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044" w:rsidRPr="005B6D47" w:rsidRDefault="00715044" w:rsidP="00715044">
      <w:pPr>
        <w:ind w:left="4248" w:firstLine="708"/>
        <w:rPr>
          <w:b/>
          <w:sz w:val="22"/>
          <w:szCs w:val="22"/>
        </w:rPr>
      </w:pPr>
      <w:r>
        <w:rPr>
          <w:b/>
          <w:sz w:val="22"/>
          <w:szCs w:val="22"/>
        </w:rPr>
        <w:t xml:space="preserve">                           </w:t>
      </w:r>
      <w:permStart w:id="1116892322" w:edGrp="everyone"/>
      <w:r w:rsidRPr="005B6D47">
        <w:rPr>
          <w:b/>
          <w:sz w:val="22"/>
          <w:szCs w:val="22"/>
        </w:rPr>
        <w:t>Приложение №</w:t>
      </w:r>
      <w:r>
        <w:rPr>
          <w:b/>
          <w:sz w:val="22"/>
          <w:szCs w:val="22"/>
        </w:rPr>
        <w:t xml:space="preserve"> 1</w:t>
      </w:r>
    </w:p>
    <w:p w:rsidR="00715044" w:rsidRPr="005B6D47" w:rsidRDefault="00715044" w:rsidP="00715044">
      <w:pPr>
        <w:ind w:left="5664" w:firstLine="708"/>
        <w:rPr>
          <w:b/>
          <w:sz w:val="22"/>
          <w:szCs w:val="22"/>
        </w:rPr>
      </w:pPr>
      <w:r>
        <w:rPr>
          <w:b/>
          <w:sz w:val="22"/>
          <w:szCs w:val="22"/>
        </w:rPr>
        <w:t xml:space="preserve">  к приказу №  439   от 14.</w:t>
      </w:r>
      <w:r w:rsidR="00474A6F">
        <w:rPr>
          <w:b/>
          <w:sz w:val="22"/>
          <w:szCs w:val="22"/>
        </w:rPr>
        <w:t xml:space="preserve"> </w:t>
      </w:r>
      <w:r>
        <w:rPr>
          <w:b/>
          <w:sz w:val="22"/>
          <w:szCs w:val="22"/>
        </w:rPr>
        <w:t>04.</w:t>
      </w:r>
      <w:r w:rsidR="00474A6F">
        <w:rPr>
          <w:b/>
          <w:sz w:val="22"/>
          <w:szCs w:val="22"/>
        </w:rPr>
        <w:t xml:space="preserve"> </w:t>
      </w:r>
      <w:r>
        <w:rPr>
          <w:b/>
          <w:sz w:val="22"/>
          <w:szCs w:val="22"/>
        </w:rPr>
        <w:t>2021</w:t>
      </w:r>
      <w:r w:rsidRPr="005B6D47">
        <w:rPr>
          <w:b/>
          <w:sz w:val="22"/>
          <w:szCs w:val="22"/>
        </w:rPr>
        <w:t>г</w:t>
      </w:r>
      <w:permEnd w:id="1116892322"/>
      <w:r w:rsidRPr="005B6D47">
        <w:rPr>
          <w:b/>
          <w:sz w:val="22"/>
          <w:szCs w:val="22"/>
        </w:rPr>
        <w:t>.</w:t>
      </w:r>
    </w:p>
    <w:p w:rsidR="00715044" w:rsidRDefault="00715044" w:rsidP="00715044">
      <w:pPr>
        <w:jc w:val="center"/>
        <w:rPr>
          <w:b/>
          <w:sz w:val="23"/>
          <w:szCs w:val="23"/>
        </w:rPr>
      </w:pPr>
    </w:p>
    <w:p w:rsidR="00715044" w:rsidRPr="001D594B" w:rsidRDefault="00715044" w:rsidP="00715044">
      <w:pPr>
        <w:jc w:val="center"/>
        <w:rPr>
          <w:b/>
          <w:sz w:val="22"/>
          <w:szCs w:val="22"/>
        </w:rPr>
      </w:pPr>
      <w:bookmarkStart w:id="0" w:name="_GoBack"/>
      <w:r w:rsidRPr="001D594B">
        <w:rPr>
          <w:b/>
          <w:sz w:val="22"/>
          <w:szCs w:val="22"/>
        </w:rPr>
        <w:t xml:space="preserve">ДОГОВОР ПОДРЯДА </w:t>
      </w:r>
      <w:bookmarkEnd w:id="0"/>
      <w:r w:rsidRPr="001D594B">
        <w:rPr>
          <w:b/>
          <w:sz w:val="22"/>
          <w:szCs w:val="22"/>
        </w:rPr>
        <w:t xml:space="preserve">№ </w:t>
      </w:r>
      <w:permStart w:id="196741650" w:edGrp="everyone"/>
      <w:r w:rsidRPr="001D594B">
        <w:rPr>
          <w:b/>
          <w:sz w:val="22"/>
          <w:szCs w:val="22"/>
        </w:rPr>
        <w:t>_________</w:t>
      </w:r>
    </w:p>
    <w:permEnd w:id="196741650"/>
    <w:p w:rsidR="00715044" w:rsidRPr="001D594B" w:rsidRDefault="00715044" w:rsidP="00715044">
      <w:pPr>
        <w:jc w:val="center"/>
        <w:rPr>
          <w:sz w:val="22"/>
          <w:szCs w:val="22"/>
        </w:rPr>
      </w:pPr>
    </w:p>
    <w:p w:rsidR="00715044" w:rsidRPr="001D594B" w:rsidRDefault="00715044" w:rsidP="00715044">
      <w:pPr>
        <w:rPr>
          <w:sz w:val="22"/>
          <w:szCs w:val="22"/>
        </w:rPr>
      </w:pPr>
      <w:permStart w:id="399802019" w:edGrp="everyone"/>
      <w:r w:rsidRPr="001D594B">
        <w:rPr>
          <w:sz w:val="22"/>
          <w:szCs w:val="22"/>
        </w:rPr>
        <w:t>г. ______</w:t>
      </w:r>
      <w:r w:rsidRPr="001D594B">
        <w:rPr>
          <w:sz w:val="22"/>
          <w:szCs w:val="22"/>
        </w:rPr>
        <w:tab/>
      </w:r>
      <w:r w:rsidRPr="001D594B">
        <w:rPr>
          <w:sz w:val="22"/>
          <w:szCs w:val="22"/>
        </w:rPr>
        <w:tab/>
      </w:r>
      <w:r w:rsidRPr="001D594B">
        <w:rPr>
          <w:sz w:val="22"/>
          <w:szCs w:val="22"/>
        </w:rPr>
        <w:tab/>
      </w:r>
      <w:r w:rsidRPr="001D594B">
        <w:rPr>
          <w:sz w:val="22"/>
          <w:szCs w:val="22"/>
        </w:rPr>
        <w:tab/>
      </w:r>
      <w:r w:rsidRPr="001D594B">
        <w:rPr>
          <w:sz w:val="22"/>
          <w:szCs w:val="22"/>
        </w:rPr>
        <w:tab/>
      </w:r>
      <w:r w:rsidRPr="001D594B">
        <w:rPr>
          <w:sz w:val="22"/>
          <w:szCs w:val="22"/>
        </w:rPr>
        <w:tab/>
      </w:r>
      <w:r w:rsidRPr="001D594B">
        <w:rPr>
          <w:sz w:val="22"/>
          <w:szCs w:val="22"/>
        </w:rPr>
        <w:tab/>
      </w:r>
      <w:r w:rsidRPr="001D594B">
        <w:rPr>
          <w:sz w:val="22"/>
          <w:szCs w:val="22"/>
        </w:rPr>
        <w:tab/>
        <w:t xml:space="preserve">                  «____» __________ 20___г.</w:t>
      </w:r>
      <w:r w:rsidRPr="001D594B">
        <w:rPr>
          <w:sz w:val="22"/>
          <w:szCs w:val="22"/>
        </w:rPr>
        <w:tab/>
      </w:r>
      <w:r w:rsidRPr="001D594B">
        <w:rPr>
          <w:sz w:val="22"/>
          <w:szCs w:val="22"/>
        </w:rPr>
        <w:tab/>
      </w:r>
      <w:permEnd w:id="399802019"/>
      <w:r w:rsidRPr="001D594B">
        <w:rPr>
          <w:sz w:val="22"/>
          <w:szCs w:val="22"/>
        </w:rPr>
        <w:t xml:space="preserve">                         </w:t>
      </w:r>
      <w:r w:rsidRPr="001D594B">
        <w:rPr>
          <w:sz w:val="22"/>
          <w:szCs w:val="22"/>
        </w:rPr>
        <w:tab/>
      </w:r>
      <w:r w:rsidRPr="001D594B">
        <w:rPr>
          <w:sz w:val="22"/>
          <w:szCs w:val="22"/>
        </w:rPr>
        <w:tab/>
      </w:r>
      <w:r w:rsidRPr="001D594B">
        <w:rPr>
          <w:sz w:val="22"/>
          <w:szCs w:val="22"/>
        </w:rPr>
        <w:tab/>
      </w:r>
      <w:r w:rsidRPr="001D594B">
        <w:rPr>
          <w:sz w:val="22"/>
          <w:szCs w:val="22"/>
        </w:rPr>
        <w:tab/>
      </w:r>
      <w:r w:rsidRPr="001D594B">
        <w:rPr>
          <w:sz w:val="22"/>
          <w:szCs w:val="22"/>
        </w:rPr>
        <w:tab/>
      </w:r>
      <w:r w:rsidRPr="001D594B">
        <w:rPr>
          <w:sz w:val="22"/>
          <w:szCs w:val="22"/>
        </w:rPr>
        <w:tab/>
      </w:r>
      <w:r w:rsidRPr="001D594B">
        <w:rPr>
          <w:sz w:val="22"/>
          <w:szCs w:val="22"/>
        </w:rPr>
        <w:tab/>
      </w:r>
      <w:r w:rsidRPr="001D594B">
        <w:rPr>
          <w:sz w:val="22"/>
          <w:szCs w:val="22"/>
        </w:rPr>
        <w:tab/>
      </w:r>
      <w:r w:rsidRPr="001D594B">
        <w:rPr>
          <w:sz w:val="22"/>
          <w:szCs w:val="22"/>
        </w:rPr>
        <w:tab/>
      </w:r>
      <w:r w:rsidRPr="001D594B">
        <w:rPr>
          <w:sz w:val="22"/>
          <w:szCs w:val="22"/>
        </w:rPr>
        <w:tab/>
        <w:t xml:space="preserve">          </w:t>
      </w:r>
    </w:p>
    <w:p w:rsidR="00715044" w:rsidRPr="001D594B" w:rsidRDefault="00715044" w:rsidP="00715044">
      <w:pPr>
        <w:keepNext/>
        <w:numPr>
          <w:ilvl w:val="0"/>
          <w:numId w:val="23"/>
        </w:numPr>
        <w:tabs>
          <w:tab w:val="left" w:pos="0"/>
        </w:tabs>
        <w:suppressAutoHyphens/>
        <w:jc w:val="both"/>
        <w:outlineLvl w:val="0"/>
        <w:rPr>
          <w:sz w:val="22"/>
          <w:szCs w:val="22"/>
        </w:rPr>
      </w:pPr>
      <w:r w:rsidRPr="001D594B">
        <w:rPr>
          <w:b/>
          <w:sz w:val="22"/>
          <w:szCs w:val="22"/>
        </w:rPr>
        <w:t>Общество с ограниченной ответственностью</w:t>
      </w:r>
      <w:r w:rsidRPr="001D594B">
        <w:rPr>
          <w:sz w:val="22"/>
          <w:szCs w:val="22"/>
        </w:rPr>
        <w:t xml:space="preserve"> </w:t>
      </w:r>
      <w:r w:rsidRPr="001D594B">
        <w:rPr>
          <w:b/>
          <w:sz w:val="22"/>
          <w:szCs w:val="22"/>
        </w:rPr>
        <w:t>«Омский завод технического углерода» (сокращённое наименование – ООО «Омсктехуглерод»)</w:t>
      </w:r>
      <w:r w:rsidRPr="001D594B">
        <w:rPr>
          <w:sz w:val="22"/>
          <w:szCs w:val="22"/>
        </w:rPr>
        <w:t>, именуемое в дальнейшем «</w:t>
      </w:r>
      <w:r w:rsidRPr="001D594B">
        <w:rPr>
          <w:b/>
          <w:sz w:val="22"/>
          <w:szCs w:val="22"/>
        </w:rPr>
        <w:t>Заказчик</w:t>
      </w:r>
      <w:r w:rsidRPr="001D594B">
        <w:rPr>
          <w:sz w:val="22"/>
          <w:szCs w:val="22"/>
        </w:rPr>
        <w:t xml:space="preserve">», в лице </w:t>
      </w:r>
      <w:permStart w:id="1739023929" w:edGrp="everyone"/>
      <w:r w:rsidRPr="001D594B">
        <w:rPr>
          <w:sz w:val="22"/>
          <w:szCs w:val="22"/>
        </w:rPr>
        <w:t>__________________________________________________________________________________________</w:t>
      </w:r>
      <w:r w:rsidR="005A40DC">
        <w:rPr>
          <w:sz w:val="22"/>
          <w:szCs w:val="22"/>
        </w:rPr>
        <w:t>__</w:t>
      </w:r>
      <w:r w:rsidRPr="001D594B">
        <w:rPr>
          <w:sz w:val="22"/>
          <w:szCs w:val="22"/>
        </w:rPr>
        <w:t xml:space="preserve">, </w:t>
      </w:r>
      <w:permEnd w:id="1739023929"/>
      <w:r w:rsidRPr="001D594B">
        <w:rPr>
          <w:sz w:val="22"/>
          <w:szCs w:val="22"/>
        </w:rPr>
        <w:t xml:space="preserve">действующего на основании доверенности </w:t>
      </w:r>
      <w:permStart w:id="1439380064" w:edGrp="everyone"/>
      <w:r w:rsidRPr="001D594B">
        <w:rPr>
          <w:sz w:val="22"/>
          <w:szCs w:val="22"/>
        </w:rPr>
        <w:t>___________________________________________________</w:t>
      </w:r>
      <w:r w:rsidR="005A40DC">
        <w:rPr>
          <w:sz w:val="22"/>
          <w:szCs w:val="22"/>
        </w:rPr>
        <w:t>____</w:t>
      </w:r>
      <w:r w:rsidRPr="001D594B">
        <w:rPr>
          <w:sz w:val="22"/>
          <w:szCs w:val="22"/>
        </w:rPr>
        <w:t>,</w:t>
      </w:r>
    </w:p>
    <w:permEnd w:id="1439380064"/>
    <w:p w:rsidR="00715044" w:rsidRPr="001D594B" w:rsidRDefault="00715044" w:rsidP="00715044">
      <w:pPr>
        <w:keepNext/>
        <w:numPr>
          <w:ilvl w:val="0"/>
          <w:numId w:val="23"/>
        </w:numPr>
        <w:tabs>
          <w:tab w:val="left" w:pos="0"/>
        </w:tabs>
        <w:suppressAutoHyphens/>
        <w:jc w:val="both"/>
        <w:outlineLvl w:val="0"/>
        <w:rPr>
          <w:sz w:val="22"/>
          <w:szCs w:val="22"/>
        </w:rPr>
      </w:pPr>
      <w:r w:rsidRPr="001D594B">
        <w:rPr>
          <w:sz w:val="22"/>
          <w:szCs w:val="22"/>
        </w:rPr>
        <w:t xml:space="preserve">с одной стороны, и </w:t>
      </w:r>
      <w:r w:rsidRPr="001D594B">
        <w:rPr>
          <w:b/>
          <w:bCs/>
          <w:sz w:val="22"/>
          <w:szCs w:val="22"/>
        </w:rPr>
        <w:t xml:space="preserve">Общество с ограниченной   ответственностью </w:t>
      </w:r>
      <w:permStart w:id="1777538558" w:edGrp="everyone"/>
      <w:r w:rsidRPr="001D594B">
        <w:rPr>
          <w:b/>
          <w:bCs/>
          <w:sz w:val="22"/>
          <w:szCs w:val="22"/>
        </w:rPr>
        <w:t xml:space="preserve">«------», (ООО «--------»), </w:t>
      </w:r>
      <w:permEnd w:id="1777538558"/>
      <w:r w:rsidRPr="001D594B">
        <w:rPr>
          <w:sz w:val="22"/>
          <w:szCs w:val="22"/>
        </w:rPr>
        <w:t>именуемое в дальнейшем «</w:t>
      </w:r>
      <w:r w:rsidRPr="001D594B">
        <w:rPr>
          <w:b/>
          <w:bCs/>
          <w:sz w:val="22"/>
          <w:szCs w:val="22"/>
        </w:rPr>
        <w:t>Подрядчик</w:t>
      </w:r>
      <w:r w:rsidRPr="001D594B">
        <w:rPr>
          <w:sz w:val="22"/>
          <w:szCs w:val="22"/>
        </w:rPr>
        <w:t xml:space="preserve">»,  в лице </w:t>
      </w:r>
      <w:permStart w:id="1194551801" w:edGrp="everyone"/>
      <w:r w:rsidRPr="001D594B">
        <w:rPr>
          <w:sz w:val="22"/>
          <w:szCs w:val="22"/>
        </w:rPr>
        <w:t>______________________________,</w:t>
      </w:r>
      <w:permEnd w:id="1194551801"/>
      <w:r w:rsidRPr="001D594B">
        <w:rPr>
          <w:sz w:val="22"/>
          <w:szCs w:val="22"/>
        </w:rPr>
        <w:t xml:space="preserve"> действующего на основании _______________, с другой стороны,  совместно  именуемые </w:t>
      </w:r>
      <w:r w:rsidRPr="001D594B">
        <w:rPr>
          <w:b/>
          <w:sz w:val="22"/>
          <w:szCs w:val="22"/>
        </w:rPr>
        <w:t>«Стороны»</w:t>
      </w:r>
      <w:r w:rsidRPr="001D594B">
        <w:rPr>
          <w:sz w:val="22"/>
          <w:szCs w:val="22"/>
        </w:rPr>
        <w:t>, составили настоящий договор о нижеследующем:</w:t>
      </w:r>
    </w:p>
    <w:p w:rsidR="00715044" w:rsidRPr="001D594B" w:rsidRDefault="00715044" w:rsidP="00715044">
      <w:pPr>
        <w:numPr>
          <w:ilvl w:val="0"/>
          <w:numId w:val="25"/>
        </w:numPr>
        <w:tabs>
          <w:tab w:val="left" w:pos="284"/>
        </w:tabs>
        <w:suppressAutoHyphens/>
        <w:ind w:left="0" w:firstLine="0"/>
        <w:jc w:val="center"/>
        <w:rPr>
          <w:b/>
          <w:sz w:val="22"/>
          <w:szCs w:val="22"/>
        </w:rPr>
      </w:pPr>
      <w:r w:rsidRPr="001D594B">
        <w:rPr>
          <w:b/>
          <w:sz w:val="22"/>
          <w:szCs w:val="22"/>
        </w:rPr>
        <w:t>Предмет договора</w:t>
      </w:r>
    </w:p>
    <w:p w:rsidR="00715044" w:rsidRPr="00C84C70" w:rsidRDefault="00715044" w:rsidP="00715044">
      <w:pPr>
        <w:pStyle w:val="ab"/>
        <w:spacing w:after="0" w:line="240" w:lineRule="auto"/>
        <w:ind w:left="0"/>
        <w:jc w:val="both"/>
        <w:rPr>
          <w:rFonts w:ascii="Times New Roman" w:hAnsi="Times New Roman"/>
        </w:rPr>
      </w:pPr>
      <w:r w:rsidRPr="00C84C70">
        <w:rPr>
          <w:rFonts w:ascii="Times New Roman" w:hAnsi="Times New Roman"/>
        </w:rPr>
        <w:t xml:space="preserve">1.1.Заказчик поручает, а Подрядчик   на основании  сведений о внесении Подрядчика в реестр членов саморегулируемой организации </w:t>
      </w:r>
      <w:permStart w:id="1565997805" w:edGrp="everyone"/>
      <w:r w:rsidRPr="00C84C70">
        <w:rPr>
          <w:rFonts w:ascii="Times New Roman" w:hAnsi="Times New Roman"/>
        </w:rPr>
        <w:t xml:space="preserve">____________ ( рег. № ______) </w:t>
      </w:r>
      <w:permEnd w:id="1565997805"/>
      <w:r w:rsidRPr="00C84C70">
        <w:rPr>
          <w:rFonts w:ascii="Times New Roman" w:hAnsi="Times New Roman"/>
        </w:rPr>
        <w:t>принимает на себя обязательства выполнить  ремонтные, строительные, иных  работы  на объектах Заказчика в соответствии  с условиями настоящего договора, дефектными ведомостями, ведомостями объемом работ, проектами, рабочими чертежами и утвержденными Заказчиком сметами,  и сдать результаты работ,  а Заказчик обязуется  принять  результат работ  и оплатить их стоимость в соответствии с условиями настоящего договора.</w:t>
      </w:r>
    </w:p>
    <w:p w:rsidR="00715044" w:rsidRPr="00C84C70" w:rsidRDefault="00715044" w:rsidP="00715044">
      <w:pPr>
        <w:pStyle w:val="ab"/>
        <w:spacing w:after="0" w:line="240" w:lineRule="auto"/>
        <w:ind w:left="0"/>
        <w:jc w:val="both"/>
        <w:rPr>
          <w:rFonts w:ascii="Times New Roman" w:hAnsi="Times New Roman"/>
        </w:rPr>
      </w:pPr>
      <w:r w:rsidRPr="00C84C70">
        <w:rPr>
          <w:rFonts w:ascii="Times New Roman" w:hAnsi="Times New Roman"/>
        </w:rPr>
        <w:t xml:space="preserve">1.2. Конкретные виды и объемы выполняемых работ определяются  сметами, являющими неотъемлемой частью настоящего договора.  </w:t>
      </w:r>
    </w:p>
    <w:p w:rsidR="00715044" w:rsidRPr="00C84C70" w:rsidRDefault="00715044" w:rsidP="00715044">
      <w:pPr>
        <w:pStyle w:val="ab"/>
        <w:spacing w:after="0"/>
        <w:ind w:left="0"/>
        <w:jc w:val="center"/>
        <w:rPr>
          <w:rFonts w:ascii="Times New Roman" w:hAnsi="Times New Roman"/>
          <w:b/>
          <w:bCs/>
        </w:rPr>
      </w:pPr>
      <w:r w:rsidRPr="00C84C70">
        <w:rPr>
          <w:rFonts w:ascii="Times New Roman" w:hAnsi="Times New Roman"/>
          <w:b/>
          <w:bCs/>
        </w:rPr>
        <w:t>2. Стоимость  работ</w:t>
      </w:r>
    </w:p>
    <w:p w:rsidR="00715044" w:rsidRPr="00C84C70" w:rsidRDefault="00715044" w:rsidP="00715044">
      <w:pPr>
        <w:jc w:val="both"/>
        <w:rPr>
          <w:sz w:val="22"/>
          <w:szCs w:val="22"/>
        </w:rPr>
      </w:pPr>
      <w:r w:rsidRPr="00C84C70">
        <w:rPr>
          <w:sz w:val="22"/>
          <w:szCs w:val="22"/>
        </w:rPr>
        <w:t>2.1.Стоимость работ, составляющих предмет настоящего договора, устанавливается  в соответствии со сметой на каждый объект. Сметы  составляются Заказчиком.</w:t>
      </w:r>
    </w:p>
    <w:p w:rsidR="00715044" w:rsidRDefault="00715044" w:rsidP="00715044">
      <w:pPr>
        <w:jc w:val="both"/>
        <w:rPr>
          <w:color w:val="000000"/>
          <w:sz w:val="22"/>
          <w:szCs w:val="22"/>
        </w:rPr>
      </w:pPr>
      <w:r w:rsidRPr="00537E33">
        <w:rPr>
          <w:sz w:val="22"/>
          <w:szCs w:val="22"/>
        </w:rPr>
        <w:t>2.1.1</w:t>
      </w:r>
      <w:r w:rsidRPr="00C84C70">
        <w:rPr>
          <w:sz w:val="22"/>
          <w:szCs w:val="22"/>
        </w:rPr>
        <w:t>.</w:t>
      </w:r>
      <w:r>
        <w:rPr>
          <w:b/>
          <w:bCs/>
          <w:sz w:val="22"/>
          <w:szCs w:val="22"/>
        </w:rPr>
        <w:t xml:space="preserve"> </w:t>
      </w:r>
      <w:r>
        <w:rPr>
          <w:color w:val="000000"/>
          <w:sz w:val="22"/>
          <w:szCs w:val="22"/>
        </w:rPr>
        <w:t>Затраты в сметных расчетах на  эксплуатацию машин и механизмов , прочие материалы при пересчете из базовых цен в текущий уровень цен,  определяются с индексами пересчета  ООО «Стройинформресурс».</w:t>
      </w:r>
    </w:p>
    <w:p w:rsidR="00715044" w:rsidRPr="00C84C70" w:rsidRDefault="00715044" w:rsidP="00715044">
      <w:pPr>
        <w:jc w:val="both"/>
        <w:rPr>
          <w:sz w:val="22"/>
          <w:szCs w:val="22"/>
          <w:lang w:eastAsia="ar-SA"/>
        </w:rPr>
      </w:pPr>
      <w:r w:rsidRPr="00C84C70">
        <w:rPr>
          <w:sz w:val="22"/>
          <w:szCs w:val="22"/>
          <w:lang w:eastAsia="ar-SA"/>
        </w:rPr>
        <w:t>2.2.</w:t>
      </w:r>
      <w:r w:rsidRPr="00C84C70">
        <w:rPr>
          <w:sz w:val="22"/>
          <w:szCs w:val="22"/>
        </w:rPr>
        <w:t xml:space="preserve"> </w:t>
      </w:r>
      <w:r w:rsidRPr="00C84C70">
        <w:rPr>
          <w:sz w:val="22"/>
          <w:szCs w:val="22"/>
          <w:lang w:eastAsia="ar-SA"/>
        </w:rPr>
        <w:t xml:space="preserve">Указанная в смете стоимость работ является твердой и изменению не подлежит. </w:t>
      </w:r>
    </w:p>
    <w:p w:rsidR="00715044" w:rsidRPr="00C84C70" w:rsidRDefault="00715044" w:rsidP="00715044">
      <w:pPr>
        <w:jc w:val="both"/>
        <w:rPr>
          <w:sz w:val="22"/>
          <w:szCs w:val="22"/>
        </w:rPr>
      </w:pPr>
      <w:r w:rsidRPr="00C84C70">
        <w:rPr>
          <w:sz w:val="22"/>
          <w:szCs w:val="22"/>
        </w:rPr>
        <w:t>Если в ходе выполнения договора будет выявлена необходимость проведения дополнительных работ по независящим от Подрядчика обстоятельствам, Сторонами оформляется дополнительное соглашение к договору и смета , являющиеся  неотъемлемой частью настоящего договора.</w:t>
      </w:r>
    </w:p>
    <w:p w:rsidR="00715044" w:rsidRPr="00C84C70" w:rsidRDefault="00715044" w:rsidP="00715044">
      <w:pPr>
        <w:jc w:val="both"/>
        <w:rPr>
          <w:sz w:val="22"/>
          <w:szCs w:val="22"/>
        </w:rPr>
      </w:pPr>
      <w:r w:rsidRPr="00C84C70">
        <w:rPr>
          <w:sz w:val="22"/>
          <w:szCs w:val="22"/>
        </w:rPr>
        <w:t>2.3. Превышение Подрядчиком объемов и стоимости работ, не подтвержденных  дополнительными сметами к настоящему Договору, оплачиваются Подрядчиком за свой счет.</w:t>
      </w:r>
    </w:p>
    <w:p w:rsidR="00715044" w:rsidRPr="00C84C70" w:rsidRDefault="00715044" w:rsidP="00715044">
      <w:pPr>
        <w:jc w:val="both"/>
        <w:rPr>
          <w:sz w:val="22"/>
          <w:szCs w:val="22"/>
          <w:lang w:eastAsia="ar-SA"/>
        </w:rPr>
      </w:pPr>
    </w:p>
    <w:p w:rsidR="00715044" w:rsidRPr="00C84C70" w:rsidRDefault="00715044" w:rsidP="00715044">
      <w:pPr>
        <w:jc w:val="center"/>
        <w:rPr>
          <w:b/>
          <w:bCs/>
          <w:sz w:val="22"/>
          <w:szCs w:val="22"/>
        </w:rPr>
      </w:pPr>
      <w:r w:rsidRPr="00C84C70">
        <w:rPr>
          <w:b/>
          <w:bCs/>
          <w:sz w:val="22"/>
          <w:szCs w:val="22"/>
        </w:rPr>
        <w:t>3. Порядок и срок выполнения работ</w:t>
      </w:r>
    </w:p>
    <w:p w:rsidR="00715044" w:rsidRPr="005D51C9" w:rsidRDefault="00715044" w:rsidP="00715044">
      <w:pPr>
        <w:jc w:val="both"/>
        <w:rPr>
          <w:sz w:val="22"/>
          <w:szCs w:val="22"/>
        </w:rPr>
      </w:pPr>
      <w:r w:rsidRPr="00C84C70">
        <w:rPr>
          <w:sz w:val="22"/>
          <w:szCs w:val="22"/>
        </w:rPr>
        <w:lastRenderedPageBreak/>
        <w:t xml:space="preserve">3.1. Работы по настоящему Договору Подрядчик должен производить в соответствии с согласованным сторонами графиком производства работ. </w:t>
      </w:r>
      <w:r w:rsidRPr="00C84C70">
        <w:rPr>
          <w:b/>
          <w:sz w:val="22"/>
          <w:szCs w:val="22"/>
        </w:rPr>
        <w:t>График производства работ</w:t>
      </w:r>
      <w:r w:rsidRPr="00C84C70">
        <w:rPr>
          <w:sz w:val="22"/>
          <w:szCs w:val="22"/>
        </w:rPr>
        <w:t xml:space="preserve"> составляется по каждому объекту  в соответствии с </w:t>
      </w:r>
      <w:r w:rsidRPr="00C84C70">
        <w:rPr>
          <w:b/>
          <w:sz w:val="22"/>
          <w:szCs w:val="22"/>
        </w:rPr>
        <w:t>Приложением № 1</w:t>
      </w:r>
      <w:r w:rsidRPr="00C84C70">
        <w:rPr>
          <w:sz w:val="22"/>
          <w:szCs w:val="22"/>
        </w:rPr>
        <w:t xml:space="preserve"> к настоящему договору. </w:t>
      </w:r>
    </w:p>
    <w:p w:rsidR="00715044" w:rsidRPr="00C84C70" w:rsidRDefault="00715044" w:rsidP="00715044">
      <w:pPr>
        <w:jc w:val="both"/>
        <w:rPr>
          <w:sz w:val="22"/>
          <w:szCs w:val="22"/>
        </w:rPr>
      </w:pPr>
      <w:r w:rsidRPr="00C84C70">
        <w:rPr>
          <w:sz w:val="22"/>
          <w:szCs w:val="22"/>
        </w:rPr>
        <w:t>3.2. Если подрядчик не приступает к работе в срок, установленный графиком производства работ или выполняет работу  с отставанием от графика  на 30 % от общего   объема работ,  Заказчик вправе отказаться от исполнения договора и потребовать возмещения убытков в размере реального ущерба.</w:t>
      </w:r>
    </w:p>
    <w:p w:rsidR="00715044" w:rsidRPr="00C84C70" w:rsidRDefault="00715044" w:rsidP="00715044">
      <w:pPr>
        <w:jc w:val="both"/>
        <w:rPr>
          <w:sz w:val="22"/>
          <w:szCs w:val="22"/>
        </w:rPr>
      </w:pPr>
      <w:r w:rsidRPr="00C84C70">
        <w:rPr>
          <w:sz w:val="22"/>
          <w:szCs w:val="22"/>
        </w:rPr>
        <w:t>3.3.Если в ходе выполнения работ по настоящему Договору возникает необходимость внести изменения  в сроки выполнения работ, то такие изменения вносятся по согласованию Сторон  и оформляются дополнительным  соглашением к настоящему договору.</w:t>
      </w:r>
    </w:p>
    <w:p w:rsidR="00715044" w:rsidRPr="00C84C70" w:rsidRDefault="00715044" w:rsidP="00715044">
      <w:pPr>
        <w:jc w:val="both"/>
        <w:rPr>
          <w:sz w:val="22"/>
          <w:szCs w:val="22"/>
        </w:rPr>
      </w:pPr>
      <w:r w:rsidRPr="00C84C70">
        <w:rPr>
          <w:sz w:val="22"/>
          <w:szCs w:val="22"/>
        </w:rPr>
        <w:t xml:space="preserve"> </w:t>
      </w:r>
    </w:p>
    <w:p w:rsidR="00715044" w:rsidRPr="00C84C70" w:rsidRDefault="00715044" w:rsidP="00715044">
      <w:pPr>
        <w:shd w:val="clear" w:color="auto" w:fill="FFFFFF"/>
        <w:ind w:left="38"/>
        <w:jc w:val="center"/>
        <w:rPr>
          <w:b/>
          <w:bCs/>
          <w:sz w:val="22"/>
          <w:szCs w:val="22"/>
        </w:rPr>
      </w:pPr>
      <w:r w:rsidRPr="00C84C70">
        <w:rPr>
          <w:b/>
          <w:bCs/>
          <w:sz w:val="22"/>
          <w:szCs w:val="22"/>
        </w:rPr>
        <w:t>4. Обеспечение материалами и оборудованием</w:t>
      </w:r>
    </w:p>
    <w:p w:rsidR="00715044" w:rsidRPr="00C84C70" w:rsidRDefault="00715044" w:rsidP="00715044">
      <w:pPr>
        <w:jc w:val="both"/>
        <w:rPr>
          <w:sz w:val="22"/>
          <w:szCs w:val="22"/>
        </w:rPr>
      </w:pPr>
      <w:r w:rsidRPr="00C84C70">
        <w:rPr>
          <w:sz w:val="22"/>
          <w:szCs w:val="22"/>
        </w:rPr>
        <w:t>4.1. Обеспечение материалами,  изделиями  и конструкциями, энергоресурсами, необходимыми для выполнения работ по настоящему Договору, осуществляется Заказчиком.</w:t>
      </w:r>
    </w:p>
    <w:p w:rsidR="00715044" w:rsidRPr="00C84C70" w:rsidRDefault="00715044" w:rsidP="00715044">
      <w:pPr>
        <w:jc w:val="both"/>
        <w:rPr>
          <w:sz w:val="22"/>
          <w:szCs w:val="22"/>
        </w:rPr>
      </w:pPr>
      <w:r w:rsidRPr="00C84C70">
        <w:rPr>
          <w:sz w:val="22"/>
          <w:szCs w:val="22"/>
        </w:rPr>
        <w:t xml:space="preserve">Товарно-материальные ценности Заказчик передает Подрядчику </w:t>
      </w:r>
      <w:r w:rsidRPr="00C84C70">
        <w:rPr>
          <w:b/>
          <w:sz w:val="22"/>
          <w:szCs w:val="22"/>
        </w:rPr>
        <w:t>по Акту приема-передачи материалов (Приложение № 2 к настоящему договору</w:t>
      </w:r>
      <w:r w:rsidRPr="00C84C70">
        <w:rPr>
          <w:sz w:val="22"/>
          <w:szCs w:val="22"/>
        </w:rPr>
        <w:t xml:space="preserve">) без выставления счета на оплату переданных товарно-материальных ценностей. </w:t>
      </w:r>
    </w:p>
    <w:p w:rsidR="00715044" w:rsidRDefault="00715044" w:rsidP="00715044">
      <w:pPr>
        <w:jc w:val="both"/>
        <w:rPr>
          <w:sz w:val="22"/>
          <w:szCs w:val="22"/>
        </w:rPr>
      </w:pPr>
      <w:r w:rsidRPr="00C84C70">
        <w:rPr>
          <w:sz w:val="22"/>
          <w:szCs w:val="22"/>
        </w:rPr>
        <w:t xml:space="preserve">Передача Подрядчику в монтаж оборудования,  арендованного Заказчиком оформляется </w:t>
      </w:r>
      <w:r w:rsidRPr="00C84C70">
        <w:rPr>
          <w:b/>
          <w:i/>
          <w:sz w:val="22"/>
          <w:szCs w:val="22"/>
        </w:rPr>
        <w:t>Актом о приемке-передаче арендованного оборудования в монтаж</w:t>
      </w:r>
      <w:r w:rsidRPr="00C84C70">
        <w:rPr>
          <w:sz w:val="22"/>
          <w:szCs w:val="22"/>
        </w:rPr>
        <w:t xml:space="preserve"> (</w:t>
      </w:r>
      <w:r w:rsidRPr="00C84C70">
        <w:rPr>
          <w:b/>
          <w:sz w:val="22"/>
          <w:szCs w:val="22"/>
        </w:rPr>
        <w:t>Приложение № 3</w:t>
      </w:r>
      <w:r w:rsidRPr="00C84C70">
        <w:rPr>
          <w:sz w:val="22"/>
          <w:szCs w:val="22"/>
        </w:rPr>
        <w:t xml:space="preserve"> к настоящему договору). Передача </w:t>
      </w:r>
    </w:p>
    <w:p w:rsidR="00715044" w:rsidRDefault="00715044" w:rsidP="00715044">
      <w:pPr>
        <w:jc w:val="both"/>
        <w:rPr>
          <w:sz w:val="22"/>
          <w:szCs w:val="22"/>
        </w:rPr>
      </w:pPr>
    </w:p>
    <w:p w:rsidR="00715044" w:rsidRDefault="00715044" w:rsidP="00715044">
      <w:pPr>
        <w:jc w:val="both"/>
        <w:rPr>
          <w:sz w:val="22"/>
          <w:szCs w:val="22"/>
        </w:rPr>
      </w:pPr>
    </w:p>
    <w:p w:rsidR="00715044" w:rsidRPr="00C84C70" w:rsidRDefault="00715044" w:rsidP="00715044">
      <w:pPr>
        <w:jc w:val="both"/>
        <w:rPr>
          <w:sz w:val="22"/>
          <w:szCs w:val="22"/>
        </w:rPr>
      </w:pPr>
      <w:r w:rsidRPr="00C84C70">
        <w:rPr>
          <w:sz w:val="22"/>
          <w:szCs w:val="22"/>
        </w:rPr>
        <w:t xml:space="preserve">Подрядчику в монтаж оборудования, принадлежащего Заказчику на праве собственности, оформляется </w:t>
      </w:r>
      <w:r w:rsidRPr="00C84C70">
        <w:rPr>
          <w:b/>
          <w:i/>
          <w:sz w:val="22"/>
          <w:szCs w:val="22"/>
        </w:rPr>
        <w:t xml:space="preserve">Актом о приеме-передаче оборудования в монтаж - форма №ОС-15 </w:t>
      </w:r>
      <w:r w:rsidRPr="00C84C70">
        <w:rPr>
          <w:sz w:val="22"/>
          <w:szCs w:val="22"/>
        </w:rPr>
        <w:t xml:space="preserve">утв. Постановлением Госкомстата РФ от 21.01.2003 г. № 7. </w:t>
      </w:r>
    </w:p>
    <w:p w:rsidR="00715044" w:rsidRPr="00C84C70" w:rsidRDefault="00715044" w:rsidP="00715044">
      <w:pPr>
        <w:jc w:val="both"/>
        <w:rPr>
          <w:sz w:val="22"/>
          <w:szCs w:val="22"/>
        </w:rPr>
      </w:pPr>
      <w:r w:rsidRPr="00C84C70">
        <w:rPr>
          <w:sz w:val="22"/>
          <w:szCs w:val="22"/>
        </w:rPr>
        <w:t xml:space="preserve">4.2. В отдельных случаях Подрядчик может для выполнения  работ использовать собственные материалы и оборудование, предварительно  письменно согласовав с Заказчиком перечень материалов и оборудования, необходимых для выполнения работ по настоящему договору и цены на них. </w:t>
      </w:r>
    </w:p>
    <w:p w:rsidR="00715044" w:rsidRPr="00C84C70" w:rsidRDefault="00715044" w:rsidP="00715044">
      <w:pPr>
        <w:jc w:val="both"/>
        <w:rPr>
          <w:sz w:val="22"/>
          <w:szCs w:val="22"/>
        </w:rPr>
      </w:pPr>
      <w:r w:rsidRPr="00C84C70">
        <w:rPr>
          <w:sz w:val="22"/>
          <w:szCs w:val="22"/>
        </w:rPr>
        <w:t>Сроки поставки  материалов и оборудования  определяются  в соответствии с графиком поставки, разработанным Подрядчиком и утвержденным Заказчиком, являющимся неотъемлемой частью настоящего договора.</w:t>
      </w:r>
    </w:p>
    <w:p w:rsidR="00715044" w:rsidRPr="00C84C70" w:rsidRDefault="00715044" w:rsidP="00715044">
      <w:pPr>
        <w:jc w:val="both"/>
        <w:rPr>
          <w:sz w:val="22"/>
          <w:szCs w:val="22"/>
        </w:rPr>
      </w:pPr>
      <w:r w:rsidRPr="00C84C70">
        <w:rPr>
          <w:sz w:val="22"/>
          <w:szCs w:val="22"/>
        </w:rPr>
        <w:t>4.3. Подрядчик обязуется обеспечить приемку, разгрузку, складирование материалов и оборудования, обеспечение которыми осуществляет Заказчик. Подрядчик получает материалы и оборудование для выполнения работ по договору на складах Заказчика и доставляет их к месту производства работ за свой счет.</w:t>
      </w:r>
    </w:p>
    <w:p w:rsidR="00715044" w:rsidRPr="00C84C70" w:rsidRDefault="00715044" w:rsidP="00715044">
      <w:pPr>
        <w:jc w:val="both"/>
        <w:rPr>
          <w:sz w:val="22"/>
          <w:szCs w:val="22"/>
        </w:rPr>
      </w:pPr>
      <w:r w:rsidRPr="00C84C70">
        <w:rPr>
          <w:sz w:val="22"/>
          <w:szCs w:val="22"/>
        </w:rPr>
        <w:t xml:space="preserve">4.4. Все используемые материалы и оборудование должны соответствовать требованиям ГОСТ, Технических регламентов  и иметь необходимые сертификаты, заключения,  технические паспорта и другие документы, удостоверяющие их качество и экологическую безопасность. При использовании материалов, оборудования  Подрядчика копии сертификатов, паспортов и других документов, относящихся к качеству, экологической безопасности предоставляются Подрядчиком  Заказчику  не позднее, чем за  3 ( три) дня  до начала производства работ, выполняемых с использованием этих материалов и  оборудования. </w:t>
      </w:r>
    </w:p>
    <w:p w:rsidR="00715044" w:rsidRPr="00C84C70" w:rsidRDefault="00715044" w:rsidP="00715044">
      <w:pPr>
        <w:jc w:val="both"/>
        <w:rPr>
          <w:sz w:val="22"/>
          <w:szCs w:val="22"/>
        </w:rPr>
      </w:pPr>
      <w:r w:rsidRPr="00C84C70">
        <w:rPr>
          <w:sz w:val="22"/>
          <w:szCs w:val="22"/>
        </w:rPr>
        <w:t>При использовании материалов, оборудования  Заказчика  копии сертификатов , технических паспортов, других документов, удостоверяющих качество, предоставляются Подрядчику по его письменной просьбе  до начала производства работ, выполняемых с использованием этих материалов и оборудования.</w:t>
      </w:r>
    </w:p>
    <w:p w:rsidR="00715044" w:rsidRPr="00C84C70" w:rsidRDefault="00715044" w:rsidP="00715044">
      <w:pPr>
        <w:jc w:val="both"/>
        <w:rPr>
          <w:sz w:val="22"/>
          <w:szCs w:val="22"/>
        </w:rPr>
      </w:pPr>
      <w:r w:rsidRPr="00C84C70">
        <w:rPr>
          <w:sz w:val="22"/>
          <w:szCs w:val="22"/>
        </w:rPr>
        <w:lastRenderedPageBreak/>
        <w:t xml:space="preserve">4.5 Подрядчик несет ответственность за сохранность всех представленных для исполнения настоящего Договора материалов и оборудования до полного завершения работ на объекте. </w:t>
      </w:r>
    </w:p>
    <w:p w:rsidR="00715044" w:rsidRPr="00C84C70" w:rsidRDefault="00715044" w:rsidP="00715044">
      <w:pPr>
        <w:jc w:val="both"/>
        <w:rPr>
          <w:sz w:val="22"/>
          <w:szCs w:val="22"/>
        </w:rPr>
      </w:pPr>
      <w:r w:rsidRPr="00C84C70">
        <w:rPr>
          <w:sz w:val="22"/>
          <w:szCs w:val="22"/>
        </w:rPr>
        <w:t xml:space="preserve">В случае  порчи, утраты  материалов и оборудования или  их случайного повреждения  либо несвоевременного  предоставления акта о расходовании материалов Подрядчик возмещает Заказчику  понесенные им  убытки,  размер которых определяется  в размере рыночной стоимости материалов, оборудования, действующей    на  дату    предъявления требования. </w:t>
      </w:r>
    </w:p>
    <w:p w:rsidR="00715044" w:rsidRPr="00C84C70" w:rsidRDefault="00715044" w:rsidP="00715044">
      <w:pPr>
        <w:jc w:val="both"/>
        <w:rPr>
          <w:sz w:val="22"/>
          <w:szCs w:val="22"/>
        </w:rPr>
      </w:pPr>
      <w:r w:rsidRPr="00C84C70">
        <w:rPr>
          <w:sz w:val="22"/>
          <w:szCs w:val="22"/>
        </w:rPr>
        <w:t>При этом своевременным предоставлением акта о расходовании материала является:</w:t>
      </w:r>
    </w:p>
    <w:p w:rsidR="00715044" w:rsidRPr="00C84C70" w:rsidRDefault="00715044" w:rsidP="00715044">
      <w:pPr>
        <w:jc w:val="both"/>
        <w:rPr>
          <w:sz w:val="22"/>
          <w:szCs w:val="22"/>
        </w:rPr>
      </w:pPr>
      <w:r w:rsidRPr="00C84C70">
        <w:rPr>
          <w:sz w:val="22"/>
          <w:szCs w:val="22"/>
        </w:rPr>
        <w:t>1 ( один) месяц с момента выдачи такого материала как бетон;</w:t>
      </w:r>
    </w:p>
    <w:p w:rsidR="00715044" w:rsidRPr="00C84C70" w:rsidRDefault="00715044" w:rsidP="00715044">
      <w:pPr>
        <w:jc w:val="both"/>
        <w:rPr>
          <w:sz w:val="22"/>
          <w:szCs w:val="22"/>
        </w:rPr>
      </w:pPr>
      <w:r w:rsidRPr="00C84C70">
        <w:rPr>
          <w:sz w:val="22"/>
          <w:szCs w:val="22"/>
        </w:rPr>
        <w:t>-3 ( три) месяца с момента выдачи иных материалов.</w:t>
      </w:r>
    </w:p>
    <w:p w:rsidR="00715044" w:rsidRPr="00C84C70" w:rsidRDefault="00715044" w:rsidP="00715044">
      <w:pPr>
        <w:jc w:val="both"/>
        <w:rPr>
          <w:sz w:val="22"/>
          <w:szCs w:val="22"/>
        </w:rPr>
      </w:pPr>
      <w:r w:rsidRPr="00C84C70">
        <w:rPr>
          <w:sz w:val="22"/>
          <w:szCs w:val="22"/>
        </w:rPr>
        <w:t>В случае, если материалы, выданные Заказчиком Подрядчику расходуются Подрядчиком при выполнении  работ с оформлением актов о расходовании материалов более 3 ( трех) месяцев с момента получения Подрядчиком материалов, подрядчик обязуется  вернуть на склад Заказчика все неиспользованные материалы в срок, не превышающий  10( десяти)  рабочих дней  с момента истечения трехмесячного ср</w:t>
      </w:r>
      <w:r>
        <w:rPr>
          <w:sz w:val="22"/>
          <w:szCs w:val="22"/>
        </w:rPr>
        <w:t xml:space="preserve">ока  с даты получения  </w:t>
      </w:r>
      <w:r w:rsidRPr="00C84C70">
        <w:rPr>
          <w:sz w:val="22"/>
          <w:szCs w:val="22"/>
        </w:rPr>
        <w:t xml:space="preserve"> Подрядчиком материалов.</w:t>
      </w:r>
    </w:p>
    <w:p w:rsidR="00715044" w:rsidRPr="00C84C70" w:rsidRDefault="00715044" w:rsidP="00715044">
      <w:pPr>
        <w:jc w:val="center"/>
        <w:rPr>
          <w:b/>
          <w:bCs/>
          <w:sz w:val="22"/>
          <w:szCs w:val="22"/>
        </w:rPr>
      </w:pPr>
    </w:p>
    <w:p w:rsidR="00715044" w:rsidRPr="00C84C70" w:rsidRDefault="00715044" w:rsidP="00715044">
      <w:pPr>
        <w:jc w:val="center"/>
        <w:rPr>
          <w:b/>
          <w:bCs/>
          <w:sz w:val="22"/>
          <w:szCs w:val="22"/>
        </w:rPr>
      </w:pPr>
      <w:r w:rsidRPr="00C84C70">
        <w:rPr>
          <w:b/>
          <w:bCs/>
          <w:sz w:val="22"/>
          <w:szCs w:val="22"/>
        </w:rPr>
        <w:t>5. Права и обязанности сторон</w:t>
      </w:r>
    </w:p>
    <w:p w:rsidR="00715044" w:rsidRPr="00C84C70" w:rsidRDefault="00715044" w:rsidP="00715044">
      <w:pPr>
        <w:jc w:val="both"/>
        <w:rPr>
          <w:b/>
          <w:sz w:val="22"/>
          <w:szCs w:val="22"/>
        </w:rPr>
      </w:pPr>
      <w:r w:rsidRPr="00C84C70">
        <w:rPr>
          <w:b/>
          <w:sz w:val="22"/>
          <w:szCs w:val="22"/>
        </w:rPr>
        <w:t>5.1. Подрядчик обязуется:</w:t>
      </w:r>
    </w:p>
    <w:p w:rsidR="00715044" w:rsidRPr="00C84C70" w:rsidRDefault="00715044" w:rsidP="00715044">
      <w:pPr>
        <w:jc w:val="both"/>
        <w:rPr>
          <w:sz w:val="22"/>
          <w:szCs w:val="22"/>
        </w:rPr>
      </w:pPr>
      <w:r w:rsidRPr="00C84C70">
        <w:rPr>
          <w:sz w:val="22"/>
          <w:szCs w:val="22"/>
        </w:rPr>
        <w:t xml:space="preserve">5.1.1. Выполнять все работы  в объеме и в сроки, предусмотренные настоящим Договором,  и сдать Заказчику результаты работ в установленный срок. </w:t>
      </w:r>
    </w:p>
    <w:p w:rsidR="00715044" w:rsidRPr="00C84C70" w:rsidRDefault="00715044" w:rsidP="00715044">
      <w:pPr>
        <w:jc w:val="both"/>
        <w:rPr>
          <w:sz w:val="22"/>
          <w:szCs w:val="22"/>
        </w:rPr>
      </w:pPr>
      <w:r w:rsidRPr="00C84C70">
        <w:rPr>
          <w:sz w:val="22"/>
          <w:szCs w:val="22"/>
        </w:rPr>
        <w:t xml:space="preserve">5.1.2. Выполнять работы в полном соответствии с условиями настоящего Договора, проектами, сметами, рабочими чертежами, выданными Подрядчику, строительными нормами и правилами,  стандартами на процессы выполнения работ. </w:t>
      </w:r>
    </w:p>
    <w:p w:rsidR="00715044" w:rsidRPr="00C84C70" w:rsidRDefault="00715044" w:rsidP="00715044">
      <w:pPr>
        <w:jc w:val="both"/>
        <w:rPr>
          <w:sz w:val="22"/>
          <w:szCs w:val="22"/>
        </w:rPr>
      </w:pPr>
      <w:r w:rsidRPr="00C84C70">
        <w:rPr>
          <w:sz w:val="22"/>
          <w:szCs w:val="22"/>
        </w:rPr>
        <w:t>5.1.3. В срок не более 10 рабочих  дней устранить дефекты и недостатки, выявленные при приемке работ и в течение гарантийного срока эксплуатации.</w:t>
      </w:r>
    </w:p>
    <w:p w:rsidR="00715044" w:rsidRPr="00C84C70" w:rsidRDefault="00715044" w:rsidP="00715044">
      <w:pPr>
        <w:jc w:val="both"/>
        <w:rPr>
          <w:sz w:val="22"/>
          <w:szCs w:val="22"/>
        </w:rPr>
      </w:pPr>
      <w:r w:rsidRPr="00C84C70">
        <w:rPr>
          <w:sz w:val="22"/>
          <w:szCs w:val="22"/>
        </w:rPr>
        <w:t>5.1.4. При выполнении работ соблюдать на объекте требования  законов и иных правовых актов об охране окружающей среды, обеспечивать в ходе работ выполнение необходимых мероприятий по технике безопасности, охране труда, промышленной безопасности, противопожарные, экологические, санитарно-гигиенические требования, рационально использовать территорию Заказчика, не допускать загрязнения и захламления земельных участков.</w:t>
      </w:r>
    </w:p>
    <w:p w:rsidR="00715044" w:rsidRDefault="00715044" w:rsidP="00715044">
      <w:pPr>
        <w:jc w:val="both"/>
        <w:rPr>
          <w:spacing w:val="-5"/>
          <w:sz w:val="22"/>
          <w:szCs w:val="22"/>
        </w:rPr>
      </w:pPr>
      <w:r w:rsidRPr="00C84C70">
        <w:rPr>
          <w:spacing w:val="-5"/>
          <w:sz w:val="22"/>
          <w:szCs w:val="22"/>
        </w:rPr>
        <w:t xml:space="preserve"> Незамедлительно информировать Заказчика  обо всех авариях, пожарах, инцидентах, несчастных случаях, экологических  нарушениях,  произошедших при выполнении работ  на территории  Заказчика,  организовывать </w:t>
      </w:r>
    </w:p>
    <w:p w:rsidR="00715044" w:rsidRDefault="00715044" w:rsidP="00715044">
      <w:pPr>
        <w:jc w:val="both"/>
        <w:rPr>
          <w:spacing w:val="-5"/>
          <w:sz w:val="22"/>
          <w:szCs w:val="22"/>
        </w:rPr>
      </w:pPr>
    </w:p>
    <w:p w:rsidR="00715044" w:rsidRPr="00C84C70" w:rsidRDefault="00715044" w:rsidP="00715044">
      <w:pPr>
        <w:jc w:val="both"/>
        <w:rPr>
          <w:sz w:val="22"/>
          <w:szCs w:val="22"/>
        </w:rPr>
      </w:pPr>
      <w:r w:rsidRPr="00C84C70">
        <w:rPr>
          <w:spacing w:val="-5"/>
          <w:sz w:val="22"/>
          <w:szCs w:val="22"/>
        </w:rPr>
        <w:t xml:space="preserve">их расследование в соответствии с  требованиями действующего законодательства РФ и внутренними нормативными актами Заказчика. </w:t>
      </w:r>
    </w:p>
    <w:p w:rsidR="00715044" w:rsidRPr="00C84C70" w:rsidRDefault="00715044" w:rsidP="00715044">
      <w:pPr>
        <w:widowControl w:val="0"/>
        <w:shd w:val="clear" w:color="auto" w:fill="FFFFFF"/>
        <w:tabs>
          <w:tab w:val="left" w:pos="557"/>
        </w:tabs>
        <w:autoSpaceDE w:val="0"/>
        <w:autoSpaceDN w:val="0"/>
        <w:adjustRightInd w:val="0"/>
        <w:ind w:right="-55"/>
        <w:jc w:val="both"/>
        <w:rPr>
          <w:spacing w:val="-4"/>
          <w:sz w:val="22"/>
          <w:szCs w:val="22"/>
        </w:rPr>
      </w:pPr>
      <w:r w:rsidRPr="00C84C70">
        <w:rPr>
          <w:sz w:val="22"/>
          <w:szCs w:val="22"/>
        </w:rPr>
        <w:t xml:space="preserve">5.1.5.Своевременно, до пуска в работу оборудования  либо до введения в эксплуатацию объекта, предоставить Заказчику всю ремонтную и исполнительную, иную  документацию по проведенным работам согласно требованиям действующего законодательства РФ.  </w:t>
      </w:r>
    </w:p>
    <w:p w:rsidR="00715044" w:rsidRPr="00C84C70" w:rsidRDefault="00715044" w:rsidP="00715044">
      <w:pPr>
        <w:jc w:val="both"/>
        <w:rPr>
          <w:sz w:val="22"/>
          <w:szCs w:val="22"/>
        </w:rPr>
      </w:pPr>
      <w:r w:rsidRPr="00C84C70">
        <w:rPr>
          <w:sz w:val="22"/>
          <w:szCs w:val="22"/>
        </w:rPr>
        <w:t xml:space="preserve">5.1.6. Знать и понимать Экологическую политику Заказчика, значимые экологические аспекты своей деятельности и связанные с данной деятельностью воздействия на окружающую среду, требования природоохранного законодательства, свои функциональные обязанности и возможные экологические последствия отклонений от установленных процедур выполнения работ (оказания услуг). </w:t>
      </w:r>
    </w:p>
    <w:p w:rsidR="00715044" w:rsidRPr="00C84C70" w:rsidRDefault="00715044" w:rsidP="00715044">
      <w:pPr>
        <w:jc w:val="both"/>
        <w:rPr>
          <w:sz w:val="22"/>
          <w:szCs w:val="22"/>
        </w:rPr>
      </w:pPr>
      <w:r w:rsidRPr="00C84C70">
        <w:rPr>
          <w:sz w:val="22"/>
          <w:szCs w:val="22"/>
        </w:rPr>
        <w:t xml:space="preserve">Обеспечить за свой счет содержание и уборку места проведения работ. Накапливать строительные, бытовые и иные отходы, образующиеся в результате выполнения работ, </w:t>
      </w:r>
      <w:r w:rsidRPr="00C84C70">
        <w:rPr>
          <w:sz w:val="22"/>
          <w:szCs w:val="22"/>
        </w:rPr>
        <w:lastRenderedPageBreak/>
        <w:t>в своих контейнерах или емкостях, расположенных в специально отведенных Заказчиком местах. Обеспечить содержание мест, специально отведенных Заказчиком под накопление  отходов, не допускать размещение отходов вне специально отведенных мест.</w:t>
      </w:r>
    </w:p>
    <w:p w:rsidR="00715044" w:rsidRPr="00C84C70" w:rsidRDefault="00715044" w:rsidP="00715044">
      <w:pPr>
        <w:jc w:val="both"/>
        <w:rPr>
          <w:sz w:val="22"/>
          <w:szCs w:val="22"/>
        </w:rPr>
      </w:pPr>
      <w:r w:rsidRPr="00C84C70">
        <w:rPr>
          <w:sz w:val="22"/>
          <w:szCs w:val="22"/>
        </w:rPr>
        <w:t>Не допускать попадания отходов, мусора, вредных химических веществ на почву, газоны, в ливневые стоки, на тротуары, дороги и иное имущество Заказчика и третьих лиц. В случае попадания отходов, мусора, вредных химических веществ на почву, газоны, в ливневые стоки, на тротуары, дороги и иное имущество Заказчика и третьих лиц за свой счет провести необходимый комплекс работ по очистке имущества Заказчика и третьих лиц.</w:t>
      </w:r>
    </w:p>
    <w:p w:rsidR="00715044" w:rsidRPr="00C84C70" w:rsidRDefault="00715044" w:rsidP="00715044">
      <w:pPr>
        <w:jc w:val="both"/>
        <w:rPr>
          <w:sz w:val="22"/>
          <w:szCs w:val="22"/>
        </w:rPr>
      </w:pPr>
      <w:r w:rsidRPr="00C84C70">
        <w:t xml:space="preserve">5.1.7. . </w:t>
      </w:r>
      <w:r w:rsidRPr="00C84C70">
        <w:rPr>
          <w:sz w:val="22"/>
          <w:szCs w:val="22"/>
        </w:rPr>
        <w:t xml:space="preserve">Вывезти в недельный срок после окончательного завершения работ и  подписания последнего акта о приемке выполненных работ (унифицированная форма КС-2 утверждена </w:t>
      </w:r>
      <w:hyperlink r:id="rId7" w:history="1">
        <w:r w:rsidRPr="00C84C70">
          <w:rPr>
            <w:rStyle w:val="af3"/>
            <w:sz w:val="22"/>
            <w:szCs w:val="22"/>
          </w:rPr>
          <w:t>Постановлением</w:t>
        </w:r>
      </w:hyperlink>
      <w:r w:rsidRPr="00C84C70">
        <w:rPr>
          <w:sz w:val="22"/>
          <w:szCs w:val="22"/>
        </w:rPr>
        <w:t xml:space="preserve"> Госкомстата РФ от 11.11.1999 г. № 100- Приложение № 4 к настоящему договору)  за пределы  территории  Заказчика принадлежащие Подрядчику машины, оборудование, инструменты, строительные материалы, конструкции, бытовки, строительный мусор, образующийся при выполнении работ.</w:t>
      </w:r>
    </w:p>
    <w:p w:rsidR="00715044" w:rsidRPr="00C84C70" w:rsidRDefault="00715044" w:rsidP="00715044">
      <w:pPr>
        <w:jc w:val="both"/>
        <w:rPr>
          <w:sz w:val="22"/>
          <w:szCs w:val="22"/>
        </w:rPr>
      </w:pPr>
      <w:r w:rsidRPr="00C84C70">
        <w:rPr>
          <w:sz w:val="22"/>
          <w:szCs w:val="22"/>
        </w:rPr>
        <w:t>Строительные  отходы,  принадлежащий Заказчику, и являющиеся отходами</w:t>
      </w:r>
      <w:r>
        <w:rPr>
          <w:sz w:val="22"/>
          <w:szCs w:val="22"/>
        </w:rPr>
        <w:t xml:space="preserve"> </w:t>
      </w:r>
      <w:r w:rsidRPr="00C84C70">
        <w:rPr>
          <w:sz w:val="22"/>
          <w:szCs w:val="22"/>
        </w:rPr>
        <w:t xml:space="preserve"> I-</w:t>
      </w:r>
      <w:r>
        <w:rPr>
          <w:sz w:val="22"/>
          <w:szCs w:val="22"/>
          <w:lang w:val="en-US"/>
        </w:rPr>
        <w:t>I</w:t>
      </w:r>
      <w:r w:rsidRPr="00C84C70">
        <w:rPr>
          <w:sz w:val="22"/>
          <w:szCs w:val="22"/>
        </w:rPr>
        <w:t>V класса опасности вывозятся Подрядчиком за счет Заказчика в специально оборудованные для размещения отходов места с предоставлением Заказчику  талонов о приемке отходов  с печатью   полигона,  на котором размещаются отходы,  и копии лицензии на  транспортировку  отходов I-IV класса опасности.</w:t>
      </w:r>
    </w:p>
    <w:p w:rsidR="00715044" w:rsidRPr="00C84C70" w:rsidRDefault="00715044" w:rsidP="00715044">
      <w:pPr>
        <w:jc w:val="both"/>
        <w:rPr>
          <w:sz w:val="22"/>
          <w:szCs w:val="22"/>
        </w:rPr>
      </w:pPr>
      <w:r w:rsidRPr="00C84C70">
        <w:rPr>
          <w:sz w:val="22"/>
          <w:szCs w:val="22"/>
        </w:rPr>
        <w:t xml:space="preserve">Передача строительных отходов  в собственность Подрядчику оформляется договором купли-продажи  или  договором на оказание услуг по вывозу и утилизации строительных отходов. </w:t>
      </w:r>
    </w:p>
    <w:p w:rsidR="00715044" w:rsidRPr="00C84C70" w:rsidRDefault="00715044" w:rsidP="00715044">
      <w:pPr>
        <w:jc w:val="both"/>
        <w:rPr>
          <w:sz w:val="22"/>
          <w:szCs w:val="22"/>
        </w:rPr>
      </w:pPr>
      <w:r w:rsidRPr="00C84C70">
        <w:rPr>
          <w:sz w:val="22"/>
          <w:szCs w:val="22"/>
        </w:rPr>
        <w:t>С момента передачи строительных  отходов   в собственность Подрядчику  всю ответственность и риски за возможные экологические и другие последствия несет Подрядчик  (в объёмах бремени собственности). В случае наличия каких-либо претензий со стороны третьих лиц (в том числе государственных контрольных и надзорных органов) все претензии и требования со стороны третьих лиц разрешаются Подрядчиком самостоятельно и за его счёт, без перевыставления возможных сумм убытков и штрафных санкций  Заказчику. Отходы, переданные Подрядчику возврату, не подлежат. Ответственность перед надзорными органами за организацию оказания услуг, включая транспортирование и/или обезвреживание, утилизацию отходов, а также за действия привлеченных к оказанию услуг в рамках настоящего договора третьих лиц, в полном объеме несет Подрядчик.</w:t>
      </w:r>
    </w:p>
    <w:p w:rsidR="00715044" w:rsidRPr="00C84C70" w:rsidRDefault="00715044" w:rsidP="00715044">
      <w:pPr>
        <w:jc w:val="both"/>
        <w:rPr>
          <w:sz w:val="22"/>
          <w:szCs w:val="22"/>
        </w:rPr>
      </w:pPr>
      <w:r w:rsidRPr="00C84C70">
        <w:rPr>
          <w:sz w:val="22"/>
          <w:szCs w:val="22"/>
        </w:rPr>
        <w:t xml:space="preserve">5.1.8. Известить Заказчика за 3 (три) 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акта освидетельствования этих работ. Если закрытие этих работ выполнено без подтверждения Заказчиком, в случае, когда он не был информирован об этом или информирован с опозданием, то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715044" w:rsidRPr="00C84C70" w:rsidRDefault="00715044" w:rsidP="00715044">
      <w:pPr>
        <w:jc w:val="both"/>
        <w:rPr>
          <w:sz w:val="22"/>
          <w:szCs w:val="22"/>
        </w:rPr>
      </w:pPr>
      <w:r w:rsidRPr="00C84C70">
        <w:rPr>
          <w:sz w:val="22"/>
          <w:szCs w:val="22"/>
        </w:rPr>
        <w:t>5.1.9. При обнаружении в ходе выполнения  работ, не учтенных в технической документации работ, которые влекут необходимость проведения дополнительных работ и увеличение сметной стоимости, Подрядчик обязан сообщить об этом Заказчику. При неполучении от Заказчика ответа на свое сообщение в течение  10 (десяти) календарных дней Подрядчик обязан приостановить соответствующие работы. Подрядчик, не выполнивший обязанности, установленные настоящим пунктом, лишается права требовать от Заказчика оплаты выполненных работ и возмещения вызванных этим убытков.</w:t>
      </w:r>
    </w:p>
    <w:p w:rsidR="00715044" w:rsidRPr="00C84C70" w:rsidRDefault="00715044" w:rsidP="00715044">
      <w:pPr>
        <w:jc w:val="both"/>
        <w:rPr>
          <w:sz w:val="22"/>
          <w:szCs w:val="22"/>
        </w:rPr>
      </w:pPr>
      <w:r w:rsidRPr="00C84C70">
        <w:rPr>
          <w:sz w:val="22"/>
          <w:szCs w:val="22"/>
        </w:rPr>
        <w:lastRenderedPageBreak/>
        <w:t>5.1.10. Соблюдать установленные для работников Заказчика инструкции в области охраны труда, промышленной и пожарной безопасности, охраны окружающей среды, общезаводское положение о пропускном и внутриобъектовом режимах.</w:t>
      </w:r>
    </w:p>
    <w:p w:rsidR="00715044" w:rsidRDefault="00715044" w:rsidP="00715044">
      <w:pPr>
        <w:jc w:val="both"/>
        <w:rPr>
          <w:sz w:val="22"/>
          <w:szCs w:val="22"/>
        </w:rPr>
      </w:pPr>
    </w:p>
    <w:p w:rsidR="00715044" w:rsidRPr="00C84C70" w:rsidRDefault="00715044" w:rsidP="00715044">
      <w:pPr>
        <w:jc w:val="both"/>
        <w:rPr>
          <w:sz w:val="22"/>
          <w:szCs w:val="22"/>
        </w:rPr>
      </w:pPr>
      <w:r w:rsidRPr="00C84C70">
        <w:rPr>
          <w:sz w:val="22"/>
          <w:szCs w:val="22"/>
        </w:rPr>
        <w:t>5.1.11. Согласовать с Заказчиком перечень материалов и оборудования, необходимых для выполнения работ по настоящему Договору и цены на материалы и  оборудование .</w:t>
      </w:r>
    </w:p>
    <w:p w:rsidR="00715044" w:rsidRPr="00C84C70" w:rsidRDefault="00715044" w:rsidP="00715044">
      <w:pPr>
        <w:shd w:val="clear" w:color="auto" w:fill="FFFFFF"/>
        <w:ind w:left="38"/>
        <w:jc w:val="both"/>
        <w:rPr>
          <w:spacing w:val="-9"/>
          <w:sz w:val="22"/>
          <w:szCs w:val="22"/>
        </w:rPr>
      </w:pPr>
      <w:r w:rsidRPr="00C84C70">
        <w:rPr>
          <w:sz w:val="22"/>
          <w:szCs w:val="22"/>
        </w:rPr>
        <w:t>5.1.12.</w:t>
      </w:r>
      <w:r w:rsidRPr="00C84C70">
        <w:rPr>
          <w:spacing w:val="-9"/>
          <w:sz w:val="22"/>
          <w:szCs w:val="22"/>
        </w:rPr>
        <w:t xml:space="preserve"> По окончании  выполнения работы передать ее результат Заказчику в порядке, установленном разделом 6 настоящего договора.</w:t>
      </w:r>
    </w:p>
    <w:p w:rsidR="00715044" w:rsidRPr="00C84C70" w:rsidRDefault="00715044" w:rsidP="00715044">
      <w:pPr>
        <w:shd w:val="clear" w:color="auto" w:fill="FFFFFF"/>
        <w:spacing w:line="274" w:lineRule="exact"/>
        <w:ind w:left="38" w:hanging="38"/>
        <w:jc w:val="both"/>
        <w:rPr>
          <w:spacing w:val="-4"/>
          <w:sz w:val="22"/>
          <w:szCs w:val="22"/>
        </w:rPr>
      </w:pPr>
      <w:r w:rsidRPr="00C84C70">
        <w:rPr>
          <w:sz w:val="22"/>
          <w:szCs w:val="22"/>
        </w:rPr>
        <w:t>5.1.13.</w:t>
      </w:r>
      <w:r w:rsidRPr="00C84C70">
        <w:rPr>
          <w:spacing w:val="-4"/>
          <w:sz w:val="22"/>
          <w:szCs w:val="22"/>
        </w:rPr>
        <w:t xml:space="preserve"> Выполнять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w:t>
      </w:r>
    </w:p>
    <w:p w:rsidR="00715044" w:rsidRPr="00C84C70" w:rsidRDefault="00715044" w:rsidP="00715044">
      <w:pPr>
        <w:shd w:val="clear" w:color="auto" w:fill="FFFFFF"/>
        <w:spacing w:line="274" w:lineRule="exact"/>
        <w:ind w:left="38" w:hanging="38"/>
        <w:jc w:val="both"/>
        <w:rPr>
          <w:spacing w:val="-4"/>
          <w:sz w:val="22"/>
          <w:szCs w:val="22"/>
        </w:rPr>
      </w:pPr>
      <w:r w:rsidRPr="00C84C70">
        <w:rPr>
          <w:spacing w:val="-4"/>
          <w:sz w:val="22"/>
          <w:szCs w:val="22"/>
        </w:rPr>
        <w:t xml:space="preserve"> 5.1.14. При установлении нормативными правовыми актами  дополнительных требований  к подготовке специалистов  Подрядчик обязан  представить Заказчику документы,  подтверждающие  право  работника на выполнение  данного вида работ (квалификационные удостоверения).</w:t>
      </w:r>
    </w:p>
    <w:p w:rsidR="00715044" w:rsidRPr="00C84C70" w:rsidRDefault="00715044" w:rsidP="00715044">
      <w:pPr>
        <w:shd w:val="clear" w:color="auto" w:fill="FFFFFF"/>
        <w:spacing w:line="274" w:lineRule="exact"/>
        <w:ind w:left="38" w:hanging="38"/>
        <w:jc w:val="both"/>
        <w:rPr>
          <w:spacing w:val="-4"/>
          <w:sz w:val="22"/>
          <w:szCs w:val="22"/>
        </w:rPr>
      </w:pPr>
      <w:r w:rsidRPr="00C84C70">
        <w:rPr>
          <w:spacing w:val="-4"/>
          <w:sz w:val="22"/>
          <w:szCs w:val="22"/>
        </w:rPr>
        <w:t xml:space="preserve"> 5.1.15.Возметить ущерб, причиненный  Заказчику, третьему лицу в процессе выполнения работ, если не докажет, что ущерб был причинен вследствие обстоятельств , за которые отвечает Заказчик. </w:t>
      </w:r>
    </w:p>
    <w:p w:rsidR="00715044" w:rsidRPr="00C84C70" w:rsidRDefault="00715044" w:rsidP="00715044">
      <w:pPr>
        <w:shd w:val="clear" w:color="auto" w:fill="FFFFFF"/>
        <w:spacing w:line="274" w:lineRule="exact"/>
        <w:ind w:left="38" w:hanging="38"/>
        <w:jc w:val="both"/>
        <w:rPr>
          <w:spacing w:val="-4"/>
          <w:sz w:val="22"/>
          <w:szCs w:val="22"/>
        </w:rPr>
      </w:pPr>
      <w:r w:rsidRPr="00C84C70">
        <w:rPr>
          <w:spacing w:val="-4"/>
          <w:sz w:val="22"/>
          <w:szCs w:val="22"/>
        </w:rPr>
        <w:t>5.1.16. Предоставить Заказчику  Выписку из реестра членов  саморегулируемой  организации (СРО), данные (Ф.И.О, номер регистрации с Национальном реестре специалистов) на лиц, обеспечивающих со стороны Подрядчика выполнение соответствующих работ, приказ о назначении ответственного за безопасное  выполнение работ, а также заверенные копии документов, подтверждающие  право представителя Подрядчика на подписание  смет, актов выполненных работ, справок о выполненных работах, актов скрытых работ , счетов –фактур и  т.п.</w:t>
      </w:r>
    </w:p>
    <w:p w:rsidR="00715044" w:rsidRPr="00C84C70" w:rsidRDefault="00715044" w:rsidP="00715044">
      <w:pPr>
        <w:shd w:val="clear" w:color="auto" w:fill="FFFFFF"/>
        <w:spacing w:line="274" w:lineRule="exact"/>
        <w:ind w:left="38" w:hanging="38"/>
        <w:jc w:val="both"/>
        <w:rPr>
          <w:spacing w:val="-4"/>
          <w:sz w:val="22"/>
          <w:szCs w:val="22"/>
        </w:rPr>
      </w:pPr>
      <w:r w:rsidRPr="00C84C70">
        <w:rPr>
          <w:spacing w:val="-4"/>
          <w:sz w:val="22"/>
          <w:szCs w:val="22"/>
        </w:rPr>
        <w:t xml:space="preserve"> При этом  Подрядчик,  в случае проведения работ на объектах капитального строительства, на особо сложных, технически опасных  и уникальных объектах, должен обладать допуском  на выполнение работ  по строительству, реконструкции и капитальному ремонту таких объектов, а в случае привлечения  к работам субподрядчиков – допуском  по организации   строительства, реконструкции и капитального ремонта  таких объектов.  </w:t>
      </w:r>
    </w:p>
    <w:p w:rsidR="00715044" w:rsidRPr="00C84C70" w:rsidRDefault="00715044" w:rsidP="00715044">
      <w:pPr>
        <w:autoSpaceDE w:val="0"/>
        <w:autoSpaceDN w:val="0"/>
        <w:adjustRightInd w:val="0"/>
        <w:jc w:val="both"/>
        <w:rPr>
          <w:sz w:val="22"/>
          <w:szCs w:val="22"/>
        </w:rPr>
      </w:pPr>
      <w:r w:rsidRPr="00C84C70">
        <w:rPr>
          <w:spacing w:val="-4"/>
          <w:sz w:val="22"/>
          <w:szCs w:val="22"/>
        </w:rPr>
        <w:t>5</w:t>
      </w:r>
      <w:r w:rsidRPr="00C84C70">
        <w:rPr>
          <w:sz w:val="22"/>
          <w:szCs w:val="22"/>
        </w:rPr>
        <w:t xml:space="preserve">.1.17. При  осуществлении строительства,  реконструкции,  капитального ремонта  объектов капитального строительства </w:t>
      </w:r>
      <w:r w:rsidRPr="00C84C70">
        <w:rPr>
          <w:rFonts w:eastAsiaTheme="minorHAnsi"/>
          <w:sz w:val="22"/>
          <w:szCs w:val="22"/>
        </w:rPr>
        <w:t xml:space="preserve">вести </w:t>
      </w:r>
      <w:r w:rsidRPr="00C84C70">
        <w:rPr>
          <w:sz w:val="22"/>
          <w:szCs w:val="22"/>
        </w:rPr>
        <w:t xml:space="preserve">общий журнал  работ по </w:t>
      </w:r>
      <w:hyperlink r:id="rId8" w:history="1">
        <w:r w:rsidRPr="00C84C70">
          <w:rPr>
            <w:sz w:val="22"/>
            <w:szCs w:val="22"/>
          </w:rPr>
          <w:t>форме</w:t>
        </w:r>
      </w:hyperlink>
      <w:r w:rsidRPr="00C84C70">
        <w:rPr>
          <w:sz w:val="22"/>
          <w:szCs w:val="22"/>
        </w:rPr>
        <w:t xml:space="preserve">, утвержденной приказом  Ростехнадзора от 12.01.2007 N 7 ( </w:t>
      </w:r>
      <w:r w:rsidRPr="00C84C70">
        <w:rPr>
          <w:b/>
          <w:sz w:val="22"/>
          <w:szCs w:val="22"/>
        </w:rPr>
        <w:t>Приложение № 5 к настоящему договору</w:t>
      </w:r>
      <w:r w:rsidRPr="00C84C70">
        <w:rPr>
          <w:sz w:val="22"/>
          <w:szCs w:val="22"/>
        </w:rPr>
        <w:t>) и предоставлять его Заказчику.</w:t>
      </w:r>
    </w:p>
    <w:p w:rsidR="00715044" w:rsidRPr="00C84C70" w:rsidRDefault="00715044" w:rsidP="00715044">
      <w:pPr>
        <w:autoSpaceDE w:val="0"/>
        <w:autoSpaceDN w:val="0"/>
        <w:adjustRightInd w:val="0"/>
        <w:jc w:val="both"/>
        <w:rPr>
          <w:rFonts w:eastAsiaTheme="minorHAnsi"/>
          <w:sz w:val="22"/>
          <w:szCs w:val="22"/>
        </w:rPr>
      </w:pPr>
      <w:r w:rsidRPr="00C84C70">
        <w:rPr>
          <w:sz w:val="22"/>
          <w:szCs w:val="22"/>
        </w:rPr>
        <w:t xml:space="preserve"> 5.1.18. </w:t>
      </w:r>
      <w:r w:rsidRPr="00C84C70">
        <w:rPr>
          <w:rFonts w:eastAsiaTheme="minorHAnsi"/>
          <w:sz w:val="22"/>
          <w:szCs w:val="22"/>
        </w:rPr>
        <w:t xml:space="preserve">Передать результат работ Заказчику по Акту о приемке выполненных работ (Унифицированная </w:t>
      </w:r>
      <w:hyperlink r:id="rId9" w:history="1">
        <w:r w:rsidRPr="00C84C70">
          <w:rPr>
            <w:rFonts w:eastAsiaTheme="minorHAnsi"/>
            <w:sz w:val="22"/>
            <w:szCs w:val="22"/>
          </w:rPr>
          <w:t>форма N КС-2</w:t>
        </w:r>
      </w:hyperlink>
      <w:r w:rsidRPr="00C84C70">
        <w:rPr>
          <w:rFonts w:eastAsiaTheme="minorHAnsi"/>
          <w:sz w:val="22"/>
          <w:szCs w:val="22"/>
        </w:rPr>
        <w:t xml:space="preserve">, утвержденная Постановлением Госкомстата России от 11.11.1999 N 100- </w:t>
      </w:r>
      <w:r w:rsidRPr="00C84C70">
        <w:rPr>
          <w:rFonts w:eastAsiaTheme="minorHAnsi"/>
          <w:b/>
          <w:sz w:val="22"/>
          <w:szCs w:val="22"/>
        </w:rPr>
        <w:t>Приложение № 4  к настоящему договору</w:t>
      </w:r>
      <w:r w:rsidRPr="00C84C70">
        <w:rPr>
          <w:rFonts w:eastAsiaTheme="minorHAnsi"/>
          <w:sz w:val="22"/>
          <w:szCs w:val="22"/>
        </w:rPr>
        <w:t xml:space="preserve">). Одновременно с передачей Заказчику результата выполненных работ представить Заказчику Справку о стоимости выполненных работ и услуг (Унифицированная </w:t>
      </w:r>
      <w:hyperlink r:id="rId10" w:history="1">
        <w:r w:rsidRPr="00C84C70">
          <w:rPr>
            <w:rFonts w:eastAsiaTheme="minorHAnsi"/>
            <w:sz w:val="22"/>
            <w:szCs w:val="22"/>
          </w:rPr>
          <w:t>форма N КС-3</w:t>
        </w:r>
      </w:hyperlink>
      <w:r w:rsidRPr="00C84C70">
        <w:rPr>
          <w:rFonts w:eastAsiaTheme="minorHAnsi"/>
          <w:sz w:val="22"/>
          <w:szCs w:val="22"/>
        </w:rPr>
        <w:t xml:space="preserve">, утвержденная Постановлением Госкомстата России от 11.11.1999 N 100- </w:t>
      </w:r>
      <w:r w:rsidRPr="00C84C70">
        <w:rPr>
          <w:rFonts w:eastAsiaTheme="minorHAnsi"/>
          <w:b/>
          <w:sz w:val="22"/>
          <w:szCs w:val="22"/>
        </w:rPr>
        <w:t>Приложение № 6 к настоящему договору</w:t>
      </w:r>
      <w:r w:rsidRPr="00C84C70">
        <w:rPr>
          <w:rFonts w:eastAsiaTheme="minorHAnsi"/>
          <w:sz w:val="22"/>
          <w:szCs w:val="22"/>
        </w:rPr>
        <w:t xml:space="preserve"> ).</w:t>
      </w:r>
    </w:p>
    <w:p w:rsidR="00715044" w:rsidRPr="001D594B" w:rsidRDefault="00715044" w:rsidP="00715044">
      <w:pPr>
        <w:shd w:val="clear" w:color="auto" w:fill="FFFFFF"/>
        <w:spacing w:line="274" w:lineRule="exact"/>
        <w:ind w:left="38" w:hanging="38"/>
        <w:jc w:val="both"/>
        <w:rPr>
          <w:sz w:val="22"/>
          <w:szCs w:val="22"/>
        </w:rPr>
      </w:pPr>
      <w:r w:rsidRPr="00C84C70">
        <w:rPr>
          <w:spacing w:val="-4"/>
          <w:sz w:val="22"/>
          <w:szCs w:val="22"/>
        </w:rPr>
        <w:t>5</w:t>
      </w:r>
      <w:r w:rsidRPr="00C84C70">
        <w:rPr>
          <w:sz w:val="22"/>
          <w:szCs w:val="22"/>
        </w:rPr>
        <w:t xml:space="preserve">.1.19. По окончанию Подрядчиком работ по монтажу арендованного Заказчиком оборудования оформить </w:t>
      </w:r>
      <w:r w:rsidRPr="00C84C70">
        <w:rPr>
          <w:b/>
          <w:i/>
          <w:sz w:val="22"/>
          <w:szCs w:val="22"/>
        </w:rPr>
        <w:t>Акт о приеме смонтированного оборудования</w:t>
      </w:r>
      <w:r w:rsidRPr="00C84C70">
        <w:rPr>
          <w:sz w:val="22"/>
          <w:szCs w:val="22"/>
        </w:rPr>
        <w:t xml:space="preserve">  </w:t>
      </w:r>
      <w:r w:rsidRPr="00C84C70">
        <w:rPr>
          <w:b/>
          <w:sz w:val="22"/>
          <w:szCs w:val="22"/>
        </w:rPr>
        <w:t>(Приложение № 7  к настоящему договору).</w:t>
      </w:r>
      <w:r w:rsidRPr="00C84C70">
        <w:rPr>
          <w:sz w:val="22"/>
          <w:szCs w:val="22"/>
        </w:rPr>
        <w:t xml:space="preserve"> На дефекты оборудования, выявленные в процессе монтажа, наладки или испытания, а также по результатам контроля, составляется </w:t>
      </w:r>
      <w:r w:rsidRPr="00C84C70">
        <w:rPr>
          <w:b/>
          <w:i/>
          <w:sz w:val="22"/>
          <w:szCs w:val="22"/>
        </w:rPr>
        <w:t xml:space="preserve">Акт о выявленных дефектах оборудования </w:t>
      </w:r>
      <w:r w:rsidRPr="00C84C70">
        <w:rPr>
          <w:sz w:val="22"/>
          <w:szCs w:val="22"/>
        </w:rPr>
        <w:t xml:space="preserve">(унифицированная форма № ОС-16 утверждена </w:t>
      </w:r>
      <w:r w:rsidRPr="00C84C70">
        <w:rPr>
          <w:bCs/>
          <w:iCs/>
          <w:sz w:val="22"/>
          <w:szCs w:val="22"/>
        </w:rPr>
        <w:t>Постановлением Госкомстата РФ от 21.01.2003 г. № 7</w:t>
      </w:r>
      <w:r w:rsidRPr="00C84C70">
        <w:rPr>
          <w:sz w:val="22"/>
          <w:szCs w:val="22"/>
        </w:rPr>
        <w:t>). По окончанию работ по улучшениям (реконструкции, модернизации, техническому перевооружению) арендо</w:t>
      </w:r>
      <w:r w:rsidRPr="00C84C70">
        <w:rPr>
          <w:sz w:val="22"/>
          <w:szCs w:val="22"/>
        </w:rPr>
        <w:lastRenderedPageBreak/>
        <w:t xml:space="preserve">ванных Заказчиком объектов основных средств оформить </w:t>
      </w:r>
      <w:r w:rsidRPr="00C84C70">
        <w:rPr>
          <w:b/>
          <w:i/>
          <w:sz w:val="22"/>
          <w:szCs w:val="22"/>
        </w:rPr>
        <w:t xml:space="preserve">Акт центральной и рабочей </w:t>
      </w:r>
      <w:r w:rsidRPr="001D594B">
        <w:rPr>
          <w:b/>
          <w:i/>
          <w:sz w:val="22"/>
          <w:szCs w:val="22"/>
        </w:rPr>
        <w:t>комиссии о приемке завершенных работ</w:t>
      </w:r>
      <w:r w:rsidRPr="001D594B">
        <w:rPr>
          <w:sz w:val="22"/>
          <w:szCs w:val="22"/>
        </w:rPr>
        <w:t xml:space="preserve"> </w:t>
      </w:r>
      <w:r w:rsidRPr="001D594B">
        <w:rPr>
          <w:b/>
          <w:sz w:val="22"/>
          <w:szCs w:val="22"/>
        </w:rPr>
        <w:t>(Приложение №  8  к настоящему договору</w:t>
      </w:r>
      <w:r w:rsidRPr="001D594B">
        <w:rPr>
          <w:sz w:val="22"/>
          <w:szCs w:val="22"/>
        </w:rPr>
        <w:t xml:space="preserve">). По окончанию работ по строительству объекта оформить </w:t>
      </w:r>
      <w:r w:rsidRPr="001D594B">
        <w:rPr>
          <w:b/>
          <w:i/>
          <w:sz w:val="22"/>
          <w:szCs w:val="22"/>
        </w:rPr>
        <w:t xml:space="preserve">Акты по форме КС-11, КС-14 </w:t>
      </w:r>
      <w:r w:rsidRPr="001D594B">
        <w:rPr>
          <w:sz w:val="22"/>
          <w:szCs w:val="22"/>
        </w:rPr>
        <w:t xml:space="preserve">(унифицированные формы КС-11, КС-14 утверждены </w:t>
      </w:r>
      <w:hyperlink r:id="rId11" w:history="1">
        <w:r w:rsidRPr="001D594B">
          <w:rPr>
            <w:sz w:val="22"/>
            <w:szCs w:val="22"/>
          </w:rPr>
          <w:t>Постановлением</w:t>
        </w:r>
      </w:hyperlink>
      <w:r w:rsidRPr="001D594B">
        <w:rPr>
          <w:sz w:val="22"/>
          <w:szCs w:val="22"/>
        </w:rPr>
        <w:t xml:space="preserve"> Госкомстата РФ от 11.11.1999 г. № 100).</w:t>
      </w:r>
    </w:p>
    <w:p w:rsidR="00715044" w:rsidRPr="001D594B" w:rsidRDefault="00715044" w:rsidP="00715044">
      <w:pPr>
        <w:jc w:val="both"/>
        <w:rPr>
          <w:sz w:val="22"/>
          <w:szCs w:val="22"/>
        </w:rPr>
      </w:pPr>
      <w:r w:rsidRPr="001D594B">
        <w:rPr>
          <w:sz w:val="22"/>
          <w:szCs w:val="22"/>
        </w:rPr>
        <w:t>5.1.20. Выполнять в полном объеме все свои обязательства, предусмотренные в других пунктах настоящего Договора</w:t>
      </w:r>
    </w:p>
    <w:p w:rsidR="00715044" w:rsidRPr="001D594B" w:rsidRDefault="00715044" w:rsidP="00715044">
      <w:pPr>
        <w:widowControl w:val="0"/>
        <w:shd w:val="clear" w:color="auto" w:fill="FFFFFF"/>
        <w:tabs>
          <w:tab w:val="left" w:pos="648"/>
        </w:tabs>
        <w:autoSpaceDE w:val="0"/>
        <w:autoSpaceDN w:val="0"/>
        <w:adjustRightInd w:val="0"/>
        <w:jc w:val="both"/>
        <w:rPr>
          <w:sz w:val="22"/>
          <w:szCs w:val="22"/>
        </w:rPr>
      </w:pPr>
      <w:r w:rsidRPr="001D594B">
        <w:rPr>
          <w:sz w:val="22"/>
          <w:szCs w:val="22"/>
        </w:rPr>
        <w:t xml:space="preserve">5.1.21. По мере образования металлического лома и прочих пригодных возвратных материалов, Подрядчик обязан передавать их Заказчику по  трехстороннему  </w:t>
      </w:r>
      <w:r w:rsidRPr="001D594B">
        <w:rPr>
          <w:b/>
          <w:i/>
          <w:sz w:val="22"/>
          <w:szCs w:val="22"/>
        </w:rPr>
        <w:t xml:space="preserve">Акту об образовании ( оприходовании)  материальных ценностей, полученных при  ремонте, реконструкции, модернизации арендованного имущества   </w:t>
      </w:r>
      <w:r w:rsidRPr="001D594B">
        <w:rPr>
          <w:sz w:val="22"/>
          <w:szCs w:val="22"/>
        </w:rPr>
        <w:t>(</w:t>
      </w:r>
      <w:r w:rsidRPr="001D594B">
        <w:rPr>
          <w:b/>
          <w:sz w:val="22"/>
          <w:szCs w:val="22"/>
        </w:rPr>
        <w:t>Приложение № 9  к настоящему договору</w:t>
      </w:r>
      <w:r w:rsidRPr="001D594B">
        <w:rPr>
          <w:sz w:val="22"/>
          <w:szCs w:val="22"/>
        </w:rPr>
        <w:t xml:space="preserve">) в случае проведения работ на объекте основных средств, принадлежащих Заказчику на праве аренды, или полученных в генподряд, либо по двухстороннему  </w:t>
      </w:r>
      <w:r w:rsidRPr="001D594B">
        <w:rPr>
          <w:b/>
          <w:sz w:val="22"/>
          <w:szCs w:val="22"/>
        </w:rPr>
        <w:t>Акту об образовании материальных ценностей, полученных при разборке и демонтаже имущества</w:t>
      </w:r>
      <w:r w:rsidRPr="001D594B">
        <w:rPr>
          <w:sz w:val="22"/>
          <w:szCs w:val="22"/>
        </w:rPr>
        <w:t xml:space="preserve"> (</w:t>
      </w:r>
      <w:r w:rsidRPr="001D594B">
        <w:rPr>
          <w:b/>
          <w:sz w:val="22"/>
          <w:szCs w:val="22"/>
        </w:rPr>
        <w:t>Приложение №  10  к настоящему договору</w:t>
      </w:r>
      <w:r w:rsidRPr="001D594B">
        <w:rPr>
          <w:sz w:val="22"/>
          <w:szCs w:val="22"/>
        </w:rPr>
        <w:t>), в случае проведения работ на  объекте основных средств, принадлежащих Заказчику на праве собственности.</w:t>
      </w:r>
    </w:p>
    <w:p w:rsidR="00715044" w:rsidRDefault="00715044" w:rsidP="00715044">
      <w:pPr>
        <w:widowControl w:val="0"/>
        <w:shd w:val="clear" w:color="auto" w:fill="FFFFFF"/>
        <w:tabs>
          <w:tab w:val="left" w:pos="648"/>
        </w:tabs>
        <w:autoSpaceDE w:val="0"/>
        <w:autoSpaceDN w:val="0"/>
        <w:adjustRightInd w:val="0"/>
        <w:jc w:val="both"/>
        <w:rPr>
          <w:sz w:val="22"/>
          <w:szCs w:val="22"/>
        </w:rPr>
      </w:pPr>
      <w:r w:rsidRPr="001D594B">
        <w:rPr>
          <w:sz w:val="22"/>
          <w:szCs w:val="22"/>
        </w:rPr>
        <w:t xml:space="preserve">5.1.22. Возместить Заказчику понесенные расходы, связанные с устранением недостатков в выполненных </w:t>
      </w:r>
    </w:p>
    <w:p w:rsidR="00715044" w:rsidRDefault="00715044" w:rsidP="00715044">
      <w:pPr>
        <w:widowControl w:val="0"/>
        <w:shd w:val="clear" w:color="auto" w:fill="FFFFFF"/>
        <w:tabs>
          <w:tab w:val="left" w:pos="648"/>
        </w:tabs>
        <w:autoSpaceDE w:val="0"/>
        <w:autoSpaceDN w:val="0"/>
        <w:adjustRightInd w:val="0"/>
        <w:jc w:val="both"/>
        <w:rPr>
          <w:sz w:val="22"/>
          <w:szCs w:val="22"/>
        </w:rPr>
      </w:pPr>
    </w:p>
    <w:p w:rsidR="00715044" w:rsidRPr="001D594B" w:rsidRDefault="00715044" w:rsidP="00715044">
      <w:pPr>
        <w:widowControl w:val="0"/>
        <w:shd w:val="clear" w:color="auto" w:fill="FFFFFF"/>
        <w:tabs>
          <w:tab w:val="left" w:pos="648"/>
        </w:tabs>
        <w:autoSpaceDE w:val="0"/>
        <w:autoSpaceDN w:val="0"/>
        <w:adjustRightInd w:val="0"/>
        <w:jc w:val="both"/>
        <w:rPr>
          <w:sz w:val="22"/>
          <w:szCs w:val="22"/>
        </w:rPr>
      </w:pPr>
      <w:r w:rsidRPr="001D594B">
        <w:rPr>
          <w:sz w:val="22"/>
          <w:szCs w:val="22"/>
        </w:rPr>
        <w:t>работах и ( или) привлечением  сторонних организаций для выполнения работ, сроки выполнения по которым Подрядчиком нарушены.</w:t>
      </w:r>
    </w:p>
    <w:p w:rsidR="00715044" w:rsidRPr="001D594B" w:rsidRDefault="00715044" w:rsidP="00715044">
      <w:pPr>
        <w:pStyle w:val="ConsPlusNormal"/>
        <w:jc w:val="both"/>
        <w:rPr>
          <w:rFonts w:ascii="Times New Roman" w:hAnsi="Times New Roman" w:cs="Times New Roman"/>
          <w:b/>
          <w:color w:val="00B0F0"/>
          <w:sz w:val="22"/>
          <w:szCs w:val="22"/>
        </w:rPr>
      </w:pPr>
      <w:r w:rsidRPr="001D594B">
        <w:rPr>
          <w:rFonts w:ascii="Times New Roman" w:hAnsi="Times New Roman" w:cs="Times New Roman"/>
          <w:sz w:val="22"/>
          <w:szCs w:val="22"/>
        </w:rPr>
        <w:t xml:space="preserve">5.1.23.Ежемесячно не позднее 20 числа текущего месяца предоставлять на проверку Заказчику акты выполненных работ, исполнительную документацию,  оформленную   в соответствии с РД-11-02-2006, акты о расходовании материалов ( </w:t>
      </w:r>
      <w:r w:rsidRPr="001D594B">
        <w:rPr>
          <w:rFonts w:ascii="Times New Roman" w:hAnsi="Times New Roman" w:cs="Times New Roman"/>
          <w:b/>
          <w:sz w:val="22"/>
          <w:szCs w:val="22"/>
        </w:rPr>
        <w:t>Приложение № 11 к настоящему договору</w:t>
      </w:r>
      <w:r w:rsidRPr="001D594B">
        <w:rPr>
          <w:rFonts w:ascii="Times New Roman" w:hAnsi="Times New Roman" w:cs="Times New Roman"/>
          <w:sz w:val="22"/>
          <w:szCs w:val="22"/>
        </w:rPr>
        <w:t>).</w:t>
      </w:r>
    </w:p>
    <w:p w:rsidR="00715044" w:rsidRPr="001D594B" w:rsidRDefault="00715044" w:rsidP="00715044">
      <w:pPr>
        <w:widowControl w:val="0"/>
        <w:shd w:val="clear" w:color="auto" w:fill="FFFFFF"/>
        <w:tabs>
          <w:tab w:val="left" w:pos="648"/>
        </w:tabs>
        <w:autoSpaceDE w:val="0"/>
        <w:autoSpaceDN w:val="0"/>
        <w:adjustRightInd w:val="0"/>
        <w:jc w:val="both"/>
        <w:rPr>
          <w:rFonts w:eastAsia="Calibri"/>
          <w:sz w:val="22"/>
          <w:szCs w:val="22"/>
          <w:lang w:eastAsia="en-US"/>
        </w:rPr>
      </w:pPr>
      <w:r w:rsidRPr="001D594B">
        <w:rPr>
          <w:rFonts w:eastAsia="Calibri"/>
          <w:sz w:val="22"/>
          <w:szCs w:val="22"/>
          <w:lang w:eastAsia="en-US"/>
        </w:rPr>
        <w:t>В случае отсутствия в отчетном периоде факта проведения работ Подрядчик ежемесячно не позднее 20 (двадцать пятого) числа  текущего месяца обязуется предоставлять Заказчику информационные письма с изложением причин и оснований непроведения в отчетном периоде работ.</w:t>
      </w:r>
    </w:p>
    <w:p w:rsidR="00715044" w:rsidRPr="001D594B" w:rsidRDefault="00715044" w:rsidP="00715044">
      <w:pPr>
        <w:widowControl w:val="0"/>
        <w:shd w:val="clear" w:color="auto" w:fill="FFFFFF"/>
        <w:tabs>
          <w:tab w:val="left" w:pos="648"/>
        </w:tabs>
        <w:autoSpaceDE w:val="0"/>
        <w:autoSpaceDN w:val="0"/>
        <w:adjustRightInd w:val="0"/>
        <w:jc w:val="both"/>
        <w:rPr>
          <w:rFonts w:eastAsia="Calibri"/>
          <w:b/>
          <w:sz w:val="22"/>
          <w:szCs w:val="22"/>
          <w:lang w:eastAsia="en-US"/>
        </w:rPr>
      </w:pPr>
      <w:r w:rsidRPr="001D594B">
        <w:rPr>
          <w:rFonts w:eastAsia="Calibri"/>
          <w:sz w:val="22"/>
          <w:szCs w:val="22"/>
          <w:lang w:eastAsia="en-US"/>
        </w:rPr>
        <w:t>5.1.24.Выполнять соглашение  о конфиденциальности  информации  (</w:t>
      </w:r>
      <w:r w:rsidRPr="001D594B">
        <w:rPr>
          <w:rFonts w:eastAsia="Calibri"/>
          <w:b/>
          <w:sz w:val="22"/>
          <w:szCs w:val="22"/>
          <w:lang w:eastAsia="en-US"/>
        </w:rPr>
        <w:t>Приложение № 12 к настоящему договору).</w:t>
      </w:r>
    </w:p>
    <w:p w:rsidR="00715044" w:rsidRPr="001D594B" w:rsidRDefault="00715044" w:rsidP="00715044">
      <w:pPr>
        <w:widowControl w:val="0"/>
        <w:shd w:val="clear" w:color="auto" w:fill="FFFFFF"/>
        <w:tabs>
          <w:tab w:val="left" w:pos="648"/>
        </w:tabs>
        <w:autoSpaceDE w:val="0"/>
        <w:autoSpaceDN w:val="0"/>
        <w:adjustRightInd w:val="0"/>
        <w:jc w:val="both"/>
        <w:rPr>
          <w:rFonts w:eastAsia="Calibri"/>
          <w:sz w:val="22"/>
          <w:szCs w:val="22"/>
          <w:lang w:eastAsia="en-US"/>
        </w:rPr>
      </w:pPr>
      <w:r w:rsidRPr="001D594B">
        <w:rPr>
          <w:sz w:val="22"/>
          <w:szCs w:val="22"/>
        </w:rPr>
        <w:t>5.1.25.</w:t>
      </w:r>
      <w:r w:rsidRPr="001D594B">
        <w:rPr>
          <w:rFonts w:eastAsia="Calibri"/>
          <w:sz w:val="22"/>
          <w:szCs w:val="22"/>
          <w:lang w:eastAsia="en-US"/>
        </w:rPr>
        <w:t>Подписывать акты  сверки расчетов в течение 10 (десяти)  дней после их получения.</w:t>
      </w:r>
    </w:p>
    <w:p w:rsidR="00715044" w:rsidRPr="001D594B" w:rsidRDefault="00715044" w:rsidP="00715044">
      <w:pPr>
        <w:widowControl w:val="0"/>
        <w:shd w:val="clear" w:color="auto" w:fill="FFFFFF"/>
        <w:tabs>
          <w:tab w:val="left" w:pos="648"/>
        </w:tabs>
        <w:autoSpaceDE w:val="0"/>
        <w:autoSpaceDN w:val="0"/>
        <w:adjustRightInd w:val="0"/>
        <w:jc w:val="both"/>
        <w:rPr>
          <w:rFonts w:eastAsia="Calibri"/>
          <w:sz w:val="22"/>
          <w:szCs w:val="22"/>
          <w:lang w:eastAsia="en-US"/>
        </w:rPr>
      </w:pPr>
      <w:r w:rsidRPr="001D594B">
        <w:rPr>
          <w:sz w:val="22"/>
          <w:szCs w:val="22"/>
        </w:rPr>
        <w:t>Акт сверки расчетов подписывается руководителем организации  или лицом, уполномоченным  приказом или доверенностью  на подписание данного   акта с предоставлением  копии  подтверждающего документа.</w:t>
      </w:r>
    </w:p>
    <w:p w:rsidR="00715044" w:rsidRPr="001D594B" w:rsidRDefault="00715044" w:rsidP="00715044">
      <w:pPr>
        <w:autoSpaceDE w:val="0"/>
        <w:autoSpaceDN w:val="0"/>
        <w:adjustRightInd w:val="0"/>
        <w:jc w:val="both"/>
        <w:rPr>
          <w:sz w:val="22"/>
          <w:szCs w:val="22"/>
        </w:rPr>
      </w:pPr>
      <w:r w:rsidRPr="001D594B">
        <w:rPr>
          <w:rFonts w:eastAsia="Calibri"/>
          <w:sz w:val="22"/>
          <w:szCs w:val="22"/>
        </w:rPr>
        <w:t>В случае  выявления расхождений  акт сверки подписывается  с расхождениями</w:t>
      </w:r>
      <w:r w:rsidRPr="005A40DC">
        <w:rPr>
          <w:rFonts w:eastAsia="Calibri"/>
          <w:sz w:val="22"/>
          <w:szCs w:val="22"/>
        </w:rPr>
        <w:t>.</w:t>
      </w:r>
      <w:r w:rsidRPr="005A40DC">
        <w:rPr>
          <w:sz w:val="22"/>
          <w:szCs w:val="22"/>
        </w:rPr>
        <w:t xml:space="preserve"> </w:t>
      </w:r>
      <w:r w:rsidRPr="001D594B">
        <w:rPr>
          <w:sz w:val="22"/>
          <w:szCs w:val="22"/>
        </w:rPr>
        <w:t>Акт сверки может быть направлен посредством использования факсимильной, электронной связи по следующим телефонам и электронным адресам: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6"/>
      </w:tblGrid>
      <w:tr w:rsidR="00715044" w:rsidRPr="001D594B" w:rsidTr="005A40DC">
        <w:tc>
          <w:tcPr>
            <w:tcW w:w="5210" w:type="dxa"/>
            <w:shd w:val="clear" w:color="auto" w:fill="auto"/>
          </w:tcPr>
          <w:p w:rsidR="00715044" w:rsidRPr="001D594B" w:rsidRDefault="00715044" w:rsidP="005A40DC">
            <w:pPr>
              <w:autoSpaceDE w:val="0"/>
              <w:autoSpaceDN w:val="0"/>
              <w:jc w:val="center"/>
              <w:rPr>
                <w:sz w:val="22"/>
                <w:szCs w:val="22"/>
              </w:rPr>
            </w:pPr>
            <w:r w:rsidRPr="001D594B">
              <w:rPr>
                <w:sz w:val="22"/>
                <w:szCs w:val="22"/>
              </w:rPr>
              <w:t>Подрядчик/</w:t>
            </w:r>
          </w:p>
        </w:tc>
        <w:tc>
          <w:tcPr>
            <w:tcW w:w="5211" w:type="dxa"/>
            <w:shd w:val="clear" w:color="auto" w:fill="auto"/>
          </w:tcPr>
          <w:p w:rsidR="00715044" w:rsidRPr="001D594B" w:rsidRDefault="00715044" w:rsidP="005A40DC">
            <w:pPr>
              <w:autoSpaceDE w:val="0"/>
              <w:autoSpaceDN w:val="0"/>
              <w:jc w:val="both"/>
              <w:rPr>
                <w:sz w:val="22"/>
                <w:szCs w:val="22"/>
              </w:rPr>
            </w:pPr>
            <w:r w:rsidRPr="001D594B">
              <w:rPr>
                <w:sz w:val="22"/>
                <w:szCs w:val="22"/>
              </w:rPr>
              <w:t xml:space="preserve">Заказчик/ </w:t>
            </w:r>
          </w:p>
        </w:tc>
      </w:tr>
      <w:tr w:rsidR="00715044" w:rsidRPr="001D594B" w:rsidTr="005A40DC">
        <w:tc>
          <w:tcPr>
            <w:tcW w:w="5210" w:type="dxa"/>
            <w:shd w:val="clear" w:color="auto" w:fill="auto"/>
          </w:tcPr>
          <w:p w:rsidR="00715044" w:rsidRPr="001D594B" w:rsidRDefault="00715044" w:rsidP="005A40DC">
            <w:pPr>
              <w:autoSpaceDE w:val="0"/>
              <w:autoSpaceDN w:val="0"/>
              <w:jc w:val="center"/>
              <w:rPr>
                <w:sz w:val="22"/>
                <w:szCs w:val="22"/>
              </w:rPr>
            </w:pPr>
            <w:permStart w:id="616375922" w:edGrp="everyone" w:colFirst="0" w:colLast="0"/>
            <w:permStart w:id="366287239" w:edGrp="everyone" w:colFirst="1" w:colLast="1"/>
            <w:r w:rsidRPr="001D594B">
              <w:rPr>
                <w:sz w:val="22"/>
                <w:szCs w:val="22"/>
              </w:rPr>
              <w:t>Тел/факс:</w:t>
            </w:r>
          </w:p>
        </w:tc>
        <w:tc>
          <w:tcPr>
            <w:tcW w:w="5211" w:type="dxa"/>
            <w:shd w:val="clear" w:color="auto" w:fill="auto"/>
          </w:tcPr>
          <w:p w:rsidR="00715044" w:rsidRPr="001D594B" w:rsidRDefault="00715044" w:rsidP="005A40DC">
            <w:pPr>
              <w:autoSpaceDE w:val="0"/>
              <w:autoSpaceDN w:val="0"/>
              <w:jc w:val="both"/>
              <w:rPr>
                <w:sz w:val="22"/>
                <w:szCs w:val="22"/>
              </w:rPr>
            </w:pPr>
            <w:r w:rsidRPr="001D594B">
              <w:rPr>
                <w:sz w:val="22"/>
                <w:szCs w:val="22"/>
              </w:rPr>
              <w:t xml:space="preserve">Тел./факс: </w:t>
            </w:r>
          </w:p>
        </w:tc>
      </w:tr>
      <w:tr w:rsidR="00715044" w:rsidRPr="001D594B" w:rsidTr="005A40DC">
        <w:tc>
          <w:tcPr>
            <w:tcW w:w="5210" w:type="dxa"/>
            <w:shd w:val="clear" w:color="auto" w:fill="auto"/>
          </w:tcPr>
          <w:p w:rsidR="00715044" w:rsidRPr="001D594B" w:rsidRDefault="00715044" w:rsidP="005A40DC">
            <w:pPr>
              <w:autoSpaceDE w:val="0"/>
              <w:autoSpaceDN w:val="0"/>
              <w:jc w:val="center"/>
              <w:rPr>
                <w:sz w:val="22"/>
                <w:szCs w:val="22"/>
              </w:rPr>
            </w:pPr>
            <w:permStart w:id="995439310" w:edGrp="everyone" w:colFirst="0" w:colLast="0"/>
            <w:permStart w:id="1154970963" w:edGrp="everyone" w:colFirst="1" w:colLast="1"/>
            <w:permEnd w:id="616375922"/>
            <w:permEnd w:id="366287239"/>
            <w:r w:rsidRPr="001D594B">
              <w:rPr>
                <w:sz w:val="22"/>
                <w:szCs w:val="22"/>
                <w:lang w:val="en-US"/>
              </w:rPr>
              <w:t>e-mail</w:t>
            </w:r>
            <w:r w:rsidRPr="001D594B">
              <w:rPr>
                <w:sz w:val="22"/>
                <w:szCs w:val="22"/>
              </w:rPr>
              <w:t>:</w:t>
            </w:r>
          </w:p>
        </w:tc>
        <w:tc>
          <w:tcPr>
            <w:tcW w:w="5211" w:type="dxa"/>
            <w:shd w:val="clear" w:color="auto" w:fill="auto"/>
          </w:tcPr>
          <w:p w:rsidR="00715044" w:rsidRPr="001D594B" w:rsidRDefault="00715044" w:rsidP="005A40DC">
            <w:pPr>
              <w:autoSpaceDE w:val="0"/>
              <w:autoSpaceDN w:val="0"/>
              <w:jc w:val="both"/>
              <w:rPr>
                <w:sz w:val="22"/>
                <w:szCs w:val="22"/>
              </w:rPr>
            </w:pPr>
            <w:r w:rsidRPr="001D594B">
              <w:rPr>
                <w:sz w:val="22"/>
                <w:szCs w:val="22"/>
                <w:lang w:val="en-US"/>
              </w:rPr>
              <w:t>e-mail</w:t>
            </w:r>
            <w:r w:rsidRPr="001D594B">
              <w:rPr>
                <w:sz w:val="22"/>
                <w:szCs w:val="22"/>
              </w:rPr>
              <w:t>:</w:t>
            </w:r>
          </w:p>
        </w:tc>
      </w:tr>
    </w:tbl>
    <w:permEnd w:id="995439310"/>
    <w:permEnd w:id="1154970963"/>
    <w:p w:rsidR="00715044" w:rsidRPr="001D594B" w:rsidRDefault="00715044" w:rsidP="00715044">
      <w:pPr>
        <w:autoSpaceDE w:val="0"/>
        <w:autoSpaceDN w:val="0"/>
        <w:adjustRightInd w:val="0"/>
        <w:jc w:val="both"/>
        <w:rPr>
          <w:rFonts w:eastAsia="Calibri"/>
          <w:sz w:val="22"/>
          <w:szCs w:val="22"/>
        </w:rPr>
      </w:pPr>
      <w:r w:rsidRPr="001D594B">
        <w:rPr>
          <w:rFonts w:eastAsia="Calibri"/>
          <w:sz w:val="22"/>
          <w:szCs w:val="22"/>
        </w:rPr>
        <w:t>Сторона, отправившая акт сверки по факсу или с использованием иных средств связи, обязана направить другой стороне подлинник заказным письмом с уведомлением о вручении либо путем передачи уполномоченному представителю Стороны с отметкой о вручении в течение 20 календарных дней с момента направления акта по факсу (иным средствам связи).</w:t>
      </w:r>
    </w:p>
    <w:p w:rsidR="00715044" w:rsidRPr="001D594B" w:rsidRDefault="00715044" w:rsidP="00715044">
      <w:pPr>
        <w:jc w:val="both"/>
        <w:rPr>
          <w:sz w:val="22"/>
          <w:szCs w:val="22"/>
        </w:rPr>
      </w:pPr>
      <w:r w:rsidRPr="001D594B">
        <w:rPr>
          <w:sz w:val="22"/>
          <w:szCs w:val="22"/>
        </w:rPr>
        <w:t xml:space="preserve">В случае ненаправления Подрядчиком подписанного оригинала акта сверки, просрочки направления акта сверки, Заказчик имеет право требовать уплаты штрафа в размере 10 000 (десять тысяч) руб. за каждый случай непредоставления, просрочки </w:t>
      </w:r>
      <w:r w:rsidRPr="001D594B">
        <w:rPr>
          <w:sz w:val="22"/>
          <w:szCs w:val="22"/>
        </w:rPr>
        <w:lastRenderedPageBreak/>
        <w:t xml:space="preserve">предоставления акта сверки. При этом, акт сверки, подписанный лицом, доверенность или приказ на которого не предоставлены, считается не предоставленным до  предоставления  копии  доверенности, приказа. </w:t>
      </w:r>
    </w:p>
    <w:p w:rsidR="00715044" w:rsidRPr="001D594B" w:rsidRDefault="00715044" w:rsidP="00715044">
      <w:pPr>
        <w:autoSpaceDE w:val="0"/>
        <w:autoSpaceDN w:val="0"/>
        <w:adjustRightInd w:val="0"/>
        <w:jc w:val="both"/>
        <w:rPr>
          <w:rFonts w:eastAsia="Calibri"/>
          <w:sz w:val="22"/>
          <w:szCs w:val="22"/>
        </w:rPr>
      </w:pPr>
      <w:r w:rsidRPr="001D594B">
        <w:rPr>
          <w:rFonts w:eastAsia="Calibri"/>
          <w:sz w:val="22"/>
          <w:szCs w:val="22"/>
          <w:lang w:eastAsia="en-US"/>
        </w:rPr>
        <w:t>5.1.26.</w:t>
      </w:r>
      <w:r w:rsidRPr="001D594B">
        <w:rPr>
          <w:rFonts w:eastAsia="Calibri"/>
          <w:sz w:val="22"/>
          <w:szCs w:val="22"/>
        </w:rPr>
        <w:t xml:space="preserve"> До начала работ ознакомить лиц, привлекаемых к выполнению работ по настоящему Договору,</w:t>
      </w:r>
      <w:r>
        <w:rPr>
          <w:rFonts w:eastAsia="Calibri"/>
          <w:sz w:val="22"/>
          <w:szCs w:val="22"/>
        </w:rPr>
        <w:t xml:space="preserve"> с правилами  вн</w:t>
      </w:r>
      <w:r w:rsidRPr="001D594B">
        <w:rPr>
          <w:rFonts w:eastAsia="Calibri"/>
          <w:sz w:val="22"/>
          <w:szCs w:val="22"/>
        </w:rPr>
        <w:t xml:space="preserve">утриобъектового и пропускного режима Заказчика, ознакомить с инструкциями по технике безопасности, противопожарной безопасности и другими инструкциями и правилами, действующими на территории Заказчика, а также условиями настоящего Договора. </w:t>
      </w:r>
    </w:p>
    <w:p w:rsidR="00715044" w:rsidRPr="001D594B" w:rsidRDefault="00715044" w:rsidP="00715044">
      <w:pPr>
        <w:autoSpaceDE w:val="0"/>
        <w:autoSpaceDN w:val="0"/>
        <w:adjustRightInd w:val="0"/>
        <w:jc w:val="both"/>
        <w:rPr>
          <w:rFonts w:eastAsia="Calibri"/>
          <w:sz w:val="22"/>
          <w:szCs w:val="22"/>
        </w:rPr>
      </w:pPr>
      <w:r w:rsidRPr="001D594B">
        <w:rPr>
          <w:rFonts w:eastAsia="Calibri"/>
          <w:sz w:val="22"/>
          <w:szCs w:val="22"/>
        </w:rPr>
        <w:t>5.1.27. Письменно  уведомить Заказчика об обстоятельствах, создающих невозможность завершения работ в установленный  договором срок.  При отсутствии письменного уведомления  об обстоятельствах,  препятствующих  выполнению работ в срок,  Подрядчик  не вправе при предъявлении к нему соответствующих требований ссылаться на указанные обстоятельства.</w:t>
      </w:r>
    </w:p>
    <w:p w:rsidR="00715044" w:rsidRPr="00C84C70" w:rsidRDefault="00715044" w:rsidP="00715044">
      <w:pPr>
        <w:autoSpaceDE w:val="0"/>
        <w:autoSpaceDN w:val="0"/>
        <w:adjustRightInd w:val="0"/>
        <w:jc w:val="both"/>
        <w:rPr>
          <w:rFonts w:eastAsia="Calibri"/>
          <w:sz w:val="22"/>
          <w:szCs w:val="22"/>
        </w:rPr>
      </w:pPr>
      <w:r w:rsidRPr="00C84C70">
        <w:rPr>
          <w:rFonts w:eastAsia="Calibri"/>
          <w:sz w:val="22"/>
          <w:szCs w:val="22"/>
        </w:rPr>
        <w:t>5.1.28. При установлении факта нахождения на объекте работников Подрядчика, либо работников, привлекаемых Подрядчиком для выполнения работ, в состоянии алкогольного, наркотического или токсического опьянения  немедленно отозвать работника с объекта и  принять соответствующие меры по исключению повторного нахождения работника на объекте Заказчика.</w:t>
      </w:r>
    </w:p>
    <w:p w:rsidR="00715044" w:rsidRPr="00C84C70" w:rsidRDefault="00715044" w:rsidP="00715044">
      <w:pPr>
        <w:shd w:val="clear" w:color="auto" w:fill="FFFFFF"/>
        <w:jc w:val="both"/>
        <w:rPr>
          <w:sz w:val="22"/>
          <w:szCs w:val="22"/>
        </w:rPr>
      </w:pPr>
      <w:r w:rsidRPr="00C84C70">
        <w:rPr>
          <w:rFonts w:eastAsia="Calibri"/>
          <w:sz w:val="22"/>
          <w:szCs w:val="22"/>
        </w:rPr>
        <w:t>5.1.29.</w:t>
      </w:r>
      <w:r w:rsidRPr="00C84C70">
        <w:rPr>
          <w:sz w:val="22"/>
          <w:szCs w:val="22"/>
        </w:rPr>
        <w:t xml:space="preserve"> В течение 5 ( пяти) рабочих дней после окончательной приемки выполненных работ либо приостановки  выполнения  работ, отказа от исполнения договора  возвратить  Заказчику по </w:t>
      </w:r>
      <w:r w:rsidRPr="00C84C70">
        <w:rPr>
          <w:b/>
          <w:i/>
          <w:sz w:val="22"/>
          <w:szCs w:val="22"/>
        </w:rPr>
        <w:t xml:space="preserve">Акту приема-передачи материалов </w:t>
      </w:r>
      <w:r w:rsidRPr="00C84C70">
        <w:rPr>
          <w:sz w:val="22"/>
          <w:szCs w:val="22"/>
        </w:rPr>
        <w:t>(</w:t>
      </w:r>
      <w:r w:rsidRPr="00C84C70">
        <w:rPr>
          <w:b/>
          <w:sz w:val="22"/>
          <w:szCs w:val="22"/>
        </w:rPr>
        <w:t>Приложения № 2 к настоящему договору</w:t>
      </w:r>
      <w:r w:rsidRPr="00C84C70">
        <w:rPr>
          <w:sz w:val="22"/>
          <w:szCs w:val="22"/>
        </w:rPr>
        <w:t>) неиспользованные материалы, предоставленные для работы Заказчиком.  При невозврате материалов в указанный срок и/или в срок, указанный в требовании Заказчика о возврате  переданных  материалов   Заказчик оставляет за собой право  не производить расчет за выполненные работы по настоящему договору на сумму невозвращенных материалов с учетом НДС.</w:t>
      </w:r>
    </w:p>
    <w:p w:rsidR="00715044" w:rsidRPr="00C84C70" w:rsidRDefault="00715044" w:rsidP="00715044">
      <w:pPr>
        <w:shd w:val="clear" w:color="auto" w:fill="FFFFFF"/>
        <w:jc w:val="both"/>
        <w:rPr>
          <w:sz w:val="22"/>
          <w:szCs w:val="22"/>
          <w:shd w:val="clear" w:color="auto" w:fill="FFFFFF"/>
        </w:rPr>
      </w:pPr>
      <w:r w:rsidRPr="00C84C70">
        <w:rPr>
          <w:sz w:val="22"/>
          <w:szCs w:val="22"/>
        </w:rPr>
        <w:t>5.1.30.</w:t>
      </w:r>
      <w:r w:rsidRPr="00C84C70">
        <w:rPr>
          <w:sz w:val="22"/>
          <w:szCs w:val="22"/>
          <w:shd w:val="clear" w:color="auto" w:fill="FFFFFF"/>
        </w:rPr>
        <w:t>Немедленно извещать Заказчика о независящих от Подрядчика обстоятельствах, угрожающих надежности и качеству результатов выполнения работ, либо невозможность завершения их в срок.</w:t>
      </w:r>
    </w:p>
    <w:p w:rsidR="00715044" w:rsidRPr="00C84C70" w:rsidRDefault="00715044" w:rsidP="00715044">
      <w:pPr>
        <w:shd w:val="clear" w:color="auto" w:fill="FFFFFF"/>
        <w:jc w:val="both"/>
        <w:rPr>
          <w:sz w:val="22"/>
          <w:szCs w:val="22"/>
          <w:shd w:val="clear" w:color="auto" w:fill="FFFFFF"/>
        </w:rPr>
      </w:pPr>
      <w:r w:rsidRPr="00C84C70">
        <w:rPr>
          <w:sz w:val="22"/>
          <w:szCs w:val="22"/>
          <w:shd w:val="clear" w:color="auto" w:fill="FFFFFF"/>
        </w:rPr>
        <w:t>5.1.31.Оплачивать Заказчику оформление пропусков на работников, привлекаемых Подрядчиком для  выполнения  работ. Стоимость услуг по  оформлению пропусков  определяется по  тарифам, утвержденным Заказчиком, действующим на дату оформления пропуска.</w:t>
      </w:r>
    </w:p>
    <w:p w:rsidR="00715044" w:rsidRPr="00C84C70" w:rsidRDefault="00715044" w:rsidP="00715044">
      <w:pPr>
        <w:widowControl w:val="0"/>
        <w:shd w:val="clear" w:color="auto" w:fill="FFFFFF"/>
        <w:tabs>
          <w:tab w:val="left" w:pos="648"/>
        </w:tabs>
        <w:autoSpaceDE w:val="0"/>
        <w:autoSpaceDN w:val="0"/>
        <w:adjustRightInd w:val="0"/>
        <w:jc w:val="both"/>
        <w:rPr>
          <w:b/>
          <w:sz w:val="22"/>
          <w:szCs w:val="22"/>
        </w:rPr>
      </w:pPr>
    </w:p>
    <w:p w:rsidR="00715044" w:rsidRDefault="00715044" w:rsidP="00715044">
      <w:pPr>
        <w:widowControl w:val="0"/>
        <w:shd w:val="clear" w:color="auto" w:fill="FFFFFF"/>
        <w:tabs>
          <w:tab w:val="left" w:pos="648"/>
        </w:tabs>
        <w:autoSpaceDE w:val="0"/>
        <w:autoSpaceDN w:val="0"/>
        <w:adjustRightInd w:val="0"/>
        <w:jc w:val="both"/>
        <w:rPr>
          <w:b/>
          <w:sz w:val="22"/>
          <w:szCs w:val="22"/>
        </w:rPr>
      </w:pPr>
      <w:r w:rsidRPr="00C84C70">
        <w:rPr>
          <w:b/>
          <w:sz w:val="22"/>
          <w:szCs w:val="22"/>
        </w:rPr>
        <w:t>5.2 Подрядчик имеет право:</w:t>
      </w:r>
    </w:p>
    <w:p w:rsidR="00715044" w:rsidRDefault="00715044" w:rsidP="00715044">
      <w:pPr>
        <w:widowControl w:val="0"/>
        <w:shd w:val="clear" w:color="auto" w:fill="FFFFFF"/>
        <w:tabs>
          <w:tab w:val="left" w:pos="648"/>
        </w:tabs>
        <w:autoSpaceDE w:val="0"/>
        <w:autoSpaceDN w:val="0"/>
        <w:adjustRightInd w:val="0"/>
        <w:jc w:val="both"/>
        <w:rPr>
          <w:b/>
          <w:sz w:val="22"/>
          <w:szCs w:val="22"/>
        </w:rPr>
      </w:pPr>
    </w:p>
    <w:p w:rsidR="00715044" w:rsidRPr="00C84C70" w:rsidRDefault="00715044" w:rsidP="00715044">
      <w:pPr>
        <w:widowControl w:val="0"/>
        <w:shd w:val="clear" w:color="auto" w:fill="FFFFFF"/>
        <w:tabs>
          <w:tab w:val="left" w:pos="648"/>
        </w:tabs>
        <w:autoSpaceDE w:val="0"/>
        <w:autoSpaceDN w:val="0"/>
        <w:adjustRightInd w:val="0"/>
        <w:jc w:val="both"/>
        <w:rPr>
          <w:sz w:val="22"/>
          <w:szCs w:val="22"/>
        </w:rPr>
      </w:pPr>
      <w:r w:rsidRPr="00C84C70">
        <w:rPr>
          <w:sz w:val="22"/>
          <w:szCs w:val="22"/>
        </w:rPr>
        <w:t>5.2.1. Размещать на территории Заказчика свои бытовые помещения, оборудование и механизмы, охрану которых обеспечивает Подрядчик.</w:t>
      </w:r>
    </w:p>
    <w:p w:rsidR="00715044" w:rsidRPr="00C84C70" w:rsidRDefault="00715044" w:rsidP="00715044">
      <w:pPr>
        <w:shd w:val="clear" w:color="auto" w:fill="FFFFFF"/>
        <w:spacing w:line="274" w:lineRule="exact"/>
        <w:ind w:left="38" w:hanging="38"/>
        <w:jc w:val="both"/>
        <w:rPr>
          <w:spacing w:val="-4"/>
          <w:sz w:val="22"/>
          <w:szCs w:val="22"/>
        </w:rPr>
      </w:pPr>
      <w:r w:rsidRPr="00C84C70">
        <w:rPr>
          <w:sz w:val="22"/>
          <w:szCs w:val="22"/>
        </w:rPr>
        <w:t>5.2.2.</w:t>
      </w:r>
      <w:r w:rsidRPr="00C84C70">
        <w:rPr>
          <w:spacing w:val="-4"/>
          <w:sz w:val="22"/>
          <w:szCs w:val="22"/>
        </w:rPr>
        <w:t xml:space="preserve"> С предварительного  письменного согласия Заказчика  привлекать к выполнению отдельных видов работ субподрядчиков. </w:t>
      </w:r>
    </w:p>
    <w:p w:rsidR="00715044" w:rsidRPr="00C84C70" w:rsidRDefault="00715044" w:rsidP="00715044">
      <w:pPr>
        <w:shd w:val="clear" w:color="auto" w:fill="FFFFFF"/>
        <w:spacing w:line="274" w:lineRule="exact"/>
        <w:ind w:left="38" w:hanging="38"/>
        <w:jc w:val="both"/>
        <w:rPr>
          <w:sz w:val="22"/>
          <w:szCs w:val="22"/>
        </w:rPr>
      </w:pPr>
      <w:r w:rsidRPr="00C84C70">
        <w:rPr>
          <w:sz w:val="22"/>
          <w:szCs w:val="22"/>
        </w:rPr>
        <w:t xml:space="preserve"> Для письменного согласования кандидатуры субподрядчика Подрядчиком направляется в адрес Заказчика заверенные руководителем и печатью организации  копии следующих документов:</w:t>
      </w:r>
    </w:p>
    <w:p w:rsidR="00715044" w:rsidRPr="00C84C70" w:rsidRDefault="00715044" w:rsidP="00715044">
      <w:pPr>
        <w:shd w:val="clear" w:color="auto" w:fill="FFFFFF"/>
        <w:spacing w:line="274" w:lineRule="exact"/>
        <w:ind w:left="38" w:hanging="38"/>
        <w:jc w:val="both"/>
        <w:rPr>
          <w:sz w:val="22"/>
          <w:szCs w:val="22"/>
        </w:rPr>
      </w:pPr>
      <w:r w:rsidRPr="00C84C70">
        <w:rPr>
          <w:sz w:val="22"/>
          <w:szCs w:val="22"/>
        </w:rPr>
        <w:t>- Устав, изменения к Уставу:</w:t>
      </w:r>
    </w:p>
    <w:p w:rsidR="00715044" w:rsidRPr="00C84C70" w:rsidRDefault="00715044" w:rsidP="00715044">
      <w:pPr>
        <w:shd w:val="clear" w:color="auto" w:fill="FFFFFF"/>
        <w:spacing w:line="274" w:lineRule="exact"/>
        <w:ind w:left="38" w:hanging="38"/>
        <w:jc w:val="both"/>
        <w:rPr>
          <w:sz w:val="22"/>
          <w:szCs w:val="22"/>
        </w:rPr>
      </w:pPr>
      <w:r w:rsidRPr="00C84C70">
        <w:rPr>
          <w:sz w:val="22"/>
          <w:szCs w:val="22"/>
        </w:rPr>
        <w:t>- свидетельство о государственной регистрации и постановке на налоговый учет;</w:t>
      </w:r>
    </w:p>
    <w:p w:rsidR="00715044" w:rsidRPr="00C84C70" w:rsidRDefault="00715044" w:rsidP="00715044">
      <w:pPr>
        <w:shd w:val="clear" w:color="auto" w:fill="FFFFFF"/>
        <w:spacing w:line="274" w:lineRule="exact"/>
        <w:ind w:left="38" w:hanging="38"/>
        <w:jc w:val="both"/>
        <w:rPr>
          <w:sz w:val="22"/>
          <w:szCs w:val="22"/>
        </w:rPr>
      </w:pPr>
      <w:r w:rsidRPr="00C84C70">
        <w:rPr>
          <w:sz w:val="22"/>
          <w:szCs w:val="22"/>
        </w:rPr>
        <w:t>- документ, подтверждающий полномочия  исполнительного органа юридического лица в соответствии с учредительными документами;</w:t>
      </w:r>
    </w:p>
    <w:p w:rsidR="00715044" w:rsidRPr="00C84C70" w:rsidRDefault="00715044" w:rsidP="00715044">
      <w:pPr>
        <w:shd w:val="clear" w:color="auto" w:fill="FFFFFF"/>
        <w:spacing w:line="274" w:lineRule="exact"/>
        <w:ind w:left="38" w:hanging="38"/>
        <w:jc w:val="both"/>
        <w:rPr>
          <w:sz w:val="22"/>
          <w:szCs w:val="22"/>
        </w:rPr>
      </w:pPr>
      <w:r w:rsidRPr="00C84C70">
        <w:rPr>
          <w:sz w:val="22"/>
          <w:szCs w:val="22"/>
        </w:rPr>
        <w:t>-правоустанавливающие документы на объекты недвижимости, находящиеся в собственности субподрядчика, привлекаемую технику и оборудование;</w:t>
      </w:r>
    </w:p>
    <w:p w:rsidR="00715044" w:rsidRPr="00C84C70" w:rsidRDefault="00715044" w:rsidP="00715044">
      <w:pPr>
        <w:shd w:val="clear" w:color="auto" w:fill="FFFFFF"/>
        <w:spacing w:line="274" w:lineRule="exact"/>
        <w:ind w:left="38" w:hanging="38"/>
        <w:jc w:val="both"/>
        <w:rPr>
          <w:sz w:val="22"/>
          <w:szCs w:val="22"/>
        </w:rPr>
      </w:pPr>
      <w:r w:rsidRPr="00C84C70">
        <w:rPr>
          <w:sz w:val="22"/>
          <w:szCs w:val="22"/>
        </w:rPr>
        <w:t>-справка о ранее выполненных работах за последние 2 ( два) года;</w:t>
      </w:r>
    </w:p>
    <w:p w:rsidR="00715044" w:rsidRPr="00C84C70" w:rsidRDefault="00715044" w:rsidP="00715044">
      <w:pPr>
        <w:shd w:val="clear" w:color="auto" w:fill="FFFFFF"/>
        <w:spacing w:line="274" w:lineRule="exact"/>
        <w:ind w:left="38" w:hanging="38"/>
        <w:jc w:val="both"/>
        <w:rPr>
          <w:sz w:val="22"/>
          <w:szCs w:val="22"/>
        </w:rPr>
      </w:pPr>
      <w:r w:rsidRPr="00C84C70">
        <w:rPr>
          <w:sz w:val="22"/>
          <w:szCs w:val="22"/>
        </w:rPr>
        <w:lastRenderedPageBreak/>
        <w:t xml:space="preserve"> -Выписку из реестра членов СРО;</w:t>
      </w:r>
    </w:p>
    <w:p w:rsidR="00715044" w:rsidRPr="00C84C70" w:rsidRDefault="00715044" w:rsidP="00715044">
      <w:pPr>
        <w:shd w:val="clear" w:color="auto" w:fill="FFFFFF"/>
        <w:spacing w:line="274" w:lineRule="exact"/>
        <w:ind w:left="38" w:hanging="38"/>
        <w:jc w:val="both"/>
        <w:rPr>
          <w:sz w:val="22"/>
          <w:szCs w:val="22"/>
        </w:rPr>
      </w:pPr>
      <w:r w:rsidRPr="00C84C70">
        <w:rPr>
          <w:sz w:val="22"/>
          <w:szCs w:val="22"/>
        </w:rPr>
        <w:t>-справку о наличии кадровых и материально-технических ресурсах.</w:t>
      </w:r>
    </w:p>
    <w:p w:rsidR="00715044" w:rsidRPr="00C84C70" w:rsidRDefault="00715044" w:rsidP="00715044">
      <w:pPr>
        <w:shd w:val="clear" w:color="auto" w:fill="FFFFFF"/>
        <w:spacing w:line="274" w:lineRule="exact"/>
        <w:ind w:left="38" w:hanging="38"/>
        <w:jc w:val="both"/>
        <w:rPr>
          <w:sz w:val="22"/>
          <w:szCs w:val="22"/>
        </w:rPr>
      </w:pPr>
      <w:r w:rsidRPr="00C84C70">
        <w:rPr>
          <w:spacing w:val="-4"/>
          <w:sz w:val="22"/>
          <w:szCs w:val="22"/>
        </w:rPr>
        <w:t xml:space="preserve"> В случае привлечения к выполнению работ по настоящему договору субподрядчиков Подрядчик несет ответственность за их действия и/или бездействия как за свои  собственные. </w:t>
      </w:r>
      <w:r w:rsidRPr="00C84C70">
        <w:rPr>
          <w:sz w:val="22"/>
          <w:szCs w:val="22"/>
        </w:rPr>
        <w:t>Оплата работ, выполняемых Субподрядчиками, осуществляется непосредственно Подрядчиком.</w:t>
      </w:r>
    </w:p>
    <w:p w:rsidR="00715044" w:rsidRPr="00C84C70" w:rsidRDefault="00715044" w:rsidP="00715044">
      <w:pPr>
        <w:pStyle w:val="a9"/>
        <w:ind w:right="57"/>
        <w:rPr>
          <w:rFonts w:ascii="Times New Roman" w:hAnsi="Times New Roman"/>
          <w:color w:val="auto"/>
          <w:szCs w:val="22"/>
        </w:rPr>
      </w:pPr>
      <w:r w:rsidRPr="00C84C70">
        <w:rPr>
          <w:rFonts w:ascii="Times New Roman" w:hAnsi="Times New Roman"/>
          <w:color w:val="auto"/>
          <w:szCs w:val="22"/>
        </w:rPr>
        <w:t xml:space="preserve">5.2.3. Сдавать Заказчику выполненные работы поэтапно путем оформления промежуточных актов формы КС-2 (унифицированная форма КС-2 </w:t>
      </w:r>
      <w:r w:rsidRPr="00C84C70">
        <w:rPr>
          <w:rFonts w:ascii="Times New Roman" w:hAnsi="Times New Roman"/>
          <w:color w:val="auto"/>
          <w:szCs w:val="22"/>
          <w:lang w:eastAsia="ru-RU"/>
        </w:rPr>
        <w:t xml:space="preserve">утверждена </w:t>
      </w:r>
      <w:hyperlink r:id="rId12" w:history="1">
        <w:r w:rsidRPr="00C84C70">
          <w:rPr>
            <w:rFonts w:ascii="Times New Roman" w:hAnsi="Times New Roman"/>
            <w:color w:val="auto"/>
            <w:szCs w:val="22"/>
            <w:lang w:eastAsia="ru-RU"/>
          </w:rPr>
          <w:t>Постановлением</w:t>
        </w:r>
      </w:hyperlink>
      <w:r w:rsidRPr="00C84C70">
        <w:rPr>
          <w:rFonts w:ascii="Times New Roman" w:hAnsi="Times New Roman"/>
          <w:color w:val="auto"/>
          <w:szCs w:val="22"/>
          <w:lang w:eastAsia="ru-RU"/>
        </w:rPr>
        <w:t xml:space="preserve"> Госкомстата РФ от 11.11.1999 г. № 100- </w:t>
      </w:r>
      <w:r w:rsidRPr="00C84C70">
        <w:rPr>
          <w:rFonts w:ascii="Times New Roman" w:hAnsi="Times New Roman"/>
          <w:b/>
          <w:color w:val="auto"/>
          <w:szCs w:val="22"/>
          <w:lang w:eastAsia="ru-RU"/>
        </w:rPr>
        <w:t>Приложение № 4 к настоящему договору</w:t>
      </w:r>
      <w:r w:rsidRPr="00C84C70">
        <w:rPr>
          <w:rFonts w:ascii="Times New Roman" w:hAnsi="Times New Roman"/>
          <w:b/>
          <w:color w:val="auto"/>
          <w:szCs w:val="22"/>
        </w:rPr>
        <w:t>).</w:t>
      </w:r>
    </w:p>
    <w:p w:rsidR="00715044" w:rsidRPr="00C84C70" w:rsidRDefault="00715044" w:rsidP="00715044">
      <w:pPr>
        <w:pStyle w:val="a9"/>
        <w:rPr>
          <w:rFonts w:ascii="Times New Roman" w:hAnsi="Times New Roman"/>
          <w:color w:val="auto"/>
          <w:szCs w:val="22"/>
        </w:rPr>
      </w:pPr>
      <w:r w:rsidRPr="00C84C70">
        <w:rPr>
          <w:rFonts w:ascii="Times New Roman" w:hAnsi="Times New Roman"/>
          <w:color w:val="auto"/>
          <w:szCs w:val="22"/>
        </w:rPr>
        <w:t>5.2.4.  Сдать объект досрочно.</w:t>
      </w:r>
    </w:p>
    <w:p w:rsidR="00715044" w:rsidRPr="00C84C70" w:rsidRDefault="00715044" w:rsidP="00715044">
      <w:pPr>
        <w:jc w:val="both"/>
        <w:rPr>
          <w:b/>
          <w:sz w:val="22"/>
          <w:szCs w:val="22"/>
        </w:rPr>
      </w:pPr>
      <w:r w:rsidRPr="00C84C70">
        <w:rPr>
          <w:b/>
          <w:sz w:val="22"/>
          <w:szCs w:val="22"/>
        </w:rPr>
        <w:t>5.3 Заказчик обязуется:</w:t>
      </w:r>
    </w:p>
    <w:p w:rsidR="00715044" w:rsidRPr="00C84C70" w:rsidRDefault="00715044" w:rsidP="00715044">
      <w:pPr>
        <w:jc w:val="both"/>
        <w:rPr>
          <w:sz w:val="22"/>
          <w:szCs w:val="22"/>
        </w:rPr>
      </w:pPr>
      <w:r w:rsidRPr="00C84C70">
        <w:rPr>
          <w:sz w:val="22"/>
          <w:szCs w:val="22"/>
        </w:rPr>
        <w:t>5.3.1. Предоставить Подрядчику  необходимую для выполнения работ документацию, место для производства работ.</w:t>
      </w:r>
    </w:p>
    <w:p w:rsidR="00715044" w:rsidRPr="00C84C70" w:rsidRDefault="00715044" w:rsidP="00715044">
      <w:pPr>
        <w:jc w:val="both"/>
        <w:rPr>
          <w:sz w:val="22"/>
          <w:szCs w:val="22"/>
        </w:rPr>
      </w:pPr>
      <w:r w:rsidRPr="00C84C70">
        <w:rPr>
          <w:sz w:val="22"/>
          <w:szCs w:val="22"/>
        </w:rPr>
        <w:t xml:space="preserve">5.3.2. Произвести приемку и оплату работ, выполненных Подрядчиком, по актам выполненных работ формы КС-2 (унифицированная форма КС-2 утверждена </w:t>
      </w:r>
      <w:hyperlink r:id="rId13" w:history="1">
        <w:r w:rsidRPr="00C84C70">
          <w:rPr>
            <w:sz w:val="22"/>
            <w:szCs w:val="22"/>
          </w:rPr>
          <w:t>Постановлением</w:t>
        </w:r>
      </w:hyperlink>
      <w:r w:rsidRPr="00C84C70">
        <w:rPr>
          <w:sz w:val="22"/>
          <w:szCs w:val="22"/>
        </w:rPr>
        <w:t xml:space="preserve"> Госкомстата РФ от 11.11.1999 г. № 100-  </w:t>
      </w:r>
      <w:r w:rsidRPr="00C84C70">
        <w:rPr>
          <w:b/>
          <w:sz w:val="22"/>
          <w:szCs w:val="22"/>
        </w:rPr>
        <w:t>Приложение № 4 к настоящему договору</w:t>
      </w:r>
      <w:r w:rsidRPr="00C84C70">
        <w:rPr>
          <w:sz w:val="22"/>
          <w:szCs w:val="22"/>
        </w:rPr>
        <w:t xml:space="preserve"> ), справкам формы  КС-3 (унифицированная форма КС-3 утверждена </w:t>
      </w:r>
      <w:hyperlink r:id="rId14" w:history="1">
        <w:r w:rsidRPr="00C84C70">
          <w:rPr>
            <w:sz w:val="22"/>
            <w:szCs w:val="22"/>
          </w:rPr>
          <w:t>Постановлением</w:t>
        </w:r>
      </w:hyperlink>
      <w:r w:rsidRPr="00C84C70">
        <w:rPr>
          <w:sz w:val="22"/>
          <w:szCs w:val="22"/>
        </w:rPr>
        <w:t xml:space="preserve"> Госкомстата РФ от 11.11.1999 г. № 100 - </w:t>
      </w:r>
      <w:r w:rsidRPr="00C84C70">
        <w:rPr>
          <w:b/>
          <w:sz w:val="22"/>
          <w:szCs w:val="22"/>
        </w:rPr>
        <w:t>Приложение № 6 к настоящему договору</w:t>
      </w:r>
      <w:r w:rsidRPr="00C84C70">
        <w:rPr>
          <w:sz w:val="22"/>
          <w:szCs w:val="22"/>
        </w:rPr>
        <w:t>).</w:t>
      </w:r>
    </w:p>
    <w:p w:rsidR="00715044" w:rsidRPr="00C84C70" w:rsidRDefault="00715044" w:rsidP="00715044">
      <w:pPr>
        <w:jc w:val="both"/>
        <w:rPr>
          <w:sz w:val="22"/>
          <w:szCs w:val="22"/>
        </w:rPr>
      </w:pPr>
      <w:r w:rsidRPr="00C84C70">
        <w:rPr>
          <w:sz w:val="22"/>
          <w:szCs w:val="22"/>
        </w:rPr>
        <w:t>5.3.3.Предоставить Подрядчику точки подключения для пользования энергоресурсами и другими инженерными коммуникациями.</w:t>
      </w:r>
    </w:p>
    <w:p w:rsidR="00715044" w:rsidRPr="00C84C70" w:rsidRDefault="00715044" w:rsidP="00715044">
      <w:pPr>
        <w:jc w:val="both"/>
        <w:rPr>
          <w:sz w:val="22"/>
          <w:szCs w:val="22"/>
        </w:rPr>
      </w:pPr>
      <w:r w:rsidRPr="00C84C70">
        <w:rPr>
          <w:sz w:val="22"/>
          <w:szCs w:val="22"/>
        </w:rPr>
        <w:t>5.3.4. По заявке Подрядчика выдать  работникам Подрядчика  пропуска  на  производственную  площадку Заказчика.</w:t>
      </w:r>
    </w:p>
    <w:p w:rsidR="00715044" w:rsidRPr="00C84C70" w:rsidRDefault="00715044" w:rsidP="00715044">
      <w:pPr>
        <w:jc w:val="both"/>
        <w:rPr>
          <w:sz w:val="22"/>
          <w:szCs w:val="22"/>
        </w:rPr>
      </w:pPr>
      <w:r w:rsidRPr="00C84C70">
        <w:rPr>
          <w:sz w:val="22"/>
          <w:szCs w:val="22"/>
        </w:rPr>
        <w:t>5.3.5. Выполнять все свои обязательства, предусмотренные в других пунктах Договора.</w:t>
      </w:r>
    </w:p>
    <w:p w:rsidR="00715044" w:rsidRPr="00C84C70" w:rsidRDefault="00715044" w:rsidP="00715044">
      <w:pPr>
        <w:jc w:val="both"/>
        <w:rPr>
          <w:b/>
          <w:sz w:val="22"/>
          <w:szCs w:val="22"/>
        </w:rPr>
      </w:pPr>
      <w:r w:rsidRPr="00C84C70">
        <w:rPr>
          <w:b/>
          <w:sz w:val="22"/>
          <w:szCs w:val="22"/>
        </w:rPr>
        <w:t>5.4 Заказчик имеет право:</w:t>
      </w:r>
    </w:p>
    <w:p w:rsidR="00715044" w:rsidRPr="00C84C70" w:rsidRDefault="00715044" w:rsidP="00715044">
      <w:pPr>
        <w:jc w:val="both"/>
        <w:rPr>
          <w:sz w:val="22"/>
          <w:szCs w:val="22"/>
        </w:rPr>
      </w:pPr>
      <w:r w:rsidRPr="00C84C70">
        <w:rPr>
          <w:sz w:val="22"/>
          <w:szCs w:val="22"/>
        </w:rPr>
        <w:t>5.4.1. Осуществлять контроль и надзор за ходом и качеством выполняемых работ, соблюдением  Подрядчиком требований законодательства об охране окружающей природной среды, не вмешиваясь в оперативно-хозяйственную деятельность Подрядчика. При возникновении угрозы  причинения вреда окружающей среде или жизни и  здоровью третьих лиц, а также при обнаружении некачественно выполненных работ,  Заказчик вправе приостановить производство работ.</w:t>
      </w:r>
    </w:p>
    <w:p w:rsidR="00715044" w:rsidRPr="00C84C70" w:rsidRDefault="00715044" w:rsidP="00715044">
      <w:pPr>
        <w:jc w:val="both"/>
        <w:rPr>
          <w:sz w:val="22"/>
          <w:szCs w:val="22"/>
        </w:rPr>
      </w:pPr>
      <w:r w:rsidRPr="00C84C70">
        <w:rPr>
          <w:sz w:val="22"/>
          <w:szCs w:val="22"/>
        </w:rPr>
        <w:t>5.4.2.В случае нарушения Подрядчиком условий настоящего договора по срокам и качеству работ привлечь для выполнения работ сторонние организации либо завершить работы лично с полным возмещением Подрядчиком понесенных расходов и причиненных убытков.</w:t>
      </w:r>
    </w:p>
    <w:p w:rsidR="00715044" w:rsidRPr="00C84C70" w:rsidRDefault="00715044" w:rsidP="00715044">
      <w:pPr>
        <w:jc w:val="both"/>
        <w:rPr>
          <w:sz w:val="22"/>
          <w:szCs w:val="22"/>
        </w:rPr>
      </w:pPr>
      <w:r w:rsidRPr="00C84C70">
        <w:rPr>
          <w:sz w:val="22"/>
          <w:szCs w:val="22"/>
        </w:rPr>
        <w:t>5.4.3.Требовать от Подрядчика своевременного предоставления оформленной надлежащим образом   эксплуатационной документации (протоколов испытаний, сертификатов, чертежей, исполнительской  и иной документации).</w:t>
      </w:r>
    </w:p>
    <w:p w:rsidR="00715044" w:rsidRPr="001D594B" w:rsidRDefault="00715044" w:rsidP="00715044">
      <w:pPr>
        <w:autoSpaceDE w:val="0"/>
        <w:autoSpaceDN w:val="0"/>
        <w:adjustRightInd w:val="0"/>
        <w:jc w:val="both"/>
        <w:rPr>
          <w:rFonts w:eastAsia="Calibri"/>
          <w:sz w:val="22"/>
          <w:szCs w:val="22"/>
        </w:rPr>
      </w:pPr>
      <w:r w:rsidRPr="00C84C70">
        <w:rPr>
          <w:sz w:val="22"/>
          <w:szCs w:val="22"/>
        </w:rPr>
        <w:t>5.4.4.</w:t>
      </w:r>
      <w:r w:rsidRPr="00C84C70">
        <w:rPr>
          <w:rFonts w:eastAsia="Calibri"/>
          <w:sz w:val="22"/>
          <w:szCs w:val="22"/>
        </w:rPr>
        <w:t xml:space="preserve"> В одностороннем порядке отказаться от  исполнения обязательств по настоящему договору  без </w:t>
      </w:r>
      <w:r w:rsidRPr="001D594B">
        <w:rPr>
          <w:rFonts w:eastAsia="Calibri"/>
          <w:sz w:val="22"/>
          <w:szCs w:val="22"/>
        </w:rPr>
        <w:t>возмещения  Подрядчику убытков, причиненных  расторжением Договора или его части в случаях:</w:t>
      </w:r>
    </w:p>
    <w:p w:rsidR="00715044" w:rsidRPr="001D594B" w:rsidRDefault="00715044" w:rsidP="00715044">
      <w:pPr>
        <w:autoSpaceDE w:val="0"/>
        <w:autoSpaceDN w:val="0"/>
        <w:adjustRightInd w:val="0"/>
        <w:jc w:val="both"/>
        <w:rPr>
          <w:rFonts w:eastAsia="Calibri"/>
          <w:sz w:val="22"/>
          <w:szCs w:val="22"/>
        </w:rPr>
      </w:pPr>
      <w:r w:rsidRPr="001D594B">
        <w:rPr>
          <w:rFonts w:eastAsia="Calibri"/>
          <w:sz w:val="22"/>
          <w:szCs w:val="22"/>
        </w:rPr>
        <w:t>- если Подрядчик не приступает своевременно к исполнению Договора или выполняет работу с отставанием от</w:t>
      </w:r>
      <w:r>
        <w:rPr>
          <w:rFonts w:eastAsia="Calibri"/>
          <w:sz w:val="22"/>
          <w:szCs w:val="22"/>
        </w:rPr>
        <w:t xml:space="preserve"> </w:t>
      </w:r>
      <w:r w:rsidRPr="001D594B">
        <w:rPr>
          <w:rFonts w:eastAsia="Calibri"/>
          <w:sz w:val="22"/>
          <w:szCs w:val="22"/>
        </w:rPr>
        <w:t xml:space="preserve"> графика  на 30% от общего  объема работ;</w:t>
      </w:r>
    </w:p>
    <w:p w:rsidR="00715044" w:rsidRPr="001D594B" w:rsidRDefault="00715044" w:rsidP="00715044">
      <w:pPr>
        <w:autoSpaceDE w:val="0"/>
        <w:autoSpaceDN w:val="0"/>
        <w:adjustRightInd w:val="0"/>
        <w:jc w:val="both"/>
        <w:rPr>
          <w:rFonts w:eastAsia="Calibri"/>
          <w:sz w:val="22"/>
          <w:szCs w:val="22"/>
        </w:rPr>
      </w:pPr>
      <w:r w:rsidRPr="001D594B">
        <w:rPr>
          <w:rFonts w:eastAsia="Calibri"/>
          <w:sz w:val="22"/>
          <w:szCs w:val="22"/>
        </w:rPr>
        <w:t>- если отступления в работе от условий Договора подряда или иные недостатки результата работы в срок, указанный в п.5.1.3 настоящего договора, не были устранены либо являются существенными и неустранимыми;</w:t>
      </w:r>
    </w:p>
    <w:p w:rsidR="00715044" w:rsidRPr="001D594B" w:rsidRDefault="00715044" w:rsidP="00715044">
      <w:pPr>
        <w:autoSpaceDE w:val="0"/>
        <w:autoSpaceDN w:val="0"/>
        <w:adjustRightInd w:val="0"/>
        <w:jc w:val="both"/>
        <w:rPr>
          <w:rFonts w:eastAsia="Calibri"/>
          <w:sz w:val="22"/>
          <w:szCs w:val="22"/>
        </w:rPr>
      </w:pPr>
      <w:r>
        <w:rPr>
          <w:rFonts w:eastAsia="Calibri"/>
          <w:sz w:val="22"/>
          <w:szCs w:val="22"/>
        </w:rPr>
        <w:t>-</w:t>
      </w:r>
      <w:r w:rsidRPr="001D594B">
        <w:rPr>
          <w:rFonts w:eastAsia="Calibri"/>
          <w:sz w:val="22"/>
          <w:szCs w:val="22"/>
        </w:rPr>
        <w:t xml:space="preserve">принятия </w:t>
      </w:r>
      <w:r>
        <w:rPr>
          <w:rFonts w:eastAsia="Calibri"/>
          <w:sz w:val="22"/>
          <w:szCs w:val="22"/>
        </w:rPr>
        <w:t xml:space="preserve"> </w:t>
      </w:r>
      <w:r w:rsidRPr="001D594B">
        <w:rPr>
          <w:rFonts w:eastAsia="Calibri"/>
          <w:sz w:val="22"/>
          <w:szCs w:val="22"/>
        </w:rPr>
        <w:t xml:space="preserve"> решения ( акта) государственным или иным органом, лишающим Подрядчика права на  производство работ.</w:t>
      </w:r>
    </w:p>
    <w:p w:rsidR="00715044" w:rsidRPr="001D594B" w:rsidRDefault="00715044" w:rsidP="00715044">
      <w:pPr>
        <w:autoSpaceDE w:val="0"/>
        <w:autoSpaceDN w:val="0"/>
        <w:adjustRightInd w:val="0"/>
        <w:jc w:val="both"/>
        <w:rPr>
          <w:rFonts w:eastAsia="Calibri"/>
          <w:sz w:val="22"/>
          <w:szCs w:val="22"/>
        </w:rPr>
      </w:pPr>
      <w:r w:rsidRPr="001D594B">
        <w:rPr>
          <w:rFonts w:eastAsia="Calibri"/>
          <w:sz w:val="22"/>
          <w:szCs w:val="22"/>
        </w:rPr>
        <w:lastRenderedPageBreak/>
        <w:t>5.4.5. При достижении  объема выполненных работ 85%  и более от сметной стоимости работ принятие выполненных работ и подписание соответствующих документов  производится только после завершения Подрядчиком всех работ по смете и предоставления исполнительной документации Заказчику.</w:t>
      </w:r>
    </w:p>
    <w:p w:rsidR="00715044" w:rsidRPr="001D594B" w:rsidRDefault="00715044" w:rsidP="00715044">
      <w:pPr>
        <w:pStyle w:val="a5"/>
        <w:ind w:right="-2"/>
        <w:jc w:val="both"/>
        <w:rPr>
          <w:sz w:val="22"/>
          <w:szCs w:val="22"/>
        </w:rPr>
      </w:pPr>
      <w:r w:rsidRPr="001D594B">
        <w:rPr>
          <w:rFonts w:eastAsia="Calibri"/>
          <w:sz w:val="22"/>
          <w:szCs w:val="22"/>
        </w:rPr>
        <w:t xml:space="preserve">5.4.6. </w:t>
      </w:r>
      <w:r w:rsidRPr="001D594B">
        <w:rPr>
          <w:sz w:val="22"/>
          <w:szCs w:val="22"/>
        </w:rPr>
        <w:t xml:space="preserve">Заказчик вправе, письменно уведомив Подрядчика о своем решении и его основаниях, отказаться от оплаты выполненных Подрядчиком работ при не предоставлении Подрядчиком оригиналов актов сверки расчетов, договора, дополнительных соглашений, приложений к договору, прочих оформляемых подрядчиком по настоящему договору документов по выполненным работам, впредь до предоставления всех соответствующих документов, или задержать оплату работ, выполненных до или после выявления соответствующего нарушения по выполненным ранее/позднее работам впредь до предоставления всех соответствующих документов. В случае осуществления Заказчиком прав по настоящему пункту по задержке оплаты выполненных работ, неустойки и проценты по ст. 395 ГК РФ в пользу Подрядчика за просрочку платежа не подлежат начислению и взысканию с Заказчика. </w:t>
      </w:r>
    </w:p>
    <w:p w:rsidR="00715044" w:rsidRPr="001D594B" w:rsidRDefault="00715044" w:rsidP="00715044">
      <w:pPr>
        <w:jc w:val="center"/>
        <w:rPr>
          <w:b/>
          <w:bCs/>
          <w:sz w:val="22"/>
          <w:szCs w:val="22"/>
        </w:rPr>
      </w:pPr>
    </w:p>
    <w:p w:rsidR="00715044" w:rsidRPr="001D594B" w:rsidRDefault="00715044" w:rsidP="00715044">
      <w:pPr>
        <w:jc w:val="center"/>
        <w:rPr>
          <w:b/>
          <w:bCs/>
          <w:sz w:val="22"/>
          <w:szCs w:val="22"/>
        </w:rPr>
      </w:pPr>
      <w:r w:rsidRPr="001D594B">
        <w:rPr>
          <w:b/>
          <w:bCs/>
          <w:sz w:val="22"/>
          <w:szCs w:val="22"/>
        </w:rPr>
        <w:t>6. Сдача и приемка работ</w:t>
      </w:r>
    </w:p>
    <w:p w:rsidR="00715044" w:rsidRPr="001D594B" w:rsidRDefault="00715044" w:rsidP="00715044">
      <w:pPr>
        <w:autoSpaceDE w:val="0"/>
        <w:autoSpaceDN w:val="0"/>
        <w:adjustRightInd w:val="0"/>
        <w:jc w:val="both"/>
        <w:rPr>
          <w:sz w:val="22"/>
          <w:szCs w:val="22"/>
        </w:rPr>
      </w:pPr>
      <w:r w:rsidRPr="001D594B">
        <w:rPr>
          <w:sz w:val="22"/>
          <w:szCs w:val="22"/>
        </w:rPr>
        <w:t xml:space="preserve">6.1. Заказчик назначает на объекте своего представителя, который от его имени совместно с Подрядчиком осуществляет приемку выполненных работ по акту приемки. </w:t>
      </w:r>
      <w:r w:rsidRPr="001D594B">
        <w:rPr>
          <w:spacing w:val="-19"/>
          <w:sz w:val="22"/>
          <w:szCs w:val="22"/>
        </w:rPr>
        <w:t xml:space="preserve">По  </w:t>
      </w:r>
      <w:r w:rsidRPr="001D594B">
        <w:rPr>
          <w:sz w:val="22"/>
          <w:szCs w:val="22"/>
        </w:rPr>
        <w:t xml:space="preserve">окончанию  работ по капитальному ремонту (реконструкции, модернизации) объектов основных средств, принадлежащих Заказчику, составляется </w:t>
      </w:r>
      <w:r w:rsidRPr="001D594B">
        <w:rPr>
          <w:b/>
          <w:i/>
          <w:sz w:val="22"/>
          <w:szCs w:val="22"/>
        </w:rPr>
        <w:t xml:space="preserve">Акт о приеме-сдаче отремонтированных, реконструированных модернизированных объектов основных средств </w:t>
      </w:r>
      <w:r w:rsidRPr="001D594B">
        <w:rPr>
          <w:sz w:val="22"/>
          <w:szCs w:val="22"/>
        </w:rPr>
        <w:t xml:space="preserve">(унифицированная форма № ОС-3 утверждена </w:t>
      </w:r>
      <w:r w:rsidRPr="001D594B">
        <w:rPr>
          <w:bCs/>
          <w:iCs/>
          <w:sz w:val="22"/>
          <w:szCs w:val="22"/>
        </w:rPr>
        <w:t>Постановлением Госкомстата РФ от 21.01.2003 г. № 7</w:t>
      </w:r>
      <w:r w:rsidRPr="001D594B">
        <w:rPr>
          <w:sz w:val="22"/>
          <w:szCs w:val="22"/>
        </w:rPr>
        <w:t xml:space="preserve">) и подписывается членами приемочной комиссии и представителем Подрядчика. </w:t>
      </w:r>
    </w:p>
    <w:p w:rsidR="00715044" w:rsidRPr="001D594B" w:rsidRDefault="00715044" w:rsidP="00715044">
      <w:pPr>
        <w:shd w:val="clear" w:color="auto" w:fill="FFFFFF"/>
        <w:spacing w:before="5"/>
        <w:jc w:val="both"/>
        <w:rPr>
          <w:sz w:val="22"/>
          <w:szCs w:val="22"/>
        </w:rPr>
      </w:pPr>
      <w:r w:rsidRPr="001D594B">
        <w:rPr>
          <w:sz w:val="22"/>
          <w:szCs w:val="22"/>
        </w:rPr>
        <w:t xml:space="preserve">Акты форм КС-11, КС-14 (унифицированные формы КС-11, КС-14 утверждены </w:t>
      </w:r>
      <w:hyperlink r:id="rId15" w:history="1">
        <w:r w:rsidRPr="001D594B">
          <w:rPr>
            <w:sz w:val="22"/>
            <w:szCs w:val="22"/>
          </w:rPr>
          <w:t>Постановлением</w:t>
        </w:r>
      </w:hyperlink>
      <w:r w:rsidRPr="001D594B">
        <w:rPr>
          <w:sz w:val="22"/>
          <w:szCs w:val="22"/>
        </w:rPr>
        <w:t xml:space="preserve"> Госкомстата РФ от 11.11.1999 г. № 100) составляются и подписываются в случаях строительства новых объектов основных средств.</w:t>
      </w:r>
    </w:p>
    <w:p w:rsidR="00715044" w:rsidRPr="001D594B" w:rsidRDefault="00715044" w:rsidP="00715044">
      <w:pPr>
        <w:shd w:val="clear" w:color="auto" w:fill="FFFFFF"/>
        <w:jc w:val="both"/>
        <w:rPr>
          <w:b/>
          <w:sz w:val="22"/>
          <w:szCs w:val="22"/>
        </w:rPr>
      </w:pPr>
      <w:r w:rsidRPr="001D594B">
        <w:rPr>
          <w:sz w:val="22"/>
          <w:szCs w:val="22"/>
        </w:rPr>
        <w:t xml:space="preserve">6.2. Подрядчик ежемесячно не позднее 20 числа текущего месяца предоставляет на проверку Заказчику акты выполненных работ, исполнительную документацию, и </w:t>
      </w:r>
      <w:r w:rsidRPr="001D594B">
        <w:rPr>
          <w:b/>
          <w:i/>
          <w:sz w:val="22"/>
          <w:szCs w:val="22"/>
        </w:rPr>
        <w:t>Акт о расходовании материалов</w:t>
      </w:r>
      <w:r w:rsidRPr="001D594B">
        <w:rPr>
          <w:sz w:val="22"/>
          <w:szCs w:val="22"/>
        </w:rPr>
        <w:t xml:space="preserve"> (</w:t>
      </w:r>
      <w:r w:rsidRPr="001D594B">
        <w:rPr>
          <w:b/>
          <w:sz w:val="22"/>
          <w:szCs w:val="22"/>
        </w:rPr>
        <w:t>Приложение № 11 к настоящему договору</w:t>
      </w:r>
      <w:r w:rsidRPr="001D594B">
        <w:rPr>
          <w:sz w:val="22"/>
          <w:szCs w:val="22"/>
        </w:rPr>
        <w:t xml:space="preserve">). Заказчик в течение 15 (пятнадцати ) рабочих дней проверяет фактически выполненные объемы работ, расход материалов, правильность применения сметных расценок, подписывает акты  и возвращает Подрядчику либо отказывается  в письменном виде  от  подписания  акта с указанием на недостатки, подлежащие исправлению. Неиспользованные материалы, предоставленные для работы Заказчиком, Подрядчик возвращает Заказчику </w:t>
      </w:r>
      <w:r w:rsidRPr="001D594B">
        <w:rPr>
          <w:b/>
          <w:sz w:val="22"/>
          <w:szCs w:val="22"/>
        </w:rPr>
        <w:t>по Акту приема-передачи материалов</w:t>
      </w:r>
      <w:r w:rsidRPr="001D594B">
        <w:rPr>
          <w:sz w:val="22"/>
          <w:szCs w:val="22"/>
        </w:rPr>
        <w:t xml:space="preserve"> ( </w:t>
      </w:r>
      <w:r w:rsidRPr="001D594B">
        <w:rPr>
          <w:b/>
          <w:sz w:val="22"/>
          <w:szCs w:val="22"/>
        </w:rPr>
        <w:t xml:space="preserve">Приложение № 2 к настоящему договору). </w:t>
      </w:r>
    </w:p>
    <w:p w:rsidR="00715044" w:rsidRPr="001D594B" w:rsidRDefault="00715044" w:rsidP="00715044">
      <w:pPr>
        <w:jc w:val="both"/>
        <w:rPr>
          <w:sz w:val="22"/>
          <w:szCs w:val="22"/>
        </w:rPr>
      </w:pPr>
      <w:r w:rsidRPr="001D594B">
        <w:rPr>
          <w:sz w:val="22"/>
          <w:szCs w:val="22"/>
        </w:rPr>
        <w:t>6.3. Приемка завершенного строительством объекта производится Заказчиком в течение 10 рабочих дней после выполнения Подрядчиком всех обязательств, предусмотренных настоящим договором.</w:t>
      </w:r>
    </w:p>
    <w:p w:rsidR="00715044" w:rsidRPr="001D594B" w:rsidRDefault="00715044" w:rsidP="00715044">
      <w:pPr>
        <w:jc w:val="both"/>
        <w:rPr>
          <w:sz w:val="22"/>
          <w:szCs w:val="22"/>
        </w:rPr>
      </w:pPr>
      <w:r w:rsidRPr="001D594B">
        <w:rPr>
          <w:sz w:val="22"/>
          <w:szCs w:val="22"/>
        </w:rPr>
        <w:t>6.4.Полученная Подрядчиком экономия подлежит возврату Заказчику в полном объеме.</w:t>
      </w:r>
    </w:p>
    <w:p w:rsidR="00715044" w:rsidRPr="001D594B" w:rsidRDefault="00715044" w:rsidP="00715044">
      <w:pPr>
        <w:keepNext/>
        <w:numPr>
          <w:ilvl w:val="0"/>
          <w:numId w:val="23"/>
        </w:numPr>
        <w:suppressAutoHyphens/>
        <w:jc w:val="center"/>
        <w:outlineLvl w:val="0"/>
        <w:rPr>
          <w:b/>
          <w:bCs/>
          <w:sz w:val="22"/>
          <w:szCs w:val="22"/>
        </w:rPr>
      </w:pPr>
    </w:p>
    <w:p w:rsidR="00715044" w:rsidRPr="001D594B" w:rsidRDefault="00715044" w:rsidP="00715044">
      <w:pPr>
        <w:keepNext/>
        <w:numPr>
          <w:ilvl w:val="0"/>
          <w:numId w:val="23"/>
        </w:numPr>
        <w:suppressAutoHyphens/>
        <w:jc w:val="center"/>
        <w:outlineLvl w:val="0"/>
        <w:rPr>
          <w:b/>
          <w:bCs/>
          <w:sz w:val="22"/>
          <w:szCs w:val="22"/>
        </w:rPr>
      </w:pPr>
      <w:r w:rsidRPr="001D594B">
        <w:rPr>
          <w:b/>
          <w:bCs/>
          <w:sz w:val="22"/>
          <w:szCs w:val="22"/>
        </w:rPr>
        <w:t>7. Оплата работ и взаиморасчеты</w:t>
      </w:r>
    </w:p>
    <w:p w:rsidR="00715044" w:rsidRPr="00C84C70" w:rsidRDefault="00715044" w:rsidP="00715044">
      <w:pPr>
        <w:jc w:val="both"/>
        <w:rPr>
          <w:sz w:val="22"/>
          <w:szCs w:val="22"/>
        </w:rPr>
      </w:pPr>
      <w:r w:rsidRPr="00C84C70">
        <w:rPr>
          <w:sz w:val="22"/>
          <w:szCs w:val="22"/>
        </w:rPr>
        <w:t xml:space="preserve">7.1. Заказчик производит расчет с Подрядчиком по факту выполнения отдельного этапа работ в срок не позднее 15 (пятнадцати) банковских дней после подписания им акта приемки выполненных работ, справки о стоимости выполненных работ и затрат и предоставления оригинала счета-фактуры (если подрядчик  работает  без НДС, то слова «оригинала счета-фактуры» заменяются на «счет» или исключаются полностью). Расчеты производятся путем перечисления денежных средств на расчетный </w:t>
      </w:r>
      <w:r w:rsidRPr="00C84C70">
        <w:rPr>
          <w:sz w:val="22"/>
          <w:szCs w:val="22"/>
        </w:rPr>
        <w:lastRenderedPageBreak/>
        <w:t>счет Подрядчика. По соглашению сторон могут быть применены другие формы расчета, предусмотренные действующим законодательством.</w:t>
      </w:r>
    </w:p>
    <w:p w:rsidR="00715044" w:rsidRPr="00C84C70" w:rsidRDefault="00715044" w:rsidP="00715044">
      <w:pPr>
        <w:shd w:val="clear" w:color="auto" w:fill="FFFFFF"/>
        <w:ind w:left="38" w:hanging="38"/>
        <w:jc w:val="both"/>
        <w:rPr>
          <w:sz w:val="22"/>
          <w:szCs w:val="22"/>
        </w:rPr>
      </w:pPr>
      <w:r w:rsidRPr="00C84C70">
        <w:rPr>
          <w:sz w:val="22"/>
          <w:szCs w:val="22"/>
        </w:rPr>
        <w:t>7.2.</w:t>
      </w:r>
      <w:r w:rsidRPr="00C84C70">
        <w:rPr>
          <w:spacing w:val="-9"/>
          <w:sz w:val="22"/>
          <w:szCs w:val="22"/>
        </w:rPr>
        <w:t xml:space="preserve"> Стоимость материалов  и  конструкций,  принадлежащих Заказчику и переданных Подрядчику по акту без выставления счета на оплату переданных материалов, не включается Подрядчиком в свои затраты при расчетах за выполненные работы. </w:t>
      </w:r>
    </w:p>
    <w:p w:rsidR="00715044" w:rsidRPr="00C84C70" w:rsidRDefault="00715044" w:rsidP="00715044">
      <w:pPr>
        <w:shd w:val="clear" w:color="auto" w:fill="FFFFFF"/>
        <w:tabs>
          <w:tab w:val="left" w:pos="374"/>
        </w:tabs>
        <w:jc w:val="both"/>
        <w:rPr>
          <w:sz w:val="22"/>
          <w:szCs w:val="22"/>
        </w:rPr>
      </w:pPr>
      <w:r w:rsidRPr="00C84C70">
        <w:rPr>
          <w:sz w:val="22"/>
          <w:szCs w:val="22"/>
        </w:rPr>
        <w:t>7.3. Окончательный расчет за выполненные работы по объекту производится Заказчиком не позднее 15 (пятнадцати) банковских дней после полного их завершения, включая устранение выявленных дефектов на основании акта приемки  выполненных работ, оформленного в установленном порядке и оригинала счёта-фактуры, предоставленной Подрядчиком, если оформление счета-фактуры является обязательным для Подрядчика в соответствии с действующим законодательством.</w:t>
      </w:r>
    </w:p>
    <w:p w:rsidR="00715044" w:rsidRPr="00C84C70" w:rsidRDefault="00715044" w:rsidP="00715044">
      <w:pPr>
        <w:shd w:val="clear" w:color="auto" w:fill="FFFFFF"/>
        <w:tabs>
          <w:tab w:val="left" w:pos="374"/>
        </w:tabs>
        <w:jc w:val="both"/>
        <w:rPr>
          <w:sz w:val="22"/>
          <w:szCs w:val="22"/>
        </w:rPr>
      </w:pPr>
      <w:r w:rsidRPr="00C84C70">
        <w:rPr>
          <w:sz w:val="22"/>
          <w:szCs w:val="22"/>
        </w:rPr>
        <w:t>7.4. Стоимость выполненных работ оплачивается Заказчиком Подрядчику по цене, указанной в разделе 2 настоящего договора и уточненной в дополнительных соглашениях, с зачетом всех ранее произведенных платежей.</w:t>
      </w:r>
    </w:p>
    <w:p w:rsidR="00715044" w:rsidRPr="00C84C70" w:rsidRDefault="00715044" w:rsidP="00715044">
      <w:pPr>
        <w:shd w:val="clear" w:color="auto" w:fill="FFFFFF"/>
        <w:tabs>
          <w:tab w:val="left" w:pos="374"/>
        </w:tabs>
        <w:jc w:val="both"/>
        <w:rPr>
          <w:sz w:val="22"/>
          <w:szCs w:val="22"/>
        </w:rPr>
      </w:pPr>
      <w:r w:rsidRPr="00C84C70">
        <w:rPr>
          <w:sz w:val="22"/>
          <w:szCs w:val="22"/>
        </w:rPr>
        <w:t>7.5.</w:t>
      </w:r>
      <w:r w:rsidRPr="00C84C70">
        <w:rPr>
          <w:sz w:val="22"/>
          <w:szCs w:val="22"/>
          <w:shd w:val="clear" w:color="auto" w:fill="FFFFFF"/>
        </w:rPr>
        <w:t>При несоответствии оформленных документов требованиям действующего законодательства  Заказчик  вправе увеличить срок оплаты за выполненные работы на период представления Подрядчиком исправленных экземпляров  документов. Подрядчик обязан предоставить Заказчику исправленные  оригиналы документов  в течение 10 календарных дней  со дня получения письменных замечаний Заказчика.</w:t>
      </w:r>
    </w:p>
    <w:p w:rsidR="00715044" w:rsidRPr="00C84C70" w:rsidRDefault="00715044" w:rsidP="00715044">
      <w:pPr>
        <w:widowControl w:val="0"/>
        <w:suppressLineNumbers/>
        <w:jc w:val="both"/>
        <w:rPr>
          <w:b/>
          <w:bCs/>
          <w:sz w:val="22"/>
          <w:szCs w:val="22"/>
        </w:rPr>
      </w:pPr>
      <w:r w:rsidRPr="00C84C70">
        <w:rPr>
          <w:sz w:val="22"/>
          <w:szCs w:val="22"/>
        </w:rPr>
        <w:t xml:space="preserve">7.6. На основании Федерального закона от 26.11.2008 г. № 224-ФЗ при получении Подрядчиком сумм оплаты, частичной оплаты в счёт предстоящего выполнение работ, оказания услуг, передачи имущественных прав, Подрядчик выставляет соответствующие счета-фактуры не позднее пяти календарных дней, считая со дня получения сумм оплаты, частичной оплаты в счёт предстоящего выполнения работ, оказания услуг, передачи имущественных прав. </w:t>
      </w:r>
    </w:p>
    <w:p w:rsidR="00715044" w:rsidRPr="00C84C70" w:rsidRDefault="00715044" w:rsidP="00715044">
      <w:pPr>
        <w:jc w:val="center"/>
        <w:rPr>
          <w:b/>
          <w:bCs/>
          <w:sz w:val="22"/>
          <w:szCs w:val="22"/>
        </w:rPr>
      </w:pPr>
      <w:r w:rsidRPr="00C84C70">
        <w:rPr>
          <w:b/>
          <w:bCs/>
          <w:sz w:val="22"/>
          <w:szCs w:val="22"/>
        </w:rPr>
        <w:t>8. Гарантия качества</w:t>
      </w:r>
    </w:p>
    <w:p w:rsidR="00715044" w:rsidRPr="00C84C70" w:rsidRDefault="00715044" w:rsidP="00715044">
      <w:pPr>
        <w:jc w:val="both"/>
        <w:rPr>
          <w:sz w:val="22"/>
          <w:szCs w:val="22"/>
        </w:rPr>
      </w:pPr>
      <w:r w:rsidRPr="00C84C70">
        <w:rPr>
          <w:sz w:val="22"/>
          <w:szCs w:val="22"/>
        </w:rPr>
        <w:t xml:space="preserve">8.1. Подрядчик предоставляет гарантии на выполненные работы в течение 24 ( двадцать четыре) месяцев с момента подписания сторонами </w:t>
      </w:r>
      <w:r w:rsidRPr="00C84C70">
        <w:rPr>
          <w:b/>
          <w:i/>
          <w:sz w:val="22"/>
          <w:szCs w:val="22"/>
        </w:rPr>
        <w:t xml:space="preserve">акта формы КС-2 </w:t>
      </w:r>
      <w:r w:rsidRPr="00C84C70">
        <w:rPr>
          <w:sz w:val="22"/>
          <w:szCs w:val="22"/>
        </w:rPr>
        <w:t xml:space="preserve">(унифицированная форма КС-2 утверждена </w:t>
      </w:r>
      <w:hyperlink r:id="rId16" w:history="1">
        <w:r w:rsidRPr="00C84C70">
          <w:rPr>
            <w:sz w:val="22"/>
            <w:szCs w:val="22"/>
          </w:rPr>
          <w:t>Постановлением</w:t>
        </w:r>
      </w:hyperlink>
      <w:r w:rsidRPr="00C84C70">
        <w:rPr>
          <w:sz w:val="22"/>
          <w:szCs w:val="22"/>
        </w:rPr>
        <w:t xml:space="preserve"> Госкомстата РФ от 11.11.1999 г. № 100- Приложение № 4 к настоящему договору), акта приемки готового объекта в эксплуатацию, иного акта, подтверждающего приемку Заказчиком всех работ на объекте, при условии соблюдения правил эксплуатации, согласно технической документации  на объект.</w:t>
      </w:r>
    </w:p>
    <w:p w:rsidR="00715044" w:rsidRPr="00C84C70" w:rsidRDefault="00715044" w:rsidP="00715044">
      <w:pPr>
        <w:jc w:val="both"/>
        <w:rPr>
          <w:sz w:val="22"/>
          <w:szCs w:val="22"/>
        </w:rPr>
      </w:pPr>
      <w:r w:rsidRPr="00C84C70">
        <w:rPr>
          <w:sz w:val="22"/>
          <w:szCs w:val="22"/>
        </w:rPr>
        <w:t>Указанные гарантии не распространяются на случаи преднамеренного повреждения объекта со стороны третьих лиц.</w:t>
      </w:r>
    </w:p>
    <w:p w:rsidR="00715044" w:rsidRPr="00C84C70" w:rsidRDefault="00715044" w:rsidP="00715044">
      <w:pPr>
        <w:jc w:val="both"/>
        <w:rPr>
          <w:sz w:val="22"/>
          <w:szCs w:val="22"/>
        </w:rPr>
      </w:pPr>
      <w:r w:rsidRPr="00C84C70">
        <w:rPr>
          <w:sz w:val="22"/>
          <w:szCs w:val="22"/>
        </w:rPr>
        <w:t xml:space="preserve">8.2. Если в период гарантийного срока эксплуатации объекта обнаружатся дефекты, препятствующие нормальной эксплуатации, то Подрядчик обязан их устранить за свой счет и в согласованные с Заказчиком </w:t>
      </w:r>
    </w:p>
    <w:p w:rsidR="00715044" w:rsidRPr="00C84C70" w:rsidRDefault="00715044" w:rsidP="00715044">
      <w:pPr>
        <w:jc w:val="both"/>
        <w:rPr>
          <w:sz w:val="22"/>
          <w:szCs w:val="22"/>
        </w:rPr>
      </w:pPr>
      <w:r w:rsidRPr="00C84C70">
        <w:rPr>
          <w:sz w:val="22"/>
          <w:szCs w:val="22"/>
        </w:rPr>
        <w:t>сроки. Гарантийный срок в этом случае продлевается на период устранения дефектов.</w:t>
      </w:r>
    </w:p>
    <w:p w:rsidR="00715044" w:rsidRPr="00C84C70" w:rsidRDefault="00715044" w:rsidP="00715044">
      <w:pPr>
        <w:jc w:val="both"/>
        <w:rPr>
          <w:sz w:val="22"/>
          <w:szCs w:val="22"/>
        </w:rPr>
      </w:pPr>
      <w:r w:rsidRPr="00C84C70">
        <w:rPr>
          <w:sz w:val="22"/>
          <w:szCs w:val="22"/>
        </w:rPr>
        <w:t xml:space="preserve">Для участия в составлении акта, фиксирующего дефекты, согласования порядка и срока их устранения Подрядчик обязан направить своего представителя. Представитель Подрядчика обязан явиться не позднее 5 (пяти) дней со дня получения письменного извещения Заказчика. В случае неявки представителя Подрядчика в установленный срок или отказа Подрядчика от составления или подписания акта обнаружения дефектов Заказчик привлекает квалифицированного эксперта. Расходы, связанные с оплатой услуг эксперта, относятся на Подрядчика, за исключением случаев, когда экспертизой установлено отсутствие нарушений со стороны Подрядчика или причинной связи между действиями Подрядчика и обнаруженными недостатками. </w:t>
      </w:r>
    </w:p>
    <w:p w:rsidR="00715044" w:rsidRPr="00C84C70" w:rsidRDefault="00715044" w:rsidP="00715044">
      <w:pPr>
        <w:jc w:val="both"/>
        <w:rPr>
          <w:b/>
          <w:bCs/>
          <w:sz w:val="22"/>
          <w:szCs w:val="22"/>
        </w:rPr>
      </w:pPr>
    </w:p>
    <w:p w:rsidR="00715044" w:rsidRPr="00C84C70" w:rsidRDefault="00715044" w:rsidP="00715044">
      <w:pPr>
        <w:keepNext/>
        <w:numPr>
          <w:ilvl w:val="0"/>
          <w:numId w:val="23"/>
        </w:numPr>
        <w:suppressAutoHyphens/>
        <w:spacing w:before="120"/>
        <w:jc w:val="center"/>
        <w:outlineLvl w:val="0"/>
        <w:rPr>
          <w:b/>
          <w:bCs/>
          <w:sz w:val="22"/>
          <w:szCs w:val="22"/>
        </w:rPr>
      </w:pPr>
      <w:r w:rsidRPr="00C84C70">
        <w:rPr>
          <w:b/>
          <w:bCs/>
          <w:sz w:val="22"/>
          <w:szCs w:val="22"/>
        </w:rPr>
        <w:lastRenderedPageBreak/>
        <w:t>9. Ответственность сторон</w:t>
      </w:r>
    </w:p>
    <w:p w:rsidR="00715044" w:rsidRPr="00C84C70" w:rsidRDefault="00715044" w:rsidP="00715044">
      <w:pPr>
        <w:keepNext/>
        <w:numPr>
          <w:ilvl w:val="0"/>
          <w:numId w:val="23"/>
        </w:numPr>
        <w:suppressAutoHyphens/>
        <w:ind w:hanging="1080"/>
        <w:jc w:val="both"/>
        <w:outlineLvl w:val="0"/>
        <w:rPr>
          <w:sz w:val="22"/>
          <w:szCs w:val="22"/>
        </w:rPr>
      </w:pPr>
      <w:r w:rsidRPr="00C84C70">
        <w:rPr>
          <w:sz w:val="22"/>
          <w:szCs w:val="22"/>
        </w:rPr>
        <w:t xml:space="preserve"> </w:t>
      </w:r>
      <w:r w:rsidRPr="00C84C70">
        <w:rPr>
          <w:sz w:val="22"/>
          <w:szCs w:val="22"/>
        </w:rPr>
        <w:tab/>
        <w:t xml:space="preserve">9.1. В случае нарушения установленных  настоящим Договором сроков выполнения работ  Подрядчик уплачивает Заказчику  неустойку (пени)  в размере  1 % от сметной стоимости не выполненных работ за каждый день просрочки, а также возмещает Заказчику причиненные убытки в части, </w:t>
      </w:r>
      <w:r w:rsidRPr="00C84C70">
        <w:rPr>
          <w:rFonts w:eastAsia="Calibri"/>
          <w:sz w:val="22"/>
          <w:szCs w:val="22"/>
          <w:lang w:eastAsia="en-US"/>
        </w:rPr>
        <w:t xml:space="preserve">не покрытые  неустойкой. </w:t>
      </w:r>
    </w:p>
    <w:p w:rsidR="00715044" w:rsidRPr="00C84C70" w:rsidRDefault="00715044" w:rsidP="00715044">
      <w:pPr>
        <w:ind w:hanging="1080"/>
        <w:jc w:val="both"/>
        <w:rPr>
          <w:sz w:val="22"/>
          <w:szCs w:val="22"/>
        </w:rPr>
      </w:pPr>
      <w:r w:rsidRPr="00C84C70">
        <w:rPr>
          <w:sz w:val="22"/>
          <w:szCs w:val="22"/>
        </w:rPr>
        <w:t xml:space="preserve">           </w:t>
      </w:r>
      <w:r w:rsidRPr="00C84C70">
        <w:rPr>
          <w:sz w:val="22"/>
          <w:szCs w:val="22"/>
        </w:rPr>
        <w:tab/>
        <w:t>9.2. В случае нарушения сроков устранения недостатков предусмотренных п. 5.1.3. Договора, Подрядчик выплачивает пени в размере  0,1 % от сметной стоимости выполненных работ за каждый день просрочки.</w:t>
      </w:r>
    </w:p>
    <w:p w:rsidR="00715044" w:rsidRPr="00C84C70" w:rsidRDefault="00715044" w:rsidP="00715044">
      <w:pPr>
        <w:autoSpaceDE w:val="0"/>
        <w:autoSpaceDN w:val="0"/>
        <w:adjustRightInd w:val="0"/>
        <w:jc w:val="both"/>
        <w:rPr>
          <w:sz w:val="22"/>
          <w:szCs w:val="22"/>
        </w:rPr>
      </w:pPr>
      <w:r w:rsidRPr="00C84C70">
        <w:rPr>
          <w:sz w:val="22"/>
          <w:szCs w:val="22"/>
        </w:rPr>
        <w:t xml:space="preserve">9.3. В случае нарушения сроков оплаты  выполненных работ, Заказчик  уплачивает Подрядчику пени в размере 0,1 % от сметной стоимости выполненных, принятых Заказчиком без замечаний и неоплаченных работ за каждый день просрочки. </w:t>
      </w:r>
    </w:p>
    <w:p w:rsidR="00715044" w:rsidRPr="00C84C70" w:rsidRDefault="00715044" w:rsidP="00715044">
      <w:pPr>
        <w:jc w:val="both"/>
        <w:rPr>
          <w:sz w:val="22"/>
          <w:szCs w:val="22"/>
        </w:rPr>
      </w:pPr>
      <w:r w:rsidRPr="00C84C70">
        <w:rPr>
          <w:sz w:val="22"/>
          <w:szCs w:val="22"/>
        </w:rPr>
        <w:t xml:space="preserve">9.4. В случае нарушения привлекаемыми Подрядчиком работниками пп. 5.1.6, 5.1.10. настоящего договора,  требований, предъявляемых к Подрядчику  </w:t>
      </w:r>
      <w:r w:rsidRPr="00C84C70">
        <w:rPr>
          <w:b/>
          <w:sz w:val="22"/>
          <w:szCs w:val="22"/>
        </w:rPr>
        <w:t>(Приложение  № 13  к настоящему Договору</w:t>
      </w:r>
      <w:r w:rsidRPr="00C84C70">
        <w:rPr>
          <w:sz w:val="22"/>
          <w:szCs w:val="22"/>
        </w:rPr>
        <w:t>), удостоверенного соответствующими документами, Заказчик оставляет за собой право в одностороннем порядке прекратить действие п. 9.3 настоящего Договора либо в одностороннем порядке прекратить действие настоящего договора полностью. При этом все убытки, понесенные Заказчиком в связи с прекращением договора по данному пункту настоящего договора, возлагаются на Подрядчика.</w:t>
      </w:r>
    </w:p>
    <w:p w:rsidR="00715044" w:rsidRPr="00C84C70" w:rsidRDefault="00715044" w:rsidP="00715044">
      <w:pPr>
        <w:jc w:val="both"/>
        <w:rPr>
          <w:sz w:val="22"/>
          <w:szCs w:val="22"/>
        </w:rPr>
      </w:pPr>
      <w:r w:rsidRPr="00C84C70">
        <w:rPr>
          <w:sz w:val="22"/>
          <w:szCs w:val="22"/>
        </w:rPr>
        <w:t xml:space="preserve">9.5.За каждый подтвержденный факт нарушения Подрядчиком  обязательств по настоящему договору, требований, предъявляемых к Подрядчику  </w:t>
      </w:r>
      <w:r w:rsidRPr="00C84C70">
        <w:rPr>
          <w:b/>
          <w:sz w:val="22"/>
          <w:szCs w:val="22"/>
        </w:rPr>
        <w:t>(Приложение  № 13  к настоящему Договору</w:t>
      </w:r>
      <w:r w:rsidRPr="00C84C70">
        <w:rPr>
          <w:sz w:val="22"/>
          <w:szCs w:val="22"/>
        </w:rPr>
        <w:t>) Подрядчик выплачивает Заказчику денежные средства в размере  20000 руб.  в качестве неустойки за нарушение договорных обязательств, если иной размер неустойки/штрафа прямо не предусмотрен иными пунктами договора</w:t>
      </w:r>
      <w:r>
        <w:rPr>
          <w:sz w:val="22"/>
          <w:szCs w:val="22"/>
        </w:rPr>
        <w:t>.</w:t>
      </w:r>
      <w:r w:rsidRPr="00C84C70">
        <w:rPr>
          <w:sz w:val="22"/>
          <w:szCs w:val="22"/>
        </w:rPr>
        <w:t xml:space="preserve"> </w:t>
      </w:r>
    </w:p>
    <w:p w:rsidR="00715044" w:rsidRPr="00C84C70" w:rsidRDefault="00715044" w:rsidP="00715044">
      <w:pPr>
        <w:jc w:val="both"/>
        <w:rPr>
          <w:sz w:val="22"/>
          <w:szCs w:val="22"/>
        </w:rPr>
      </w:pPr>
      <w:r w:rsidRPr="00C84C70">
        <w:rPr>
          <w:sz w:val="22"/>
          <w:szCs w:val="22"/>
        </w:rPr>
        <w:t xml:space="preserve">9.6. В случае нарушения Подрядчиком п. 5.1.7. настоящего договора Заказчик составляет акт выявленного нарушения, который подписывается Заказчиком  в одностороннем порядке. </w:t>
      </w:r>
    </w:p>
    <w:p w:rsidR="00715044" w:rsidRPr="00C84C70" w:rsidRDefault="00715044" w:rsidP="00715044">
      <w:pPr>
        <w:jc w:val="both"/>
        <w:rPr>
          <w:sz w:val="22"/>
          <w:szCs w:val="22"/>
        </w:rPr>
      </w:pPr>
      <w:r w:rsidRPr="00C84C70">
        <w:rPr>
          <w:sz w:val="22"/>
          <w:szCs w:val="22"/>
        </w:rPr>
        <w:t xml:space="preserve">В случае невывоза Подрядчиком с территории Заказчика в течение 2-х (двух) рабочих дней после получения акта принадлежащих Подрядчику машин, оборудования, инструментов, строительных материалов, конструкций, бытовок  Подрядчик уплачивает Заказчику штраф в размере 2000 руб. за каждый день вплоть до фактического устранения нарушений. </w:t>
      </w:r>
    </w:p>
    <w:p w:rsidR="00715044" w:rsidRDefault="00715044" w:rsidP="00715044">
      <w:pPr>
        <w:jc w:val="both"/>
        <w:rPr>
          <w:sz w:val="22"/>
          <w:szCs w:val="22"/>
        </w:rPr>
      </w:pPr>
      <w:r w:rsidRPr="00C84C70">
        <w:rPr>
          <w:sz w:val="22"/>
          <w:szCs w:val="22"/>
        </w:rPr>
        <w:t xml:space="preserve"> 9.7.Стороны согласны и признают, что предусмотренные настоящим Договором  неустойки, пени, штрафы являются надлежащими видами ответственности и соразмерны нарушениям. При этом Заказчик вправе после направления претензии Подрядчику осуществить выплаты Подрядчику за  вычетом сумм неустоек, пени, штрафов, стоимости невозвращенных материалов и т.п., предусмотренных настоящим Договором.</w:t>
      </w:r>
    </w:p>
    <w:p w:rsidR="00715044" w:rsidRPr="00772E35" w:rsidRDefault="00715044" w:rsidP="00715044">
      <w:pPr>
        <w:pStyle w:val="af4"/>
        <w:shd w:val="clear" w:color="auto" w:fill="FFFFFF"/>
        <w:spacing w:before="0" w:beforeAutospacing="0" w:after="0" w:afterAutospacing="0"/>
        <w:jc w:val="both"/>
        <w:rPr>
          <w:sz w:val="22"/>
          <w:szCs w:val="22"/>
        </w:rPr>
      </w:pPr>
      <w:r w:rsidRPr="00772E35">
        <w:t xml:space="preserve">9.8 </w:t>
      </w:r>
      <w:r w:rsidRPr="00772E35">
        <w:rPr>
          <w:sz w:val="22"/>
          <w:szCs w:val="22"/>
        </w:rPr>
        <w:t xml:space="preserve">Стороны не  несут ответственность за неисполнение, либо ненадлежащее исполнение  обязательства по настоящему  договору, если  докажут, что это произошло вследствие наступления обстоятельств непреодолимой  силы (форс- мажор),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и  Стороны  предприняли  все возможные и зависящие от них меры по надлежащему  исполнению  своих обязанностей. К форс-мажорным обстоятельствам  относятся, в частности: военные  действия, воздействие  сил  природы  (землетрясение,  наводнение, пожары   и т.д.),  решения государственных органов,  запреты и ограничения, эпидемии, забастовки.  </w:t>
      </w:r>
    </w:p>
    <w:p w:rsidR="00715044" w:rsidRPr="00772E35" w:rsidRDefault="00715044" w:rsidP="00715044">
      <w:pPr>
        <w:pStyle w:val="af4"/>
        <w:shd w:val="clear" w:color="auto" w:fill="FFFFFF"/>
        <w:spacing w:before="0" w:beforeAutospacing="0" w:after="0" w:afterAutospacing="0"/>
        <w:jc w:val="both"/>
        <w:rPr>
          <w:sz w:val="22"/>
          <w:szCs w:val="22"/>
        </w:rPr>
      </w:pPr>
      <w:r w:rsidRPr="00772E35">
        <w:rPr>
          <w:sz w:val="22"/>
          <w:szCs w:val="22"/>
        </w:rPr>
        <w:t>О наступлении  форс-мажорных обстоятельств, Стороны должны уведомить друг друга в течение трех рабочих дней с момента их наступления.</w:t>
      </w:r>
    </w:p>
    <w:p w:rsidR="00715044" w:rsidRPr="00772E35" w:rsidRDefault="00715044" w:rsidP="00715044">
      <w:pPr>
        <w:pStyle w:val="af4"/>
        <w:shd w:val="clear" w:color="auto" w:fill="FFFFFF"/>
        <w:spacing w:before="0" w:beforeAutospacing="0" w:after="0" w:afterAutospacing="0"/>
        <w:jc w:val="both"/>
        <w:rPr>
          <w:rFonts w:ascii="inherit" w:hAnsi="inherit" w:cs="Arial"/>
          <w:bdr w:val="none" w:sz="0" w:space="0" w:color="auto" w:frame="1"/>
        </w:rPr>
      </w:pPr>
      <w:r w:rsidRPr="00772E35">
        <w:rPr>
          <w:sz w:val="22"/>
          <w:szCs w:val="22"/>
          <w:shd w:val="clear" w:color="auto" w:fill="FFFFFF"/>
        </w:rPr>
        <w:lastRenderedPageBreak/>
        <w:t>Если невозможность полного или частичного исполнения обязательств будет существовать свыше 3 месяцев,  Заказчик  вправе расторгнуть Договор полностью или частично без обязанности по возмещению возможных убытков (в том числе расходов) Подрядчику.</w:t>
      </w:r>
    </w:p>
    <w:p w:rsidR="00715044" w:rsidRPr="00772E35" w:rsidRDefault="00715044" w:rsidP="00715044">
      <w:pPr>
        <w:jc w:val="both"/>
        <w:rPr>
          <w:sz w:val="22"/>
          <w:szCs w:val="22"/>
        </w:rPr>
      </w:pPr>
    </w:p>
    <w:p w:rsidR="00715044" w:rsidRPr="00C84C70" w:rsidRDefault="00715044" w:rsidP="00715044">
      <w:pPr>
        <w:keepNext/>
        <w:numPr>
          <w:ilvl w:val="0"/>
          <w:numId w:val="23"/>
        </w:numPr>
        <w:suppressAutoHyphens/>
        <w:spacing w:before="120"/>
        <w:jc w:val="center"/>
        <w:outlineLvl w:val="0"/>
        <w:rPr>
          <w:b/>
          <w:bCs/>
          <w:sz w:val="22"/>
          <w:szCs w:val="22"/>
        </w:rPr>
      </w:pPr>
      <w:r w:rsidRPr="00C84C70">
        <w:rPr>
          <w:b/>
          <w:bCs/>
          <w:sz w:val="22"/>
          <w:szCs w:val="22"/>
        </w:rPr>
        <w:t>10. Порядок разрешения споров</w:t>
      </w:r>
    </w:p>
    <w:p w:rsidR="00715044" w:rsidRPr="00755FC2" w:rsidRDefault="00715044" w:rsidP="00715044">
      <w:pPr>
        <w:pStyle w:val="ab"/>
        <w:numPr>
          <w:ilvl w:val="0"/>
          <w:numId w:val="23"/>
        </w:numPr>
        <w:jc w:val="both"/>
        <w:rPr>
          <w:rFonts w:ascii="Times New Roman" w:hAnsi="Times New Roman"/>
        </w:rPr>
      </w:pPr>
      <w:r w:rsidRPr="00755FC2">
        <w:rPr>
          <w:rFonts w:ascii="Times New Roman" w:hAnsi="Times New Roman"/>
        </w:rPr>
        <w:t>10.1.При разрешении споров, связанных с настоящим договором, Стороны считают обязательным соблюдение досудебного претензионного порядка: до предъявления иска в суд сторона обязана направить другой стороне официальную досудебную претензию с подробным описанием требований и их оснований, с приложением заверенных стороной копий документов, являющихся основанием требований и подтверждающих требования, изложенные в претензии. Досудебная претензия должна направляться в обязательном порядке исключительно в оригинале за подписью надлежащим образом уполномоченного лица только почтовым отправлением по официальному адресу места нахождения адресата. Направление досудебной претензии иными способами и\или по иным адресам, в том числе способами и\или по адресам, указанным в других разделах настоящего договора, не будет считаться соблюдением обязательного досудебного претензионного порядка. Никакая иная, в том числе сложившаяся между сторонами, обычная деловая практика обмена корреспонденцией, в том числе посредством информационно-телекоммуникационной сети, или практика обмена корреспонденцией по иным адресам, не являющимся официальным адресом места нахождения компании, не может считаться согласованием изменения способа направления досудебной претензии. Срок рассмотрения претензии и направления ответа на нее – 30 календарных дней с момента ее получения, если иной срок не установлен условиями настоящего договора для отдельного вида претензий</w:t>
      </w:r>
      <w:r w:rsidRPr="00755FC2">
        <w:rPr>
          <w:rFonts w:ascii="Times New Roman" w:hAnsi="Times New Roman"/>
          <w:color w:val="000000"/>
          <w:spacing w:val="-4"/>
        </w:rPr>
        <w:t xml:space="preserve">. </w:t>
      </w:r>
    </w:p>
    <w:p w:rsidR="00715044" w:rsidRPr="00755FC2" w:rsidRDefault="00715044" w:rsidP="00715044">
      <w:pPr>
        <w:pStyle w:val="ab"/>
        <w:numPr>
          <w:ilvl w:val="0"/>
          <w:numId w:val="23"/>
        </w:numPr>
        <w:jc w:val="both"/>
        <w:rPr>
          <w:rFonts w:ascii="Times New Roman" w:hAnsi="Times New Roman"/>
        </w:rPr>
      </w:pPr>
      <w:r w:rsidRPr="00755FC2">
        <w:rPr>
          <w:rFonts w:ascii="Times New Roman" w:hAnsi="Times New Roman"/>
        </w:rPr>
        <w:t>10.2. При недостижении согласия в предусмотренном договором претензионном порядке,   неполучении ответа в установленный срок, споры и разногласия  передаются на рассмотрение в арбитражный суд  по месту заключения договора.</w:t>
      </w:r>
    </w:p>
    <w:p w:rsidR="00715044" w:rsidRPr="00C84C70" w:rsidRDefault="00715044" w:rsidP="00715044">
      <w:pPr>
        <w:ind w:right="57"/>
        <w:jc w:val="center"/>
        <w:rPr>
          <w:b/>
          <w:bCs/>
          <w:sz w:val="22"/>
          <w:szCs w:val="22"/>
        </w:rPr>
      </w:pPr>
      <w:r w:rsidRPr="00C84C70">
        <w:rPr>
          <w:b/>
          <w:bCs/>
          <w:sz w:val="22"/>
          <w:szCs w:val="22"/>
        </w:rPr>
        <w:t>11. Порядок изменения и расторжения Договора</w:t>
      </w:r>
    </w:p>
    <w:p w:rsidR="00715044" w:rsidRPr="00C84C70" w:rsidRDefault="00715044" w:rsidP="00715044">
      <w:pPr>
        <w:jc w:val="both"/>
        <w:rPr>
          <w:sz w:val="22"/>
          <w:szCs w:val="22"/>
        </w:rPr>
      </w:pPr>
      <w:r w:rsidRPr="00C84C70">
        <w:rPr>
          <w:sz w:val="22"/>
          <w:szCs w:val="22"/>
        </w:rPr>
        <w:t>11.1.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15044" w:rsidRPr="00C84C70" w:rsidRDefault="00715044" w:rsidP="00715044">
      <w:pPr>
        <w:jc w:val="both"/>
        <w:rPr>
          <w:sz w:val="22"/>
          <w:szCs w:val="22"/>
        </w:rPr>
      </w:pPr>
      <w:r w:rsidRPr="00C84C70">
        <w:rPr>
          <w:sz w:val="22"/>
          <w:szCs w:val="22"/>
        </w:rPr>
        <w:t>11.2.  Досрочное расторжение Договора может иметь место  по соглашению Сторон, либо по основаниям, предусмотренным законодательством Российской Федерации и настоящим Договором.</w:t>
      </w:r>
    </w:p>
    <w:p w:rsidR="00715044" w:rsidRPr="00C84C70" w:rsidRDefault="00715044" w:rsidP="00715044">
      <w:pPr>
        <w:jc w:val="both"/>
        <w:rPr>
          <w:sz w:val="22"/>
          <w:szCs w:val="22"/>
        </w:rPr>
      </w:pPr>
      <w:r w:rsidRPr="00C84C70">
        <w:rPr>
          <w:sz w:val="22"/>
          <w:szCs w:val="22"/>
        </w:rPr>
        <w:t>11.3. Сторона, решившая расторгнуть настоящий Договор, должна направить письменное уведомление о намерении расторгнуть настоящий Договор другой стороне.  Договор признается расторгнутым с даты, указанной в письменном уведомлении  о расторжении договора.</w:t>
      </w:r>
    </w:p>
    <w:p w:rsidR="00715044" w:rsidRPr="00C84C70" w:rsidRDefault="00715044" w:rsidP="00715044">
      <w:pPr>
        <w:jc w:val="both"/>
        <w:rPr>
          <w:sz w:val="22"/>
          <w:szCs w:val="22"/>
        </w:rPr>
      </w:pPr>
      <w:r w:rsidRPr="00C84C70">
        <w:rPr>
          <w:sz w:val="22"/>
          <w:szCs w:val="22"/>
        </w:rPr>
        <w:t xml:space="preserve">11.4.Если договор расторгается по вине Подрядчика, Заказчик оплачивает Подрядчику только стоимость выполненных работ по состоянию на дату расторжения договора за вычетом понесенных Заказчиком убытков. </w:t>
      </w:r>
    </w:p>
    <w:p w:rsidR="00715044" w:rsidRPr="007207ED" w:rsidRDefault="00715044" w:rsidP="00715044">
      <w:pPr>
        <w:keepNext/>
        <w:numPr>
          <w:ilvl w:val="0"/>
          <w:numId w:val="23"/>
        </w:numPr>
        <w:tabs>
          <w:tab w:val="left" w:pos="1985"/>
        </w:tabs>
        <w:suppressAutoHyphens/>
        <w:autoSpaceDE w:val="0"/>
        <w:autoSpaceDN w:val="0"/>
        <w:adjustRightInd w:val="0"/>
        <w:spacing w:before="120"/>
        <w:jc w:val="center"/>
        <w:outlineLvl w:val="0"/>
        <w:rPr>
          <w:b/>
          <w:sz w:val="22"/>
          <w:szCs w:val="22"/>
          <w:shd w:val="clear" w:color="auto" w:fill="FFFFFF"/>
        </w:rPr>
      </w:pPr>
      <w:r w:rsidRPr="007207ED">
        <w:rPr>
          <w:b/>
          <w:bCs/>
          <w:sz w:val="22"/>
          <w:szCs w:val="22"/>
        </w:rPr>
        <w:t>12.</w:t>
      </w:r>
      <w:r w:rsidRPr="007207ED">
        <w:rPr>
          <w:b/>
          <w:sz w:val="22"/>
          <w:szCs w:val="22"/>
          <w:shd w:val="clear" w:color="auto" w:fill="FFFFFF"/>
        </w:rPr>
        <w:t>Антикоррупционная оговорка</w:t>
      </w:r>
    </w:p>
    <w:p w:rsidR="00715044" w:rsidRPr="007207ED" w:rsidRDefault="00715044" w:rsidP="00715044">
      <w:pPr>
        <w:pStyle w:val="ab"/>
        <w:numPr>
          <w:ilvl w:val="0"/>
          <w:numId w:val="23"/>
        </w:numPr>
        <w:tabs>
          <w:tab w:val="left" w:pos="1985"/>
        </w:tabs>
        <w:autoSpaceDE w:val="0"/>
        <w:autoSpaceDN w:val="0"/>
        <w:adjustRightInd w:val="0"/>
        <w:jc w:val="both"/>
        <w:rPr>
          <w:rFonts w:ascii="Times New Roman" w:hAnsi="Times New Roman"/>
          <w:shd w:val="clear" w:color="auto" w:fill="FFFFFF"/>
        </w:rPr>
      </w:pPr>
      <w:r w:rsidRPr="007207ED">
        <w:rPr>
          <w:rFonts w:ascii="Times New Roman" w:hAnsi="Times New Roman"/>
          <w:shd w:val="clear" w:color="auto" w:fill="FFFFFF"/>
        </w:rPr>
        <w:t xml:space="preserve">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w:t>
      </w:r>
      <w:r w:rsidRPr="007207ED">
        <w:rPr>
          <w:rFonts w:ascii="Times New Roman" w:hAnsi="Times New Roman"/>
          <w:shd w:val="clear" w:color="auto" w:fill="FFFFFF"/>
        </w:rPr>
        <w:lastRenderedPageBreak/>
        <w:t>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15044" w:rsidRPr="007207ED" w:rsidRDefault="00715044" w:rsidP="00715044">
      <w:pPr>
        <w:pStyle w:val="ab"/>
        <w:numPr>
          <w:ilvl w:val="0"/>
          <w:numId w:val="23"/>
        </w:numPr>
        <w:autoSpaceDE w:val="0"/>
        <w:autoSpaceDN w:val="0"/>
        <w:adjustRightInd w:val="0"/>
        <w:jc w:val="both"/>
        <w:rPr>
          <w:rFonts w:ascii="Times New Roman" w:hAnsi="Times New Roman"/>
          <w:shd w:val="clear" w:color="auto" w:fill="FFFFFF"/>
        </w:rPr>
      </w:pPr>
      <w:r w:rsidRPr="007207ED">
        <w:rPr>
          <w:rFonts w:ascii="Times New Roman" w:hAnsi="Times New Roman"/>
          <w:shd w:val="clear" w:color="auto" w:fill="FFFFFF"/>
        </w:rPr>
        <w:t>12.2. В случае возникновения у Стороны подозрений, что произошло или может произойти нарушение каких-либо положений  п. 12.1 настоящего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715044" w:rsidRPr="007207ED" w:rsidRDefault="00715044" w:rsidP="00715044">
      <w:pPr>
        <w:pStyle w:val="ab"/>
        <w:numPr>
          <w:ilvl w:val="0"/>
          <w:numId w:val="23"/>
        </w:numPr>
        <w:autoSpaceDE w:val="0"/>
        <w:autoSpaceDN w:val="0"/>
        <w:adjustRightInd w:val="0"/>
        <w:jc w:val="both"/>
        <w:rPr>
          <w:rFonts w:ascii="Times New Roman" w:hAnsi="Times New Roman"/>
        </w:rPr>
      </w:pPr>
      <w:r w:rsidRPr="007207ED">
        <w:rPr>
          <w:rFonts w:ascii="Times New Roman" w:hAnsi="Times New Roman"/>
          <w:shd w:val="clear" w:color="auto" w:fill="FFFFFF"/>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15044" w:rsidRPr="00C84C70" w:rsidRDefault="00715044" w:rsidP="00715044">
      <w:pPr>
        <w:keepNext/>
        <w:numPr>
          <w:ilvl w:val="0"/>
          <w:numId w:val="23"/>
        </w:numPr>
        <w:suppressAutoHyphens/>
        <w:spacing w:before="120"/>
        <w:jc w:val="center"/>
        <w:outlineLvl w:val="0"/>
        <w:rPr>
          <w:b/>
          <w:bCs/>
          <w:sz w:val="22"/>
          <w:szCs w:val="22"/>
        </w:rPr>
      </w:pPr>
      <w:r w:rsidRPr="00C84C70">
        <w:rPr>
          <w:b/>
          <w:bCs/>
          <w:sz w:val="22"/>
          <w:szCs w:val="22"/>
        </w:rPr>
        <w:t>13. Прочие условия</w:t>
      </w:r>
    </w:p>
    <w:p w:rsidR="00715044" w:rsidRPr="00C84C70" w:rsidRDefault="00715044" w:rsidP="00715044">
      <w:pPr>
        <w:jc w:val="both"/>
        <w:rPr>
          <w:sz w:val="22"/>
          <w:szCs w:val="22"/>
        </w:rPr>
      </w:pPr>
      <w:r w:rsidRPr="00C84C70">
        <w:rPr>
          <w:sz w:val="22"/>
          <w:szCs w:val="22"/>
        </w:rPr>
        <w:t xml:space="preserve">13.1. Настоящий Договор вступает в  силу с момента подписания Сторонами и действует </w:t>
      </w:r>
      <w:permStart w:id="178465377" w:edGrp="everyone"/>
      <w:r w:rsidRPr="00C84C70">
        <w:rPr>
          <w:sz w:val="22"/>
          <w:szCs w:val="22"/>
        </w:rPr>
        <w:t>до «_____» _________ 20______ года</w:t>
      </w:r>
      <w:permEnd w:id="178465377"/>
      <w:r w:rsidRPr="00C84C70">
        <w:rPr>
          <w:sz w:val="22"/>
          <w:szCs w:val="22"/>
        </w:rPr>
        <w:t>, а в случае, если к указанному сроку   имеются неисполненные обязательства,  до полного исполнения Сторонами своих обязательств по Договору.</w:t>
      </w:r>
    </w:p>
    <w:p w:rsidR="00715044" w:rsidRPr="00C84C70" w:rsidRDefault="00715044" w:rsidP="00715044">
      <w:pPr>
        <w:jc w:val="both"/>
        <w:rPr>
          <w:sz w:val="22"/>
          <w:szCs w:val="22"/>
        </w:rPr>
      </w:pPr>
      <w:r w:rsidRPr="00C84C70">
        <w:rPr>
          <w:sz w:val="22"/>
          <w:szCs w:val="22"/>
        </w:rPr>
        <w:t>Если за 15 дней до окончания срока действия Договора ни одна из сторон не заявит о намерении расторгнуть Договор, то он считается продленным на тех же условиях на  то же срок.</w:t>
      </w:r>
    </w:p>
    <w:p w:rsidR="00715044" w:rsidRPr="00C84C70" w:rsidRDefault="00715044" w:rsidP="00715044">
      <w:pPr>
        <w:jc w:val="both"/>
        <w:rPr>
          <w:sz w:val="22"/>
          <w:szCs w:val="22"/>
        </w:rPr>
      </w:pPr>
      <w:r w:rsidRPr="00C84C70">
        <w:rPr>
          <w:sz w:val="22"/>
          <w:szCs w:val="22"/>
        </w:rPr>
        <w:t>В соответствии с данным пунктом  договор может продлеваться неограниченное количество раз.</w:t>
      </w:r>
    </w:p>
    <w:p w:rsidR="00715044" w:rsidRPr="00C84C70" w:rsidRDefault="00715044" w:rsidP="00715044">
      <w:pPr>
        <w:jc w:val="both"/>
        <w:rPr>
          <w:sz w:val="22"/>
          <w:szCs w:val="22"/>
        </w:rPr>
      </w:pPr>
      <w:r w:rsidRPr="00C84C70">
        <w:rPr>
          <w:sz w:val="22"/>
          <w:szCs w:val="22"/>
        </w:rPr>
        <w:t>13.2. Стороны обязуются уведомлять друг друга об изменениях почтовых, банковских реквизитов, реорганизации предприятия, изменения организационно-правовой формы в течение 3 (трех) рабочих дней с момента наступления изменений и нести все риски, связанные с неисполнением указанной обязанности.</w:t>
      </w:r>
    </w:p>
    <w:p w:rsidR="00715044" w:rsidRPr="00C84C70" w:rsidRDefault="00715044" w:rsidP="00715044">
      <w:pPr>
        <w:jc w:val="both"/>
        <w:rPr>
          <w:sz w:val="22"/>
          <w:szCs w:val="22"/>
        </w:rPr>
      </w:pPr>
      <w:r w:rsidRPr="00C84C70">
        <w:rPr>
          <w:sz w:val="22"/>
          <w:szCs w:val="22"/>
        </w:rPr>
        <w:lastRenderedPageBreak/>
        <w:t>13.3. Настоящий Договор составлен в двух экземплярах, имеющих одинаковую юридическую силу, по одному экземпляру для каждой из сторон.</w:t>
      </w:r>
    </w:p>
    <w:p w:rsidR="00715044" w:rsidRPr="00C84C70" w:rsidRDefault="00715044" w:rsidP="00715044">
      <w:pPr>
        <w:jc w:val="both"/>
        <w:rPr>
          <w:sz w:val="22"/>
          <w:szCs w:val="22"/>
        </w:rPr>
      </w:pPr>
      <w:r w:rsidRPr="00C84C70">
        <w:rPr>
          <w:sz w:val="22"/>
          <w:szCs w:val="22"/>
        </w:rPr>
        <w:t>13.4. Ни одна из Сторон по настоящему Договору не вправе передавать свои права и обязанности третьим лицам без согласия другой Стороны. В случае передачи Подрядчиком прав и/или обязанностей третьим лицам без согласия Заказчика Подрядчик  уплачивает Заказчику единовременный штраф в размере двукратной стоимости переданных прав и/или обязанностей  третьим лицам.</w:t>
      </w:r>
    </w:p>
    <w:p w:rsidR="00715044" w:rsidRPr="00C84C70" w:rsidRDefault="00715044" w:rsidP="00715044">
      <w:pPr>
        <w:pStyle w:val="Style3"/>
        <w:widowControl/>
        <w:spacing w:line="240" w:lineRule="auto"/>
        <w:rPr>
          <w:sz w:val="22"/>
          <w:szCs w:val="22"/>
        </w:rPr>
      </w:pPr>
      <w:r w:rsidRPr="00C84C70">
        <w:rPr>
          <w:sz w:val="22"/>
          <w:szCs w:val="22"/>
        </w:rPr>
        <w:t>13.5. Руководствуясь ст. 421 ГК РФ Стороны заверяют, что являются надлежащим образом учрежденными и зарегистрированными юридическими лицами или надлежащим образом зарегистрированным предпринимателем; для заключения и исполнения настоящего договора каждая из них получила все необходимые согласия, одобрения и разрешения в соответствии с действующим законодательством РФ, учредительными и локальными документами каждой из Сторон.</w:t>
      </w:r>
    </w:p>
    <w:p w:rsidR="00715044" w:rsidRPr="00C84C70" w:rsidRDefault="00715044" w:rsidP="00715044">
      <w:pPr>
        <w:pStyle w:val="Style3"/>
        <w:widowControl/>
        <w:spacing w:line="240" w:lineRule="auto"/>
        <w:rPr>
          <w:rStyle w:val="FontStyle12"/>
          <w:b w:val="0"/>
          <w:bCs w:val="0"/>
        </w:rPr>
      </w:pPr>
      <w:r w:rsidRPr="00C84C70">
        <w:rPr>
          <w:rStyle w:val="FontStyle12"/>
          <w:b w:val="0"/>
        </w:rPr>
        <w:t xml:space="preserve">Подрядчик заверяет Заказчика и гарантирует, что им уплачиваются все налоги и сборы в соответствии с действующим законодательством  РФ, а также  им  ведется  и  подается в  налоговые  органы,  и иные  государственные органы налоговая, статистическая  и  иная  отчетность  в соответствии с действующим законодательством РФ;  все операции по выполнению работ (оказанию услуг) Заказчику, полностью отражаются в первичной документации Подрядчика, в бухгалтерской, налоговой, статистической  или  любой  иной  отчетности,  обязанность  по  ведению  которой  возлагается на Подрядчика. Подрядчик предоставляет Заказчику полностью соответствующие действующему законодательству РФ первичные документы, которыми подтверждается выполнение работ (оказание услуг) по настоящему Договору. </w:t>
      </w:r>
    </w:p>
    <w:p w:rsidR="00715044" w:rsidRPr="00C84C70" w:rsidRDefault="00715044" w:rsidP="00715044">
      <w:pPr>
        <w:pStyle w:val="Style3"/>
        <w:spacing w:line="240" w:lineRule="auto"/>
        <w:rPr>
          <w:rStyle w:val="FontStyle12"/>
          <w:b w:val="0"/>
        </w:rPr>
      </w:pPr>
      <w:r w:rsidRPr="00C84C70">
        <w:rPr>
          <w:rStyle w:val="FontStyle12"/>
          <w:b w:val="0"/>
        </w:rPr>
        <w:t>Подрядчик в целях подтверждения исполнения обязанностей по уплате налогов обязуется с момента заключения настоящего Договора ежеквартально не позднее 29 числа месяца следующего за окончанием соответствующего квартала представлять Заказчику заверенные  уполномоченным  лицом Подрядчика копии деклараций по НДС за истекший квартал, выписки из книги продаж с указанием выставленных в адрес Заказчика счетов-фактур и документ, подтверждающий уплату НДС.</w:t>
      </w:r>
    </w:p>
    <w:p w:rsidR="00715044" w:rsidRPr="00C84C70" w:rsidRDefault="00715044" w:rsidP="00715044">
      <w:pPr>
        <w:pStyle w:val="Style3"/>
        <w:widowControl/>
        <w:spacing w:line="240" w:lineRule="auto"/>
        <w:rPr>
          <w:rStyle w:val="FontStyle12"/>
          <w:b w:val="0"/>
        </w:rPr>
      </w:pPr>
      <w:r w:rsidRPr="00C84C70">
        <w:rPr>
          <w:rStyle w:val="FontStyle12"/>
          <w:b w:val="0"/>
        </w:rPr>
        <w:t>Непредставление, несвоевременное представление Подрядчиком копий деклараций по НДС, выписки из книги продаж с указанием выставленных в адрес Заказчика счетов-фактур, документа, подтверждающего уплату НДС, предоставляет Заказчику право в одностороннем порядке отказаться от исполнения настоящего Договора с отнесением на Подрядчика всех убытков, понесенных Заказчиком в связи с прекращением настоящего Договора по данному основанию.</w:t>
      </w:r>
    </w:p>
    <w:p w:rsidR="00715044" w:rsidRPr="00C84C70" w:rsidRDefault="00715044" w:rsidP="00715044">
      <w:pPr>
        <w:pStyle w:val="Style3"/>
        <w:widowControl/>
        <w:spacing w:line="240" w:lineRule="auto"/>
        <w:rPr>
          <w:rStyle w:val="FontStyle12"/>
          <w:b w:val="0"/>
        </w:rPr>
      </w:pPr>
      <w:r w:rsidRPr="00C84C70">
        <w:rPr>
          <w:rStyle w:val="FontStyle12"/>
          <w:b w:val="0"/>
        </w:rPr>
        <w:t>В случае, если в период выполнения работ  по договору Подрядчик утрачивает статус плательщика НДС ( в связи с переходом на УСНО либо освобождением от уплаты НДС в рамках ст. 145 Налогового кодекса РФ), Подрядчик обязан незамедлительно уведомить Заказчика  с предоставлением копии подтверждающего документа. Начиная с даты утраты статуса налогоплательщика НДС стоимость работ по договору считается равной стоимости работ, указанной в смете без учета НДС.</w:t>
      </w:r>
    </w:p>
    <w:p w:rsidR="00715044" w:rsidRPr="00C84C70" w:rsidRDefault="00715044" w:rsidP="00715044">
      <w:pPr>
        <w:pStyle w:val="Style3"/>
        <w:widowControl/>
        <w:spacing w:line="240" w:lineRule="auto"/>
        <w:rPr>
          <w:rStyle w:val="FontStyle12"/>
          <w:b w:val="0"/>
        </w:rPr>
      </w:pPr>
      <w:r w:rsidRPr="00C84C70">
        <w:rPr>
          <w:rStyle w:val="FontStyle12"/>
          <w:b w:val="0"/>
        </w:rPr>
        <w:t>В случае выставление Подрядчиком счета-фактуры с выделенной суммой НДС, Подрядчик должен уплатить сумму налога в бюджет и сдать налоговую декларацию по НДС.</w:t>
      </w:r>
    </w:p>
    <w:p w:rsidR="00715044" w:rsidRPr="00C84C70" w:rsidRDefault="00715044" w:rsidP="00715044">
      <w:pPr>
        <w:pStyle w:val="Style3"/>
        <w:widowControl/>
        <w:spacing w:line="240" w:lineRule="auto"/>
        <w:rPr>
          <w:rStyle w:val="FontStyle12"/>
          <w:b w:val="0"/>
        </w:rPr>
      </w:pPr>
      <w:r w:rsidRPr="00C84C70">
        <w:rPr>
          <w:rStyle w:val="FontStyle12"/>
          <w:b w:val="0"/>
        </w:rPr>
        <w:t xml:space="preserve">13.6. По требованию Заказчика Подрядчик обязан предоставить бухгалтерскую ( финансовую) отчетность с отметкой налогового органа о принятии, при этом если бухгалтерская отчетность была передана в налоговый орган по телекоммуникационным каналам связи, то документами, подтверждающими передачу бухгалтерской отчетности в налоговый орган являются, в совокупности, квитанция о приеме налоговой декларации ( расчета) с квалифицированной электронной подписью налогового органа и </w:t>
      </w:r>
      <w:r w:rsidRPr="00C84C70">
        <w:rPr>
          <w:rStyle w:val="FontStyle12"/>
          <w:b w:val="0"/>
        </w:rPr>
        <w:lastRenderedPageBreak/>
        <w:t>извещение о вводе сведений, указанных в налоговой декларации ( расчете) с квалифицированной электронной подписью налогового органа.</w:t>
      </w:r>
    </w:p>
    <w:p w:rsidR="00715044" w:rsidRPr="00C84C70" w:rsidRDefault="00715044" w:rsidP="00715044">
      <w:pPr>
        <w:pStyle w:val="Style6"/>
        <w:widowControl/>
        <w:tabs>
          <w:tab w:val="left" w:pos="284"/>
          <w:tab w:val="left" w:pos="1134"/>
        </w:tabs>
        <w:jc w:val="both"/>
        <w:rPr>
          <w:sz w:val="22"/>
          <w:szCs w:val="22"/>
        </w:rPr>
      </w:pPr>
      <w:r w:rsidRPr="00C84C70">
        <w:rPr>
          <w:sz w:val="22"/>
          <w:szCs w:val="22"/>
        </w:rPr>
        <w:t xml:space="preserve">13.7.В случае, если по результатам проводимых уполномоченными органами проверок на предмет правильности исчисления и уплаты налогов, будут выявлены какие – либо расхождения в налоговой отчетности Подрядчика и Заказчика, которые повлекут отказ налогового органа в возмещении НДС (предоставлении вычета по НДС) Заказчику либо приведут к отказу во включении в состав по налогу на </w:t>
      </w:r>
    </w:p>
    <w:p w:rsidR="00715044" w:rsidRPr="00C84C70" w:rsidRDefault="00715044" w:rsidP="00715044">
      <w:pPr>
        <w:pStyle w:val="Style6"/>
        <w:widowControl/>
        <w:tabs>
          <w:tab w:val="left" w:pos="284"/>
          <w:tab w:val="left" w:pos="1134"/>
        </w:tabs>
        <w:jc w:val="both"/>
        <w:rPr>
          <w:sz w:val="22"/>
          <w:szCs w:val="22"/>
        </w:rPr>
      </w:pPr>
      <w:r w:rsidRPr="00C84C70">
        <w:rPr>
          <w:sz w:val="22"/>
          <w:szCs w:val="22"/>
        </w:rPr>
        <w:t xml:space="preserve">прибыль и, как следствие, к доначислению и уплате налога на прибыль, иные негативные последствия </w:t>
      </w:r>
    </w:p>
    <w:p w:rsidR="00715044" w:rsidRPr="00C84C70" w:rsidRDefault="00715044" w:rsidP="00715044">
      <w:pPr>
        <w:pStyle w:val="Style6"/>
        <w:widowControl/>
        <w:tabs>
          <w:tab w:val="left" w:pos="284"/>
          <w:tab w:val="left" w:pos="1134"/>
        </w:tabs>
        <w:jc w:val="both"/>
        <w:rPr>
          <w:sz w:val="22"/>
          <w:szCs w:val="22"/>
        </w:rPr>
      </w:pPr>
      <w:r w:rsidRPr="00C84C70">
        <w:rPr>
          <w:sz w:val="22"/>
          <w:szCs w:val="22"/>
        </w:rPr>
        <w:t xml:space="preserve">и/или санкции в отношении Заказчика, в том числе, связанные с ненадлежащим оформлением документов </w:t>
      </w:r>
    </w:p>
    <w:p w:rsidR="00715044" w:rsidRPr="00C84C70" w:rsidRDefault="00715044" w:rsidP="00715044">
      <w:pPr>
        <w:pStyle w:val="Style6"/>
        <w:widowControl/>
        <w:tabs>
          <w:tab w:val="left" w:pos="284"/>
          <w:tab w:val="left" w:pos="1134"/>
        </w:tabs>
        <w:jc w:val="both"/>
        <w:rPr>
          <w:sz w:val="22"/>
          <w:szCs w:val="22"/>
        </w:rPr>
      </w:pPr>
      <w:r w:rsidRPr="00C84C70">
        <w:rPr>
          <w:sz w:val="22"/>
          <w:szCs w:val="22"/>
        </w:rPr>
        <w:t xml:space="preserve">(счета-фактуры, акта выполненных работ и т.д. не в соответствии с разделом 15 настоящего договора)  </w:t>
      </w:r>
    </w:p>
    <w:p w:rsidR="00715044" w:rsidRPr="00C84C70" w:rsidRDefault="00715044" w:rsidP="00715044">
      <w:pPr>
        <w:pStyle w:val="Style6"/>
        <w:widowControl/>
        <w:tabs>
          <w:tab w:val="left" w:pos="284"/>
          <w:tab w:val="left" w:pos="1134"/>
        </w:tabs>
        <w:jc w:val="both"/>
        <w:rPr>
          <w:sz w:val="22"/>
          <w:szCs w:val="22"/>
        </w:rPr>
      </w:pPr>
      <w:r w:rsidRPr="00C84C70">
        <w:rPr>
          <w:sz w:val="22"/>
          <w:szCs w:val="22"/>
        </w:rPr>
        <w:t xml:space="preserve">Подрядчик обязан возместить Заказчику сумму НДС, в вычете (возмещении) которой Заказчику было отказано налоговым органом, доначисленный по результатам проверки налог на прибыль, а также все штрафы, пени и убытки в течение 5 (пяти) рабочих дней с даты получения соответствующего требования Заказчика и подтверждающих документов. </w:t>
      </w:r>
    </w:p>
    <w:p w:rsidR="00715044" w:rsidRPr="007207ED" w:rsidRDefault="00715044" w:rsidP="00715044">
      <w:pPr>
        <w:autoSpaceDE w:val="0"/>
        <w:autoSpaceDN w:val="0"/>
        <w:adjustRightInd w:val="0"/>
        <w:jc w:val="both"/>
        <w:rPr>
          <w:rFonts w:eastAsia="Calibri"/>
          <w:sz w:val="22"/>
          <w:szCs w:val="22"/>
        </w:rPr>
      </w:pPr>
      <w:r w:rsidRPr="00C84C70">
        <w:rPr>
          <w:rFonts w:eastAsia="Calibri"/>
          <w:sz w:val="22"/>
          <w:szCs w:val="22"/>
        </w:rPr>
        <w:t xml:space="preserve">Настоящий пункт договора действует в течение всего срока действия договора и в течение пяти лет после </w:t>
      </w:r>
      <w:r w:rsidRPr="007207ED">
        <w:rPr>
          <w:rFonts w:eastAsia="Calibri"/>
          <w:sz w:val="22"/>
          <w:szCs w:val="22"/>
        </w:rPr>
        <w:t>окончания его действия.</w:t>
      </w:r>
    </w:p>
    <w:p w:rsidR="00715044" w:rsidRPr="007207ED" w:rsidRDefault="00715044" w:rsidP="00715044">
      <w:pPr>
        <w:jc w:val="both"/>
        <w:rPr>
          <w:sz w:val="22"/>
          <w:szCs w:val="22"/>
        </w:rPr>
      </w:pPr>
      <w:r w:rsidRPr="007207ED">
        <w:rPr>
          <w:rFonts w:eastAsia="Calibri"/>
          <w:sz w:val="22"/>
          <w:szCs w:val="22"/>
        </w:rPr>
        <w:t>13.8.</w:t>
      </w:r>
      <w:r w:rsidRPr="007207ED">
        <w:t xml:space="preserve"> </w:t>
      </w:r>
      <w:r w:rsidRPr="007207ED">
        <w:rPr>
          <w:sz w:val="22"/>
          <w:szCs w:val="22"/>
        </w:rPr>
        <w:t>Стороны подтверждают, что в соответствии с Федеральным законом от 27.07.2006 №152-ФЗ «О персональных данных» (далее – Закон 152-ФЗ), в целях исполнения договора ими получены все требуемые в соответствии с действующим законодательством Российской Федерации согласия на передачу и обработку персональных данных субъектов персональных данных, упомянутых в предоставленной сторонами информации и/или документов, а также направление в адрес таких субъектов персональных данных уведомлений об осуществлении обработки их персональных данных сторонами договора.</w:t>
      </w:r>
    </w:p>
    <w:p w:rsidR="00715044" w:rsidRPr="007207ED" w:rsidRDefault="00715044" w:rsidP="00715044">
      <w:pPr>
        <w:jc w:val="both"/>
        <w:rPr>
          <w:sz w:val="22"/>
          <w:szCs w:val="22"/>
        </w:rPr>
      </w:pPr>
      <w:r w:rsidRPr="007207ED">
        <w:rPr>
          <w:sz w:val="22"/>
          <w:szCs w:val="22"/>
        </w:rPr>
        <w:t>Перечень персональных данных, в отношении которых получено согласие субъекта персональных данных и направлено уведомление об осуществлении сторонами договора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предоставленной сторонами информации и/или документов.</w:t>
      </w:r>
    </w:p>
    <w:p w:rsidR="00715044" w:rsidRPr="007207ED" w:rsidRDefault="00715044" w:rsidP="00715044">
      <w:pPr>
        <w:jc w:val="both"/>
        <w:rPr>
          <w:sz w:val="22"/>
          <w:szCs w:val="22"/>
        </w:rPr>
      </w:pPr>
      <w:r w:rsidRPr="007207ED">
        <w:rPr>
          <w:sz w:val="22"/>
          <w:szCs w:val="22"/>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передачу такой информации третьим лицам, в случаях, установленных действующим законодательством.</w:t>
      </w:r>
    </w:p>
    <w:p w:rsidR="00715044" w:rsidRPr="00C84C70" w:rsidRDefault="00715044" w:rsidP="00715044">
      <w:pPr>
        <w:tabs>
          <w:tab w:val="left" w:pos="1985"/>
        </w:tabs>
        <w:autoSpaceDE w:val="0"/>
        <w:autoSpaceDN w:val="0"/>
        <w:adjustRightInd w:val="0"/>
        <w:jc w:val="center"/>
        <w:rPr>
          <w:b/>
          <w:sz w:val="22"/>
          <w:szCs w:val="22"/>
          <w:shd w:val="clear" w:color="auto" w:fill="FFFFFF"/>
        </w:rPr>
      </w:pPr>
    </w:p>
    <w:p w:rsidR="00715044" w:rsidRPr="001D594B" w:rsidRDefault="00715044" w:rsidP="00715044">
      <w:pPr>
        <w:keepNext/>
        <w:spacing w:before="120" w:after="120"/>
        <w:jc w:val="center"/>
        <w:outlineLvl w:val="0"/>
        <w:rPr>
          <w:b/>
          <w:bCs/>
          <w:sz w:val="22"/>
          <w:szCs w:val="22"/>
        </w:rPr>
      </w:pPr>
      <w:r>
        <w:rPr>
          <w:b/>
          <w:bCs/>
          <w:sz w:val="22"/>
          <w:szCs w:val="22"/>
        </w:rPr>
        <w:t>14</w:t>
      </w:r>
      <w:r w:rsidRPr="001D594B">
        <w:rPr>
          <w:b/>
          <w:bCs/>
          <w:sz w:val="22"/>
          <w:szCs w:val="22"/>
        </w:rPr>
        <w:t>. Юридические адреса, реквизиты и подписи сторон</w:t>
      </w:r>
    </w:p>
    <w:tbl>
      <w:tblPr>
        <w:tblW w:w="10550" w:type="dxa"/>
        <w:tblInd w:w="-147" w:type="dxa"/>
        <w:tblLayout w:type="fixed"/>
        <w:tblLook w:val="0000" w:firstRow="0" w:lastRow="0" w:firstColumn="0" w:lastColumn="0" w:noHBand="0" w:noVBand="0"/>
      </w:tblPr>
      <w:tblGrid>
        <w:gridCol w:w="5719"/>
        <w:gridCol w:w="4831"/>
      </w:tblGrid>
      <w:tr w:rsidR="00715044" w:rsidRPr="001D594B" w:rsidTr="005A40DC">
        <w:trPr>
          <w:trHeight w:val="241"/>
        </w:trPr>
        <w:tc>
          <w:tcPr>
            <w:tcW w:w="5719" w:type="dxa"/>
            <w:tcBorders>
              <w:top w:val="single" w:sz="4" w:space="0" w:color="000000"/>
              <w:left w:val="single" w:sz="4" w:space="0" w:color="000000"/>
              <w:bottom w:val="single" w:sz="4" w:space="0" w:color="000000"/>
            </w:tcBorders>
          </w:tcPr>
          <w:p w:rsidR="00715044" w:rsidRPr="001D594B" w:rsidRDefault="00715044" w:rsidP="005A40DC">
            <w:pPr>
              <w:snapToGrid w:val="0"/>
              <w:jc w:val="center"/>
              <w:rPr>
                <w:b/>
                <w:sz w:val="22"/>
                <w:szCs w:val="22"/>
              </w:rPr>
            </w:pPr>
            <w:r w:rsidRPr="001D594B">
              <w:rPr>
                <w:b/>
                <w:sz w:val="22"/>
                <w:szCs w:val="22"/>
              </w:rPr>
              <w:t>ЗАКАЗЧИК</w:t>
            </w:r>
          </w:p>
        </w:tc>
        <w:tc>
          <w:tcPr>
            <w:tcW w:w="4831" w:type="dxa"/>
            <w:tcBorders>
              <w:top w:val="single" w:sz="4" w:space="0" w:color="000000"/>
              <w:left w:val="single" w:sz="4" w:space="0" w:color="000000"/>
              <w:bottom w:val="single" w:sz="4" w:space="0" w:color="000000"/>
              <w:right w:val="single" w:sz="4" w:space="0" w:color="000000"/>
            </w:tcBorders>
          </w:tcPr>
          <w:p w:rsidR="00715044" w:rsidRPr="001D594B" w:rsidRDefault="00715044" w:rsidP="005A40DC">
            <w:pPr>
              <w:snapToGrid w:val="0"/>
              <w:jc w:val="center"/>
              <w:rPr>
                <w:b/>
                <w:sz w:val="22"/>
                <w:szCs w:val="22"/>
              </w:rPr>
            </w:pPr>
            <w:r w:rsidRPr="001D594B">
              <w:rPr>
                <w:b/>
                <w:sz w:val="22"/>
                <w:szCs w:val="22"/>
              </w:rPr>
              <w:t>ПОДРЯДЧИК</w:t>
            </w:r>
          </w:p>
        </w:tc>
      </w:tr>
      <w:tr w:rsidR="00715044" w:rsidRPr="001D594B" w:rsidTr="005A40DC">
        <w:trPr>
          <w:trHeight w:val="2117"/>
        </w:trPr>
        <w:tc>
          <w:tcPr>
            <w:tcW w:w="5719" w:type="dxa"/>
            <w:tcBorders>
              <w:left w:val="single" w:sz="4" w:space="0" w:color="000000"/>
              <w:bottom w:val="single" w:sz="4" w:space="0" w:color="000000"/>
            </w:tcBorders>
          </w:tcPr>
          <w:p w:rsidR="00715044" w:rsidRPr="001D594B" w:rsidRDefault="00715044" w:rsidP="005A40DC">
            <w:pPr>
              <w:pStyle w:val="ConsNormal"/>
              <w:widowControl/>
              <w:ind w:right="142" w:firstLine="0"/>
              <w:jc w:val="both"/>
              <w:rPr>
                <w:rFonts w:ascii="Times New Roman" w:hAnsi="Times New Roman"/>
                <w:sz w:val="22"/>
                <w:szCs w:val="22"/>
              </w:rPr>
            </w:pPr>
            <w:r w:rsidRPr="001D594B">
              <w:rPr>
                <w:rFonts w:ascii="Times New Roman" w:hAnsi="Times New Roman"/>
                <w:b/>
                <w:sz w:val="22"/>
                <w:szCs w:val="22"/>
              </w:rPr>
              <w:lastRenderedPageBreak/>
              <w:t>Общество с ограниченной ответственностью «Омский завод технического углерода»</w:t>
            </w:r>
          </w:p>
          <w:p w:rsidR="00715044" w:rsidRDefault="00715044" w:rsidP="005A40DC">
            <w:pPr>
              <w:pStyle w:val="ConsNormal"/>
              <w:widowControl/>
              <w:ind w:right="142" w:firstLine="0"/>
              <w:jc w:val="both"/>
              <w:rPr>
                <w:rFonts w:ascii="Times New Roman" w:hAnsi="Times New Roman"/>
                <w:sz w:val="22"/>
                <w:szCs w:val="22"/>
              </w:rPr>
            </w:pPr>
            <w:r w:rsidRPr="001D594B">
              <w:rPr>
                <w:rFonts w:ascii="Times New Roman" w:hAnsi="Times New Roman"/>
                <w:sz w:val="22"/>
                <w:szCs w:val="22"/>
              </w:rPr>
              <w:t xml:space="preserve">Юридический адрес: </w:t>
            </w:r>
          </w:p>
          <w:p w:rsidR="00715044" w:rsidRDefault="00715044" w:rsidP="005A40DC">
            <w:pPr>
              <w:ind w:right="-2"/>
              <w:jc w:val="both"/>
              <w:rPr>
                <w:sz w:val="22"/>
                <w:szCs w:val="22"/>
              </w:rPr>
            </w:pPr>
            <w:r>
              <w:rPr>
                <w:sz w:val="22"/>
                <w:szCs w:val="22"/>
              </w:rPr>
              <w:t>125284, Москва, Ленинградский проспект, 31а, строение 1, эт.18, пом. 1, ком. 15в</w:t>
            </w:r>
          </w:p>
          <w:p w:rsidR="00715044" w:rsidRPr="001D594B" w:rsidRDefault="00715044" w:rsidP="005A40DC">
            <w:pPr>
              <w:pStyle w:val="ConsNormal"/>
              <w:widowControl/>
              <w:ind w:right="142" w:firstLine="0"/>
              <w:jc w:val="both"/>
              <w:rPr>
                <w:rFonts w:ascii="Times New Roman" w:hAnsi="Times New Roman"/>
                <w:sz w:val="22"/>
                <w:szCs w:val="22"/>
              </w:rPr>
            </w:pPr>
            <w:r w:rsidRPr="001D594B">
              <w:rPr>
                <w:rFonts w:ascii="Times New Roman" w:hAnsi="Times New Roman"/>
                <w:b/>
                <w:sz w:val="22"/>
                <w:szCs w:val="22"/>
              </w:rPr>
              <w:t>Для Омска</w:t>
            </w:r>
            <w:r w:rsidRPr="001D594B">
              <w:rPr>
                <w:rFonts w:ascii="Times New Roman" w:hAnsi="Times New Roman"/>
                <w:sz w:val="22"/>
                <w:szCs w:val="22"/>
              </w:rPr>
              <w:t>:</w:t>
            </w:r>
          </w:p>
          <w:p w:rsidR="00715044" w:rsidRDefault="00715044" w:rsidP="005A40DC">
            <w:pPr>
              <w:pStyle w:val="ConsNormal"/>
              <w:widowControl/>
              <w:ind w:right="142" w:firstLine="0"/>
              <w:jc w:val="both"/>
              <w:rPr>
                <w:rFonts w:ascii="Times New Roman" w:hAnsi="Times New Roman"/>
                <w:sz w:val="22"/>
                <w:szCs w:val="22"/>
              </w:rPr>
            </w:pPr>
            <w:r w:rsidRPr="001D594B">
              <w:rPr>
                <w:rFonts w:ascii="Times New Roman" w:hAnsi="Times New Roman"/>
                <w:sz w:val="22"/>
                <w:szCs w:val="22"/>
              </w:rPr>
              <w:t xml:space="preserve">Адрес для почтовой корреспонденции: </w:t>
            </w:r>
          </w:p>
          <w:p w:rsidR="00715044" w:rsidRPr="001D594B" w:rsidRDefault="00715044" w:rsidP="005A40DC">
            <w:pPr>
              <w:pStyle w:val="ConsNormal"/>
              <w:widowControl/>
              <w:ind w:right="142" w:firstLine="0"/>
              <w:jc w:val="both"/>
              <w:rPr>
                <w:rFonts w:ascii="Times New Roman" w:hAnsi="Times New Roman"/>
                <w:sz w:val="22"/>
                <w:szCs w:val="22"/>
              </w:rPr>
            </w:pPr>
            <w:r w:rsidRPr="001D594B">
              <w:rPr>
                <w:rFonts w:ascii="Times New Roman" w:hAnsi="Times New Roman"/>
                <w:sz w:val="22"/>
                <w:szCs w:val="22"/>
              </w:rPr>
              <w:t xml:space="preserve">644049, г. Омск, </w:t>
            </w:r>
            <w:r>
              <w:rPr>
                <w:rFonts w:ascii="Times New Roman" w:hAnsi="Times New Roman"/>
                <w:sz w:val="22"/>
                <w:szCs w:val="22"/>
              </w:rPr>
              <w:t xml:space="preserve"> Омская область, </w:t>
            </w:r>
            <w:r w:rsidRPr="001D594B">
              <w:rPr>
                <w:rFonts w:ascii="Times New Roman" w:hAnsi="Times New Roman"/>
                <w:sz w:val="22"/>
                <w:szCs w:val="22"/>
              </w:rPr>
              <w:t>ул. Барабинская, 20</w:t>
            </w:r>
          </w:p>
          <w:p w:rsidR="00715044" w:rsidRDefault="00715044" w:rsidP="005A40DC">
            <w:pPr>
              <w:rPr>
                <w:sz w:val="22"/>
                <w:szCs w:val="22"/>
              </w:rPr>
            </w:pPr>
            <w:r w:rsidRPr="001D594B">
              <w:rPr>
                <w:sz w:val="22"/>
                <w:szCs w:val="22"/>
              </w:rPr>
              <w:t xml:space="preserve">ИНН 5506066492, КПП </w:t>
            </w:r>
            <w:r>
              <w:rPr>
                <w:sz w:val="22"/>
                <w:szCs w:val="22"/>
              </w:rPr>
              <w:t>550401001</w:t>
            </w:r>
          </w:p>
          <w:p w:rsidR="00715044" w:rsidRDefault="00715044" w:rsidP="005A40DC">
            <w:pPr>
              <w:ind w:right="-2"/>
              <w:jc w:val="both"/>
              <w:rPr>
                <w:sz w:val="22"/>
                <w:szCs w:val="22"/>
              </w:rPr>
            </w:pPr>
            <w:r w:rsidRPr="001D594B">
              <w:rPr>
                <w:sz w:val="22"/>
                <w:szCs w:val="22"/>
              </w:rPr>
              <w:t xml:space="preserve">Реквизиты для заполнения Актов, Справок и </w:t>
            </w:r>
            <w:r w:rsidRPr="001D594B">
              <w:rPr>
                <w:sz w:val="22"/>
                <w:szCs w:val="22"/>
              </w:rPr>
              <w:br/>
              <w:t>счетов-фактур:</w:t>
            </w:r>
            <w:r w:rsidRPr="001D594B">
              <w:rPr>
                <w:sz w:val="22"/>
                <w:szCs w:val="22"/>
              </w:rPr>
              <w:br/>
              <w:t>Заказчик и Покупатель:</w:t>
            </w:r>
          </w:p>
          <w:p w:rsidR="00715044" w:rsidRDefault="00715044" w:rsidP="005A40DC">
            <w:pPr>
              <w:ind w:right="-2"/>
              <w:jc w:val="both"/>
              <w:rPr>
                <w:sz w:val="22"/>
                <w:szCs w:val="22"/>
              </w:rPr>
            </w:pPr>
            <w:r>
              <w:rPr>
                <w:sz w:val="22"/>
                <w:szCs w:val="22"/>
              </w:rPr>
              <w:t>О</w:t>
            </w:r>
            <w:r w:rsidRPr="001D594B">
              <w:rPr>
                <w:sz w:val="22"/>
                <w:szCs w:val="22"/>
              </w:rPr>
              <w:t>ОО«Омсктехуглерод»</w:t>
            </w:r>
            <w:r w:rsidRPr="001D594B">
              <w:rPr>
                <w:sz w:val="22"/>
                <w:szCs w:val="22"/>
              </w:rPr>
              <w:br/>
            </w:r>
            <w:r>
              <w:rPr>
                <w:sz w:val="22"/>
                <w:szCs w:val="22"/>
              </w:rPr>
              <w:t>125284, Москва, Ленинградский проспект, 31а, строение 1, эт.18, пом. 1, ком. 15в</w:t>
            </w:r>
          </w:p>
          <w:p w:rsidR="00715044" w:rsidRDefault="00715044" w:rsidP="005A40DC">
            <w:pPr>
              <w:rPr>
                <w:sz w:val="22"/>
                <w:szCs w:val="22"/>
              </w:rPr>
            </w:pPr>
            <w:r w:rsidRPr="001D594B">
              <w:rPr>
                <w:sz w:val="22"/>
                <w:szCs w:val="22"/>
              </w:rPr>
              <w:t xml:space="preserve">ИНН 5506066492, КПП </w:t>
            </w:r>
            <w:r>
              <w:rPr>
                <w:sz w:val="22"/>
                <w:szCs w:val="22"/>
              </w:rPr>
              <w:t>550645001</w:t>
            </w:r>
            <w:r w:rsidRPr="001D594B">
              <w:rPr>
                <w:sz w:val="22"/>
                <w:szCs w:val="22"/>
              </w:rPr>
              <w:br/>
              <w:t>ОКПО 94724566</w:t>
            </w:r>
            <w:r w:rsidRPr="001D594B">
              <w:rPr>
                <w:sz w:val="22"/>
                <w:szCs w:val="22"/>
              </w:rPr>
              <w:br/>
              <w:t xml:space="preserve">р/с - 40702810845370101001 в Омском отделении № 8634 ПАО «Сбербанк» к/с- 30101810900000000673 БИК - 045209673 </w:t>
            </w:r>
            <w:r w:rsidRPr="001D594B">
              <w:rPr>
                <w:sz w:val="22"/>
                <w:szCs w:val="22"/>
              </w:rPr>
              <w:br/>
            </w:r>
            <w:r w:rsidRPr="001D594B">
              <w:rPr>
                <w:b/>
                <w:sz w:val="22"/>
                <w:szCs w:val="22"/>
              </w:rPr>
              <w:t>Для Волгограда:</w:t>
            </w:r>
            <w:r w:rsidRPr="001D594B">
              <w:rPr>
                <w:b/>
                <w:sz w:val="22"/>
                <w:szCs w:val="22"/>
              </w:rPr>
              <w:br/>
            </w:r>
            <w:r w:rsidRPr="001D594B">
              <w:rPr>
                <w:sz w:val="22"/>
                <w:szCs w:val="22"/>
              </w:rPr>
              <w:t xml:space="preserve">Адрес для почтовой корреспонденции: </w:t>
            </w:r>
            <w:r w:rsidRPr="001D594B">
              <w:rPr>
                <w:sz w:val="22"/>
                <w:szCs w:val="22"/>
              </w:rPr>
              <w:br/>
              <w:t>400029,</w:t>
            </w:r>
            <w:r>
              <w:rPr>
                <w:sz w:val="22"/>
                <w:szCs w:val="22"/>
              </w:rPr>
              <w:t xml:space="preserve"> Волгоградская область, г.</w:t>
            </w:r>
            <w:r w:rsidRPr="001D594B">
              <w:rPr>
                <w:sz w:val="22"/>
                <w:szCs w:val="22"/>
              </w:rPr>
              <w:t xml:space="preserve"> Волгоград, ул. 40 лет ВЛКСМ, 61</w:t>
            </w:r>
            <w:r w:rsidRPr="001D594B">
              <w:rPr>
                <w:sz w:val="22"/>
                <w:szCs w:val="22"/>
              </w:rPr>
              <w:br/>
              <w:t>ИНН 5506066492, КПП 344843001</w:t>
            </w:r>
            <w:r w:rsidRPr="001D594B">
              <w:rPr>
                <w:sz w:val="22"/>
                <w:szCs w:val="22"/>
              </w:rPr>
              <w:br/>
              <w:t xml:space="preserve">Плательщик: Волгоградский филиал </w:t>
            </w:r>
            <w:r w:rsidRPr="001D594B">
              <w:rPr>
                <w:sz w:val="22"/>
                <w:szCs w:val="22"/>
              </w:rPr>
              <w:br/>
              <w:t>ООО «Омсктехуглерод»</w:t>
            </w:r>
            <w:r w:rsidRPr="001D594B">
              <w:rPr>
                <w:sz w:val="22"/>
                <w:szCs w:val="22"/>
              </w:rPr>
              <w:br/>
              <w:t xml:space="preserve">р/с 40702810910300000190 </w:t>
            </w:r>
            <w:r w:rsidRPr="001D594B">
              <w:rPr>
                <w:sz w:val="22"/>
                <w:szCs w:val="22"/>
              </w:rPr>
              <w:br/>
              <w:t xml:space="preserve">в Филиале ПАО Банк ВТБ в г. Ростове-на-Дону, </w:t>
            </w:r>
            <w:r w:rsidRPr="001D594B">
              <w:rPr>
                <w:sz w:val="22"/>
                <w:szCs w:val="22"/>
              </w:rPr>
              <w:br/>
              <w:t>К/с № 30101810300000000999,</w:t>
            </w:r>
            <w:r w:rsidRPr="001D594B">
              <w:rPr>
                <w:sz w:val="22"/>
                <w:szCs w:val="22"/>
              </w:rPr>
              <w:br/>
              <w:t xml:space="preserve">БИК 046015999 ОКПО 93536682 ОКВЭД </w:t>
            </w:r>
            <w:r>
              <w:rPr>
                <w:sz w:val="22"/>
                <w:szCs w:val="22"/>
              </w:rPr>
              <w:t xml:space="preserve"> 20.59.5</w:t>
            </w:r>
            <w:r w:rsidRPr="001D594B">
              <w:rPr>
                <w:sz w:val="22"/>
                <w:szCs w:val="22"/>
              </w:rPr>
              <w:br/>
              <w:t xml:space="preserve">Реквизиты для заполнения Актов, Справок и </w:t>
            </w:r>
            <w:r w:rsidRPr="001D594B">
              <w:rPr>
                <w:sz w:val="22"/>
                <w:szCs w:val="22"/>
              </w:rPr>
              <w:br/>
              <w:t>счетов-фактур:</w:t>
            </w:r>
            <w:r w:rsidRPr="001D594B">
              <w:rPr>
                <w:sz w:val="22"/>
                <w:szCs w:val="22"/>
              </w:rPr>
              <w:br/>
              <w:t xml:space="preserve">Заказчик и Покупатель: </w:t>
            </w:r>
          </w:p>
          <w:p w:rsidR="00715044" w:rsidRDefault="00715044" w:rsidP="005A40DC">
            <w:pPr>
              <w:rPr>
                <w:sz w:val="22"/>
                <w:szCs w:val="22"/>
              </w:rPr>
            </w:pPr>
            <w:r w:rsidRPr="001D594B">
              <w:rPr>
                <w:sz w:val="22"/>
                <w:szCs w:val="22"/>
              </w:rPr>
              <w:t xml:space="preserve">ООО «Омсктехуглерод», </w:t>
            </w:r>
          </w:p>
          <w:p w:rsidR="00715044" w:rsidRDefault="00715044" w:rsidP="005A40DC">
            <w:pPr>
              <w:ind w:right="-2"/>
              <w:jc w:val="both"/>
              <w:rPr>
                <w:sz w:val="22"/>
                <w:szCs w:val="22"/>
              </w:rPr>
            </w:pPr>
            <w:r>
              <w:rPr>
                <w:sz w:val="22"/>
                <w:szCs w:val="22"/>
              </w:rPr>
              <w:t>125284, Москва, Ленинградский проспект, 31а, строение 1, эт.18, пом. 1, ком. 15в</w:t>
            </w:r>
          </w:p>
          <w:p w:rsidR="00715044" w:rsidRPr="001D594B" w:rsidRDefault="00715044" w:rsidP="005A40DC">
            <w:pPr>
              <w:rPr>
                <w:sz w:val="22"/>
                <w:szCs w:val="22"/>
              </w:rPr>
            </w:pPr>
          </w:p>
          <w:p w:rsidR="00715044" w:rsidRPr="001D594B" w:rsidRDefault="00715044" w:rsidP="005A40DC">
            <w:pPr>
              <w:rPr>
                <w:sz w:val="22"/>
                <w:szCs w:val="22"/>
              </w:rPr>
            </w:pPr>
            <w:r w:rsidRPr="001D594B">
              <w:rPr>
                <w:sz w:val="22"/>
                <w:szCs w:val="22"/>
              </w:rPr>
              <w:t xml:space="preserve">ИНН 5506066492, КПП 344843001, ОКПО 94724566, р/с 40702810910300000190 в Филиале ПАО Банк ВТБ в г. Ростове-на-Дону, </w:t>
            </w:r>
            <w:r w:rsidRPr="001D594B">
              <w:rPr>
                <w:sz w:val="22"/>
                <w:szCs w:val="22"/>
              </w:rPr>
              <w:br/>
              <w:t>к/с № 30101810300000000999,</w:t>
            </w:r>
            <w:r w:rsidRPr="001D594B">
              <w:rPr>
                <w:sz w:val="22"/>
                <w:szCs w:val="22"/>
              </w:rPr>
              <w:br/>
              <w:t>БИК 046015999</w:t>
            </w:r>
          </w:p>
        </w:tc>
        <w:tc>
          <w:tcPr>
            <w:tcW w:w="4831" w:type="dxa"/>
            <w:tcBorders>
              <w:left w:val="single" w:sz="4" w:space="0" w:color="000000"/>
              <w:bottom w:val="single" w:sz="4" w:space="0" w:color="000000"/>
              <w:right w:val="single" w:sz="4" w:space="0" w:color="000000"/>
            </w:tcBorders>
          </w:tcPr>
          <w:p w:rsidR="00715044" w:rsidRPr="001D594B" w:rsidRDefault="00715044" w:rsidP="005A40DC">
            <w:pPr>
              <w:jc w:val="both"/>
              <w:rPr>
                <w:b/>
                <w:sz w:val="22"/>
                <w:szCs w:val="22"/>
              </w:rPr>
            </w:pPr>
            <w:r w:rsidRPr="001D594B">
              <w:rPr>
                <w:b/>
                <w:sz w:val="22"/>
                <w:szCs w:val="22"/>
              </w:rPr>
              <w:t xml:space="preserve">Общество с ограниченной ответственностью </w:t>
            </w:r>
            <w:permStart w:id="1938441283" w:edGrp="everyone"/>
            <w:r w:rsidRPr="001D594B">
              <w:rPr>
                <w:b/>
                <w:sz w:val="22"/>
                <w:szCs w:val="22"/>
              </w:rPr>
              <w:t>«________»</w:t>
            </w:r>
          </w:p>
          <w:p w:rsidR="00715044" w:rsidRPr="001D594B" w:rsidRDefault="00715044" w:rsidP="005A40DC">
            <w:pPr>
              <w:jc w:val="both"/>
              <w:rPr>
                <w:sz w:val="22"/>
                <w:szCs w:val="22"/>
              </w:rPr>
            </w:pPr>
            <w:r w:rsidRPr="001D594B">
              <w:rPr>
                <w:sz w:val="22"/>
                <w:szCs w:val="22"/>
              </w:rPr>
              <w:t>Юридический адрес: ______________________</w:t>
            </w:r>
          </w:p>
          <w:p w:rsidR="00715044" w:rsidRPr="001D594B" w:rsidRDefault="00715044" w:rsidP="005A40DC">
            <w:pPr>
              <w:jc w:val="both"/>
              <w:rPr>
                <w:sz w:val="22"/>
                <w:szCs w:val="22"/>
              </w:rPr>
            </w:pPr>
            <w:r w:rsidRPr="001D594B">
              <w:rPr>
                <w:sz w:val="22"/>
                <w:szCs w:val="22"/>
              </w:rPr>
              <w:t>Адрес для почтовой корреспонденции:</w:t>
            </w:r>
          </w:p>
          <w:p w:rsidR="00715044" w:rsidRPr="001D594B" w:rsidRDefault="00715044" w:rsidP="005A40DC">
            <w:pPr>
              <w:jc w:val="both"/>
              <w:rPr>
                <w:sz w:val="22"/>
                <w:szCs w:val="22"/>
              </w:rPr>
            </w:pPr>
            <w:r w:rsidRPr="001D594B">
              <w:rPr>
                <w:sz w:val="22"/>
                <w:szCs w:val="22"/>
              </w:rPr>
              <w:t>_______________________________________</w:t>
            </w:r>
          </w:p>
          <w:p w:rsidR="00715044" w:rsidRPr="001D594B" w:rsidRDefault="00715044" w:rsidP="005A40DC">
            <w:pPr>
              <w:jc w:val="both"/>
              <w:rPr>
                <w:sz w:val="22"/>
                <w:szCs w:val="22"/>
              </w:rPr>
            </w:pPr>
            <w:r w:rsidRPr="001D594B">
              <w:rPr>
                <w:sz w:val="22"/>
                <w:szCs w:val="22"/>
              </w:rPr>
              <w:t>ИНН/КПП ___________/__________________</w:t>
            </w:r>
          </w:p>
          <w:p w:rsidR="00715044" w:rsidRPr="001D594B" w:rsidRDefault="00715044" w:rsidP="005A40DC">
            <w:pPr>
              <w:jc w:val="both"/>
              <w:rPr>
                <w:sz w:val="22"/>
                <w:szCs w:val="22"/>
              </w:rPr>
            </w:pPr>
            <w:r w:rsidRPr="001D594B">
              <w:rPr>
                <w:sz w:val="22"/>
                <w:szCs w:val="22"/>
              </w:rPr>
              <w:t>ОГРН _________________________________</w:t>
            </w:r>
          </w:p>
          <w:p w:rsidR="00715044" w:rsidRPr="001D594B" w:rsidRDefault="00715044" w:rsidP="005A40DC">
            <w:pPr>
              <w:jc w:val="both"/>
              <w:rPr>
                <w:sz w:val="22"/>
                <w:szCs w:val="22"/>
              </w:rPr>
            </w:pPr>
            <w:r w:rsidRPr="001D594B">
              <w:rPr>
                <w:sz w:val="22"/>
                <w:szCs w:val="22"/>
              </w:rPr>
              <w:t>р/счет _________________________________</w:t>
            </w:r>
          </w:p>
          <w:p w:rsidR="00715044" w:rsidRPr="001D594B" w:rsidRDefault="00715044" w:rsidP="005A40DC">
            <w:pPr>
              <w:jc w:val="both"/>
              <w:rPr>
                <w:sz w:val="22"/>
                <w:szCs w:val="22"/>
              </w:rPr>
            </w:pPr>
            <w:r w:rsidRPr="001D594B">
              <w:rPr>
                <w:sz w:val="22"/>
                <w:szCs w:val="22"/>
              </w:rPr>
              <w:t>к/счет _________________________________</w:t>
            </w:r>
          </w:p>
          <w:p w:rsidR="00715044" w:rsidRPr="001D594B" w:rsidRDefault="00715044" w:rsidP="005A40DC">
            <w:pPr>
              <w:jc w:val="both"/>
              <w:rPr>
                <w:sz w:val="22"/>
                <w:szCs w:val="22"/>
              </w:rPr>
            </w:pPr>
            <w:r w:rsidRPr="001D594B">
              <w:rPr>
                <w:sz w:val="22"/>
                <w:szCs w:val="22"/>
              </w:rPr>
              <w:t>БИК _________________________________</w:t>
            </w:r>
          </w:p>
          <w:p w:rsidR="00715044" w:rsidRPr="001D594B" w:rsidRDefault="00715044" w:rsidP="005A40DC">
            <w:pPr>
              <w:jc w:val="both"/>
              <w:rPr>
                <w:sz w:val="22"/>
                <w:szCs w:val="22"/>
              </w:rPr>
            </w:pPr>
            <w:r w:rsidRPr="001D594B">
              <w:rPr>
                <w:sz w:val="22"/>
                <w:szCs w:val="22"/>
              </w:rPr>
              <w:t>ОКПО _________________________________</w:t>
            </w:r>
          </w:p>
          <w:p w:rsidR="00715044" w:rsidRPr="001D594B" w:rsidRDefault="00715044" w:rsidP="005A40DC">
            <w:pPr>
              <w:jc w:val="both"/>
              <w:rPr>
                <w:sz w:val="22"/>
                <w:szCs w:val="22"/>
              </w:rPr>
            </w:pPr>
            <w:r w:rsidRPr="001D594B">
              <w:rPr>
                <w:sz w:val="22"/>
                <w:szCs w:val="22"/>
              </w:rPr>
              <w:t>Тел./факс _________________________________</w:t>
            </w:r>
            <w:permEnd w:id="1938441283"/>
          </w:p>
        </w:tc>
      </w:tr>
      <w:tr w:rsidR="00715044" w:rsidRPr="001D594B" w:rsidTr="005A40DC">
        <w:trPr>
          <w:trHeight w:val="66"/>
        </w:trPr>
        <w:tc>
          <w:tcPr>
            <w:tcW w:w="5719" w:type="dxa"/>
            <w:tcBorders>
              <w:left w:val="single" w:sz="4" w:space="0" w:color="000000"/>
            </w:tcBorders>
          </w:tcPr>
          <w:p w:rsidR="00715044" w:rsidRPr="001D594B" w:rsidRDefault="00715044" w:rsidP="005A40DC">
            <w:pPr>
              <w:rPr>
                <w:sz w:val="22"/>
                <w:szCs w:val="22"/>
              </w:rPr>
            </w:pPr>
            <w:permStart w:id="1176785129" w:edGrp="everyone" w:colFirst="0" w:colLast="0"/>
            <w:permStart w:id="1497439185" w:edGrp="everyone" w:colFirst="1" w:colLast="1"/>
            <w:r w:rsidRPr="001D594B">
              <w:rPr>
                <w:sz w:val="22"/>
                <w:szCs w:val="22"/>
              </w:rPr>
              <w:t>____________________</w:t>
            </w:r>
          </w:p>
          <w:p w:rsidR="00715044" w:rsidRPr="001D594B" w:rsidRDefault="00715044" w:rsidP="005A40DC">
            <w:pPr>
              <w:rPr>
                <w:sz w:val="22"/>
                <w:szCs w:val="22"/>
              </w:rPr>
            </w:pPr>
            <w:r w:rsidRPr="001D594B">
              <w:rPr>
                <w:sz w:val="22"/>
                <w:szCs w:val="22"/>
              </w:rPr>
              <w:t>ООО «Омсктехуглерод»</w:t>
            </w:r>
          </w:p>
          <w:p w:rsidR="00715044" w:rsidRPr="001D594B" w:rsidRDefault="00715044" w:rsidP="005A40DC">
            <w:pPr>
              <w:rPr>
                <w:sz w:val="22"/>
                <w:szCs w:val="22"/>
              </w:rPr>
            </w:pPr>
            <w:r w:rsidRPr="001D594B">
              <w:rPr>
                <w:sz w:val="22"/>
                <w:szCs w:val="22"/>
              </w:rPr>
              <w:t>________________  __________________</w:t>
            </w:r>
          </w:p>
          <w:p w:rsidR="00715044" w:rsidRPr="001D594B" w:rsidRDefault="00715044" w:rsidP="005A40DC">
            <w:pPr>
              <w:rPr>
                <w:sz w:val="22"/>
                <w:szCs w:val="22"/>
              </w:rPr>
            </w:pPr>
            <w:r w:rsidRPr="001D594B">
              <w:rPr>
                <w:sz w:val="22"/>
                <w:szCs w:val="22"/>
              </w:rPr>
              <w:t>«___»________________20___г.</w:t>
            </w:r>
          </w:p>
          <w:p w:rsidR="00715044" w:rsidRPr="001D594B" w:rsidRDefault="00715044" w:rsidP="005A40DC">
            <w:pPr>
              <w:jc w:val="both"/>
              <w:rPr>
                <w:sz w:val="22"/>
                <w:szCs w:val="22"/>
              </w:rPr>
            </w:pPr>
          </w:p>
        </w:tc>
        <w:tc>
          <w:tcPr>
            <w:tcW w:w="4831" w:type="dxa"/>
            <w:tcBorders>
              <w:left w:val="single" w:sz="4" w:space="0" w:color="000000"/>
              <w:right w:val="single" w:sz="4" w:space="0" w:color="000000"/>
            </w:tcBorders>
          </w:tcPr>
          <w:p w:rsidR="00715044" w:rsidRPr="001D594B" w:rsidRDefault="00715044" w:rsidP="005A40DC">
            <w:pPr>
              <w:snapToGrid w:val="0"/>
              <w:jc w:val="both"/>
              <w:rPr>
                <w:sz w:val="22"/>
                <w:szCs w:val="22"/>
              </w:rPr>
            </w:pPr>
            <w:r w:rsidRPr="001D594B">
              <w:rPr>
                <w:sz w:val="22"/>
                <w:szCs w:val="22"/>
              </w:rPr>
              <w:t>_____________________</w:t>
            </w:r>
          </w:p>
          <w:p w:rsidR="00715044" w:rsidRPr="001D594B" w:rsidRDefault="00715044" w:rsidP="005A40DC">
            <w:pPr>
              <w:snapToGrid w:val="0"/>
              <w:jc w:val="both"/>
              <w:rPr>
                <w:sz w:val="22"/>
                <w:szCs w:val="22"/>
              </w:rPr>
            </w:pPr>
            <w:r w:rsidRPr="001D594B">
              <w:rPr>
                <w:sz w:val="22"/>
                <w:szCs w:val="22"/>
              </w:rPr>
              <w:t>ООО «_______________»</w:t>
            </w:r>
          </w:p>
          <w:p w:rsidR="00715044" w:rsidRPr="001D594B" w:rsidRDefault="00715044" w:rsidP="005A40DC">
            <w:pPr>
              <w:snapToGrid w:val="0"/>
              <w:jc w:val="both"/>
              <w:rPr>
                <w:sz w:val="22"/>
                <w:szCs w:val="22"/>
              </w:rPr>
            </w:pPr>
            <w:r w:rsidRPr="001D594B">
              <w:rPr>
                <w:sz w:val="22"/>
                <w:szCs w:val="22"/>
              </w:rPr>
              <w:t>_________________ __________________</w:t>
            </w:r>
          </w:p>
          <w:p w:rsidR="00715044" w:rsidRPr="001D594B" w:rsidRDefault="00715044" w:rsidP="005A40DC">
            <w:pPr>
              <w:jc w:val="both"/>
              <w:rPr>
                <w:sz w:val="22"/>
                <w:szCs w:val="22"/>
              </w:rPr>
            </w:pPr>
            <w:r w:rsidRPr="001D594B">
              <w:rPr>
                <w:sz w:val="22"/>
                <w:szCs w:val="22"/>
              </w:rPr>
              <w:t>«___»________________20___г.</w:t>
            </w:r>
          </w:p>
        </w:tc>
      </w:tr>
      <w:tr w:rsidR="00715044" w:rsidRPr="001D594B" w:rsidTr="005A40DC">
        <w:trPr>
          <w:trHeight w:val="63"/>
        </w:trPr>
        <w:tc>
          <w:tcPr>
            <w:tcW w:w="5719" w:type="dxa"/>
            <w:tcBorders>
              <w:left w:val="single" w:sz="4" w:space="0" w:color="000000"/>
              <w:bottom w:val="single" w:sz="4" w:space="0" w:color="000000"/>
            </w:tcBorders>
          </w:tcPr>
          <w:p w:rsidR="00715044" w:rsidRPr="001D594B" w:rsidRDefault="00715044" w:rsidP="005A40DC">
            <w:pPr>
              <w:ind w:firstLine="708"/>
              <w:rPr>
                <w:sz w:val="22"/>
                <w:szCs w:val="22"/>
              </w:rPr>
            </w:pPr>
            <w:permStart w:id="1000828436" w:edGrp="everyone" w:colFirst="0" w:colLast="0"/>
            <w:permStart w:id="1661158777" w:edGrp="everyone" w:colFirst="1" w:colLast="1"/>
            <w:permEnd w:id="1176785129"/>
            <w:permEnd w:id="1497439185"/>
          </w:p>
        </w:tc>
        <w:tc>
          <w:tcPr>
            <w:tcW w:w="4831" w:type="dxa"/>
            <w:tcBorders>
              <w:left w:val="single" w:sz="4" w:space="0" w:color="000000"/>
              <w:bottom w:val="single" w:sz="4" w:space="0" w:color="000000"/>
              <w:right w:val="single" w:sz="4" w:space="0" w:color="000000"/>
            </w:tcBorders>
          </w:tcPr>
          <w:p w:rsidR="00715044" w:rsidRPr="001D594B" w:rsidRDefault="00715044" w:rsidP="005A40DC">
            <w:pPr>
              <w:snapToGrid w:val="0"/>
              <w:jc w:val="both"/>
              <w:rPr>
                <w:sz w:val="22"/>
                <w:szCs w:val="22"/>
              </w:rPr>
            </w:pPr>
          </w:p>
        </w:tc>
      </w:tr>
      <w:permEnd w:id="1000828436"/>
      <w:permEnd w:id="1661158777"/>
    </w:tbl>
    <w:p w:rsidR="00715044" w:rsidRDefault="00715044" w:rsidP="00715044">
      <w:pPr>
        <w:ind w:left="7080" w:firstLine="708"/>
        <w:rPr>
          <w:sz w:val="22"/>
          <w:szCs w:val="26"/>
        </w:rPr>
      </w:pPr>
    </w:p>
    <w:p w:rsidR="00715044" w:rsidRDefault="00715044" w:rsidP="00715044">
      <w:pPr>
        <w:pStyle w:val="ConsPlusNonformat"/>
        <w:ind w:left="6480" w:firstLine="600"/>
        <w:rPr>
          <w:rFonts w:ascii="Times New Roman" w:hAnsi="Times New Roman"/>
          <w:sz w:val="22"/>
        </w:rPr>
      </w:pPr>
    </w:p>
    <w:p w:rsidR="00715044" w:rsidRDefault="00715044" w:rsidP="00715044">
      <w:pPr>
        <w:pStyle w:val="ConsPlusNonformat"/>
        <w:ind w:left="6480" w:firstLine="600"/>
        <w:rPr>
          <w:rFonts w:ascii="Times New Roman" w:hAnsi="Times New Roman"/>
          <w:sz w:val="22"/>
        </w:rPr>
      </w:pPr>
    </w:p>
    <w:p w:rsidR="00715044" w:rsidRDefault="00715044" w:rsidP="00715044">
      <w:pPr>
        <w:pStyle w:val="ConsPlusNonformat"/>
        <w:ind w:left="6480" w:firstLine="600"/>
        <w:rPr>
          <w:rFonts w:ascii="Times New Roman" w:hAnsi="Times New Roman"/>
          <w:sz w:val="22"/>
        </w:rPr>
      </w:pPr>
    </w:p>
    <w:p w:rsidR="00715044" w:rsidRDefault="00715044" w:rsidP="00715044">
      <w:pPr>
        <w:pStyle w:val="ConsPlusNonformat"/>
        <w:ind w:left="6480" w:firstLine="600"/>
        <w:rPr>
          <w:rFonts w:ascii="Times New Roman" w:hAnsi="Times New Roman"/>
          <w:sz w:val="22"/>
        </w:rPr>
      </w:pPr>
      <w:r>
        <w:rPr>
          <w:rFonts w:ascii="Times New Roman" w:hAnsi="Times New Roman"/>
          <w:sz w:val="22"/>
        </w:rPr>
        <w:t xml:space="preserve">  </w:t>
      </w:r>
    </w:p>
    <w:p w:rsidR="00715044" w:rsidRDefault="00715044" w:rsidP="00715044">
      <w:pPr>
        <w:pStyle w:val="ConsPlusNonformat"/>
        <w:ind w:left="6480" w:firstLine="600"/>
        <w:rPr>
          <w:rFonts w:ascii="Times New Roman" w:hAnsi="Times New Roman"/>
          <w:sz w:val="22"/>
        </w:rPr>
      </w:pPr>
    </w:p>
    <w:p w:rsidR="005A40DC" w:rsidRDefault="005A40DC" w:rsidP="00715044">
      <w:pPr>
        <w:pStyle w:val="ConsPlusNonformat"/>
        <w:ind w:left="6480" w:firstLine="600"/>
        <w:rPr>
          <w:rFonts w:ascii="Times New Roman" w:hAnsi="Times New Roman" w:cs="Times New Roman"/>
          <w:sz w:val="22"/>
          <w:szCs w:val="22"/>
        </w:rPr>
      </w:pPr>
      <w:permStart w:id="709242720" w:edGrp="everyone"/>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5A40DC" w:rsidRDefault="005A40DC" w:rsidP="00715044">
      <w:pPr>
        <w:pStyle w:val="ConsPlusNonformat"/>
        <w:ind w:left="6480" w:firstLine="600"/>
        <w:rPr>
          <w:rFonts w:ascii="Times New Roman" w:hAnsi="Times New Roman" w:cs="Times New Roman"/>
          <w:sz w:val="22"/>
          <w:szCs w:val="22"/>
        </w:rPr>
      </w:pPr>
    </w:p>
    <w:p w:rsidR="00715044" w:rsidRPr="00F73C15" w:rsidRDefault="00715044" w:rsidP="00715044">
      <w:pPr>
        <w:pStyle w:val="ConsPlusNonformat"/>
        <w:ind w:left="6480" w:firstLine="600"/>
        <w:rPr>
          <w:rFonts w:ascii="Times New Roman" w:hAnsi="Times New Roman" w:cs="Times New Roman"/>
          <w:sz w:val="22"/>
          <w:szCs w:val="22"/>
        </w:rPr>
      </w:pPr>
      <w:r>
        <w:rPr>
          <w:rFonts w:ascii="Times New Roman" w:hAnsi="Times New Roman" w:cs="Times New Roman"/>
          <w:sz w:val="22"/>
          <w:szCs w:val="22"/>
        </w:rPr>
        <w:t xml:space="preserve"> </w:t>
      </w:r>
      <w:r w:rsidRPr="00F73C15">
        <w:rPr>
          <w:rFonts w:ascii="Times New Roman" w:hAnsi="Times New Roman" w:cs="Times New Roman"/>
          <w:sz w:val="22"/>
          <w:szCs w:val="22"/>
        </w:rPr>
        <w:t xml:space="preserve">Приложение № </w:t>
      </w:r>
      <w:r>
        <w:rPr>
          <w:rFonts w:ascii="Times New Roman" w:hAnsi="Times New Roman" w:cs="Times New Roman"/>
          <w:sz w:val="22"/>
          <w:szCs w:val="22"/>
        </w:rPr>
        <w:t>1</w:t>
      </w:r>
    </w:p>
    <w:p w:rsidR="00715044" w:rsidRPr="00F73C15" w:rsidRDefault="00715044" w:rsidP="00715044">
      <w:pPr>
        <w:pStyle w:val="ConsPlusNonformat"/>
        <w:rPr>
          <w:rFonts w:ascii="Times New Roman" w:hAnsi="Times New Roman" w:cs="Times New Roman"/>
          <w:sz w:val="22"/>
          <w:szCs w:val="22"/>
        </w:rPr>
      </w:pPr>
      <w:r w:rsidRPr="00F73C15">
        <w:rPr>
          <w:rFonts w:ascii="Times New Roman" w:hAnsi="Times New Roman" w:cs="Times New Roman"/>
          <w:sz w:val="22"/>
          <w:szCs w:val="22"/>
        </w:rPr>
        <w:t xml:space="preserve">                                                        </w:t>
      </w:r>
      <w:r w:rsidRPr="00F73C15">
        <w:rPr>
          <w:rFonts w:ascii="Times New Roman" w:hAnsi="Times New Roman" w:cs="Times New Roman"/>
          <w:sz w:val="22"/>
          <w:szCs w:val="22"/>
        </w:rPr>
        <w:tab/>
      </w:r>
      <w:r w:rsidRPr="00F73C15">
        <w:rPr>
          <w:rFonts w:ascii="Times New Roman" w:hAnsi="Times New Roman" w:cs="Times New Roman"/>
          <w:sz w:val="22"/>
          <w:szCs w:val="22"/>
        </w:rPr>
        <w:tab/>
      </w:r>
      <w:r w:rsidRPr="00F73C15">
        <w:rPr>
          <w:rFonts w:ascii="Times New Roman" w:hAnsi="Times New Roman" w:cs="Times New Roman"/>
          <w:sz w:val="22"/>
          <w:szCs w:val="22"/>
        </w:rPr>
        <w:tab/>
      </w:r>
      <w:r w:rsidRPr="00F73C15">
        <w:rPr>
          <w:rFonts w:ascii="Times New Roman" w:hAnsi="Times New Roman" w:cs="Times New Roman"/>
          <w:sz w:val="22"/>
          <w:szCs w:val="22"/>
        </w:rPr>
        <w:tab/>
      </w:r>
      <w:r w:rsidRPr="00F73C15">
        <w:rPr>
          <w:rFonts w:ascii="Times New Roman" w:hAnsi="Times New Roman" w:cs="Times New Roman"/>
          <w:sz w:val="22"/>
          <w:szCs w:val="22"/>
        </w:rPr>
        <w:tab/>
        <w:t xml:space="preserve">    </w:t>
      </w:r>
      <w:r w:rsidRPr="00F73C15">
        <w:rPr>
          <w:rFonts w:ascii="Times New Roman" w:hAnsi="Times New Roman" w:cs="Times New Roman"/>
          <w:sz w:val="22"/>
          <w:szCs w:val="22"/>
        </w:rPr>
        <w:tab/>
        <w:t xml:space="preserve">  к договору подряда №___</w:t>
      </w:r>
    </w:p>
    <w:p w:rsidR="00715044" w:rsidRPr="00F73C15" w:rsidRDefault="00715044" w:rsidP="00715044">
      <w:pPr>
        <w:pStyle w:val="ConsPlusNonformat"/>
        <w:rPr>
          <w:rFonts w:ascii="Times New Roman" w:hAnsi="Times New Roman" w:cs="Times New Roman"/>
          <w:sz w:val="22"/>
          <w:szCs w:val="22"/>
        </w:rPr>
      </w:pPr>
      <w:r w:rsidRPr="00F73C15">
        <w:rPr>
          <w:rFonts w:ascii="Times New Roman" w:hAnsi="Times New Roman" w:cs="Times New Roman"/>
          <w:sz w:val="22"/>
          <w:szCs w:val="22"/>
        </w:rPr>
        <w:t xml:space="preserve">                     </w:t>
      </w:r>
      <w:r w:rsidRPr="00F73C15">
        <w:rPr>
          <w:rFonts w:ascii="Times New Roman" w:hAnsi="Times New Roman" w:cs="Times New Roman"/>
          <w:sz w:val="22"/>
          <w:szCs w:val="22"/>
        </w:rPr>
        <w:tab/>
      </w:r>
      <w:r w:rsidRPr="00F73C15">
        <w:rPr>
          <w:rFonts w:ascii="Times New Roman" w:hAnsi="Times New Roman" w:cs="Times New Roman"/>
          <w:sz w:val="22"/>
          <w:szCs w:val="22"/>
        </w:rPr>
        <w:tab/>
      </w:r>
      <w:r w:rsidRPr="00F73C15">
        <w:rPr>
          <w:rFonts w:ascii="Times New Roman" w:hAnsi="Times New Roman" w:cs="Times New Roman"/>
          <w:sz w:val="22"/>
          <w:szCs w:val="22"/>
        </w:rPr>
        <w:tab/>
      </w:r>
      <w:r w:rsidRPr="00F73C15">
        <w:rPr>
          <w:rFonts w:ascii="Times New Roman" w:hAnsi="Times New Roman" w:cs="Times New Roman"/>
          <w:sz w:val="22"/>
          <w:szCs w:val="22"/>
        </w:rPr>
        <w:tab/>
        <w:t xml:space="preserve">                                                                  от «___»__________20___г.</w:t>
      </w:r>
    </w:p>
    <w:p w:rsidR="00715044" w:rsidRPr="00F73C15" w:rsidRDefault="00715044" w:rsidP="00715044">
      <w:pPr>
        <w:pStyle w:val="ConsPlusNonformat"/>
        <w:rPr>
          <w:rFonts w:ascii="Times New Roman" w:hAnsi="Times New Roman" w:cs="Times New Roman"/>
          <w:sz w:val="22"/>
          <w:szCs w:val="22"/>
        </w:rPr>
      </w:pPr>
      <w:r w:rsidRPr="00F73C15">
        <w:rPr>
          <w:rFonts w:ascii="Times New Roman" w:hAnsi="Times New Roman" w:cs="Times New Roman"/>
          <w:sz w:val="22"/>
          <w:szCs w:val="22"/>
        </w:rPr>
        <w:t xml:space="preserve">                                        </w:t>
      </w:r>
    </w:p>
    <w:permEnd w:id="709242720"/>
    <w:p w:rsidR="00715044" w:rsidRPr="00F73C15" w:rsidRDefault="00715044" w:rsidP="00715044">
      <w:pPr>
        <w:pStyle w:val="ConsPlusNonformat"/>
        <w:rPr>
          <w:rFonts w:ascii="Times New Roman" w:hAnsi="Times New Roman" w:cs="Times New Roman"/>
          <w:sz w:val="22"/>
          <w:szCs w:val="22"/>
        </w:rPr>
      </w:pPr>
    </w:p>
    <w:p w:rsidR="00715044" w:rsidRPr="00F73C15" w:rsidRDefault="00715044" w:rsidP="00715044">
      <w:pPr>
        <w:pStyle w:val="ConsPlusNonformat"/>
        <w:ind w:left="4320" w:firstLine="720"/>
        <w:rPr>
          <w:rFonts w:ascii="Times New Roman" w:hAnsi="Times New Roman" w:cs="Times New Roman"/>
          <w:sz w:val="22"/>
          <w:szCs w:val="22"/>
        </w:rPr>
      </w:pPr>
      <w:r w:rsidRPr="00F73C15">
        <w:rPr>
          <w:rFonts w:ascii="Times New Roman" w:hAnsi="Times New Roman" w:cs="Times New Roman"/>
          <w:sz w:val="22"/>
          <w:szCs w:val="22"/>
        </w:rPr>
        <w:t>График</w:t>
      </w:r>
    </w:p>
    <w:p w:rsidR="00715044" w:rsidRPr="00F73C15" w:rsidRDefault="00715044" w:rsidP="00715044">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w:t>
      </w:r>
      <w:r w:rsidRPr="00F73C15">
        <w:rPr>
          <w:rFonts w:ascii="Times New Roman" w:hAnsi="Times New Roman" w:cs="Times New Roman"/>
          <w:sz w:val="22"/>
          <w:szCs w:val="22"/>
        </w:rPr>
        <w:t>производства работ</w:t>
      </w:r>
    </w:p>
    <w:p w:rsidR="00715044" w:rsidRPr="0086236F" w:rsidRDefault="00715044" w:rsidP="00715044">
      <w:pPr>
        <w:pStyle w:val="ConsPlusNonformat"/>
        <w:jc w:val="center"/>
        <w:rPr>
          <w:rFonts w:ascii="Times New Roman" w:hAnsi="Times New Roman" w:cs="Times New Roman"/>
          <w:sz w:val="22"/>
          <w:szCs w:val="22"/>
        </w:rPr>
      </w:pPr>
      <w:r w:rsidRPr="0086236F">
        <w:rPr>
          <w:rFonts w:ascii="Times New Roman" w:hAnsi="Times New Roman" w:cs="Times New Roman"/>
          <w:sz w:val="22"/>
          <w:szCs w:val="22"/>
        </w:rPr>
        <w:t>_</w:t>
      </w:r>
      <w:permStart w:id="923367339" w:edGrp="everyone"/>
      <w:r w:rsidRPr="0086236F">
        <w:rPr>
          <w:rFonts w:ascii="Times New Roman" w:hAnsi="Times New Roman" w:cs="Times New Roman"/>
          <w:sz w:val="22"/>
          <w:szCs w:val="22"/>
        </w:rPr>
        <w:t>_____________________________________________</w:t>
      </w:r>
    </w:p>
    <w:permEnd w:id="923367339"/>
    <w:p w:rsidR="00715044" w:rsidRPr="0086236F" w:rsidRDefault="00715044" w:rsidP="00715044">
      <w:pPr>
        <w:pStyle w:val="ConsPlusNonformat"/>
        <w:jc w:val="center"/>
        <w:rPr>
          <w:rFonts w:ascii="Times New Roman" w:hAnsi="Times New Roman" w:cs="Times New Roman"/>
          <w:sz w:val="22"/>
          <w:szCs w:val="22"/>
        </w:rPr>
      </w:pPr>
      <w:r w:rsidRPr="0086236F">
        <w:rPr>
          <w:rFonts w:ascii="Times New Roman" w:hAnsi="Times New Roman" w:cs="Times New Roman"/>
          <w:sz w:val="22"/>
          <w:szCs w:val="22"/>
        </w:rPr>
        <w:t>(наименование и адрес объекта)</w:t>
      </w:r>
    </w:p>
    <w:p w:rsidR="00715044" w:rsidRPr="0086236F" w:rsidRDefault="00715044" w:rsidP="00715044">
      <w:pPr>
        <w:pStyle w:val="ConsPlusNonformat"/>
        <w:rPr>
          <w:rFonts w:ascii="Times New Roman" w:hAnsi="Times New Roman" w:cs="Times New Roman"/>
          <w:sz w:val="22"/>
          <w:szCs w:val="22"/>
        </w:rPr>
      </w:pPr>
    </w:p>
    <w:p w:rsidR="00715044" w:rsidRPr="00F73C15" w:rsidRDefault="00715044" w:rsidP="00715044">
      <w:pPr>
        <w:autoSpaceDE w:val="0"/>
        <w:autoSpaceDN w:val="0"/>
        <w:adjustRightInd w:val="0"/>
        <w:jc w:val="center"/>
        <w:rPr>
          <w:sz w:val="22"/>
          <w:szCs w:val="22"/>
        </w:rPr>
      </w:pPr>
    </w:p>
    <w:tbl>
      <w:tblPr>
        <w:tblW w:w="0" w:type="auto"/>
        <w:tblCellSpacing w:w="5" w:type="nil"/>
        <w:tblInd w:w="217" w:type="dxa"/>
        <w:tblLayout w:type="fixed"/>
        <w:tblCellMar>
          <w:left w:w="75" w:type="dxa"/>
          <w:right w:w="75" w:type="dxa"/>
        </w:tblCellMar>
        <w:tblLook w:val="0000" w:firstRow="0" w:lastRow="0" w:firstColumn="0" w:lastColumn="0" w:noHBand="0" w:noVBand="0"/>
      </w:tblPr>
      <w:tblGrid>
        <w:gridCol w:w="567"/>
        <w:gridCol w:w="3402"/>
        <w:gridCol w:w="1985"/>
        <w:gridCol w:w="1984"/>
        <w:gridCol w:w="2126"/>
      </w:tblGrid>
      <w:tr w:rsidR="00715044" w:rsidRPr="00F73C15" w:rsidTr="005A40DC">
        <w:trPr>
          <w:trHeight w:val="48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715044" w:rsidRPr="00F73C15" w:rsidRDefault="00715044" w:rsidP="005A40DC">
            <w:pPr>
              <w:pStyle w:val="ConsPlusCell"/>
              <w:rPr>
                <w:rFonts w:ascii="Times New Roman" w:hAnsi="Times New Roman" w:cs="Times New Roman"/>
              </w:rPr>
            </w:pPr>
            <w:r w:rsidRPr="00F73C15">
              <w:rPr>
                <w:rFonts w:ascii="Times New Roman" w:hAnsi="Times New Roman" w:cs="Times New Roman"/>
              </w:rPr>
              <w:t xml:space="preserve"> N  </w:t>
            </w:r>
            <w:r w:rsidRPr="00F73C15">
              <w:rPr>
                <w:rFonts w:ascii="Times New Roman" w:hAnsi="Times New Roman" w:cs="Times New Roman"/>
              </w:rPr>
              <w:br/>
              <w:t xml:space="preserve">п/п </w:t>
            </w:r>
          </w:p>
        </w:tc>
        <w:tc>
          <w:tcPr>
            <w:tcW w:w="3402" w:type="dxa"/>
            <w:vMerge w:val="restart"/>
            <w:tcBorders>
              <w:top w:val="single" w:sz="4" w:space="0" w:color="auto"/>
              <w:left w:val="single" w:sz="4" w:space="0" w:color="auto"/>
              <w:bottom w:val="single" w:sz="4" w:space="0" w:color="auto"/>
              <w:right w:val="single" w:sz="4" w:space="0" w:color="auto"/>
            </w:tcBorders>
          </w:tcPr>
          <w:p w:rsidR="00715044" w:rsidRPr="00F73C15" w:rsidRDefault="00715044" w:rsidP="005A40DC">
            <w:pPr>
              <w:pStyle w:val="ConsPlusCell"/>
              <w:jc w:val="center"/>
              <w:rPr>
                <w:rFonts w:ascii="Times New Roman" w:hAnsi="Times New Roman" w:cs="Times New Roman"/>
              </w:rPr>
            </w:pPr>
            <w:r w:rsidRPr="00F73C15">
              <w:rPr>
                <w:rFonts w:ascii="Times New Roman" w:hAnsi="Times New Roman" w:cs="Times New Roman"/>
              </w:rPr>
              <w:t>Наименование работ</w:t>
            </w:r>
          </w:p>
        </w:tc>
        <w:tc>
          <w:tcPr>
            <w:tcW w:w="1985" w:type="dxa"/>
            <w:vMerge w:val="restart"/>
            <w:tcBorders>
              <w:top w:val="single" w:sz="4" w:space="0" w:color="auto"/>
              <w:left w:val="single" w:sz="4" w:space="0" w:color="auto"/>
              <w:bottom w:val="single" w:sz="4" w:space="0" w:color="auto"/>
              <w:right w:val="single" w:sz="4" w:space="0" w:color="auto"/>
            </w:tcBorders>
          </w:tcPr>
          <w:p w:rsidR="00715044" w:rsidRPr="00F73C15" w:rsidRDefault="00715044" w:rsidP="005A40DC">
            <w:pPr>
              <w:pStyle w:val="ConsPlusCell"/>
              <w:jc w:val="center"/>
              <w:rPr>
                <w:rFonts w:ascii="Times New Roman" w:hAnsi="Times New Roman" w:cs="Times New Roman"/>
              </w:rPr>
            </w:pPr>
            <w:r w:rsidRPr="00F73C15">
              <w:rPr>
                <w:rFonts w:ascii="Times New Roman" w:hAnsi="Times New Roman" w:cs="Times New Roman"/>
              </w:rPr>
              <w:t>Стоимость  работ     по договору</w:t>
            </w:r>
          </w:p>
          <w:p w:rsidR="00715044" w:rsidRPr="00F73C15" w:rsidRDefault="00715044" w:rsidP="005A40DC">
            <w:pPr>
              <w:pStyle w:val="ConsPlusCell"/>
              <w:jc w:val="center"/>
              <w:rPr>
                <w:rFonts w:ascii="Times New Roman" w:hAnsi="Times New Roman" w:cs="Times New Roman"/>
              </w:rPr>
            </w:pPr>
            <w:r w:rsidRPr="00F73C15">
              <w:rPr>
                <w:rFonts w:ascii="Times New Roman" w:hAnsi="Times New Roman" w:cs="Times New Roman"/>
              </w:rPr>
              <w:t>( тыс. руб.)</w:t>
            </w:r>
          </w:p>
        </w:tc>
        <w:tc>
          <w:tcPr>
            <w:tcW w:w="1984" w:type="dxa"/>
            <w:vMerge w:val="restart"/>
            <w:tcBorders>
              <w:top w:val="single" w:sz="4" w:space="0" w:color="auto"/>
              <w:left w:val="single" w:sz="4" w:space="0" w:color="auto"/>
              <w:bottom w:val="single" w:sz="4" w:space="0" w:color="auto"/>
              <w:right w:val="single" w:sz="4" w:space="0" w:color="auto"/>
            </w:tcBorders>
          </w:tcPr>
          <w:p w:rsidR="00715044" w:rsidRPr="00F73C15" w:rsidRDefault="00715044" w:rsidP="005A40DC">
            <w:pPr>
              <w:pStyle w:val="ConsPlusCell"/>
              <w:jc w:val="center"/>
              <w:rPr>
                <w:rFonts w:ascii="Times New Roman" w:hAnsi="Times New Roman" w:cs="Times New Roman"/>
              </w:rPr>
            </w:pPr>
            <w:r w:rsidRPr="00F73C15">
              <w:rPr>
                <w:rFonts w:ascii="Times New Roman" w:hAnsi="Times New Roman" w:cs="Times New Roman"/>
              </w:rPr>
              <w:t xml:space="preserve">Срок начала </w:t>
            </w:r>
            <w:r w:rsidRPr="00F73C15">
              <w:rPr>
                <w:rFonts w:ascii="Times New Roman" w:hAnsi="Times New Roman" w:cs="Times New Roman"/>
              </w:rPr>
              <w:br/>
              <w:t xml:space="preserve"> работ</w:t>
            </w:r>
          </w:p>
        </w:tc>
        <w:tc>
          <w:tcPr>
            <w:tcW w:w="2126" w:type="dxa"/>
            <w:vMerge w:val="restart"/>
            <w:tcBorders>
              <w:top w:val="single" w:sz="4" w:space="0" w:color="auto"/>
              <w:left w:val="single" w:sz="4" w:space="0" w:color="auto"/>
              <w:bottom w:val="single" w:sz="4" w:space="0" w:color="auto"/>
              <w:right w:val="single" w:sz="4" w:space="0" w:color="auto"/>
            </w:tcBorders>
          </w:tcPr>
          <w:p w:rsidR="00715044" w:rsidRPr="00F73C15" w:rsidRDefault="00715044" w:rsidP="005A40DC">
            <w:pPr>
              <w:pStyle w:val="ConsPlusCell"/>
              <w:jc w:val="center"/>
              <w:rPr>
                <w:rFonts w:ascii="Times New Roman" w:hAnsi="Times New Roman" w:cs="Times New Roman"/>
              </w:rPr>
            </w:pPr>
            <w:r w:rsidRPr="00F73C15">
              <w:rPr>
                <w:rFonts w:ascii="Times New Roman" w:hAnsi="Times New Roman" w:cs="Times New Roman"/>
              </w:rPr>
              <w:t>Срок  окончания   работ</w:t>
            </w:r>
          </w:p>
        </w:tc>
      </w:tr>
      <w:tr w:rsidR="00715044" w:rsidRPr="00F73C15" w:rsidTr="005A40DC">
        <w:trPr>
          <w:trHeight w:val="253"/>
          <w:tblCellSpacing w:w="5" w:type="nil"/>
        </w:trPr>
        <w:tc>
          <w:tcPr>
            <w:tcW w:w="567" w:type="dxa"/>
            <w:vMerge/>
            <w:tcBorders>
              <w:left w:val="single" w:sz="4" w:space="0" w:color="auto"/>
              <w:bottom w:val="single" w:sz="4" w:space="0" w:color="auto"/>
              <w:right w:val="single" w:sz="4" w:space="0" w:color="auto"/>
            </w:tcBorders>
          </w:tcPr>
          <w:p w:rsidR="00715044" w:rsidRPr="00F73C15" w:rsidRDefault="00715044" w:rsidP="005A40DC">
            <w:pPr>
              <w:pStyle w:val="ConsPlusCell"/>
              <w:rPr>
                <w:rFonts w:ascii="Times New Roman" w:hAnsi="Times New Roman" w:cs="Times New Roman"/>
              </w:rPr>
            </w:pPr>
          </w:p>
        </w:tc>
        <w:tc>
          <w:tcPr>
            <w:tcW w:w="3402" w:type="dxa"/>
            <w:vMerge/>
            <w:tcBorders>
              <w:left w:val="single" w:sz="4" w:space="0" w:color="auto"/>
              <w:bottom w:val="single" w:sz="4" w:space="0" w:color="auto"/>
              <w:right w:val="single" w:sz="4" w:space="0" w:color="auto"/>
            </w:tcBorders>
          </w:tcPr>
          <w:p w:rsidR="00715044" w:rsidRPr="00F73C15" w:rsidRDefault="00715044" w:rsidP="005A40DC">
            <w:pPr>
              <w:pStyle w:val="ConsPlusCell"/>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Pr>
          <w:p w:rsidR="00715044" w:rsidRPr="00F73C15" w:rsidRDefault="00715044" w:rsidP="005A40DC">
            <w:pPr>
              <w:pStyle w:val="ConsPlusCell"/>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Pr>
          <w:p w:rsidR="00715044" w:rsidRPr="00F73C15" w:rsidRDefault="00715044" w:rsidP="005A40DC">
            <w:pPr>
              <w:pStyle w:val="ConsPlusCell"/>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715044" w:rsidRPr="00F73C15" w:rsidRDefault="00715044" w:rsidP="005A40DC">
            <w:pPr>
              <w:pStyle w:val="ConsPlusCell"/>
              <w:rPr>
                <w:rFonts w:ascii="Times New Roman" w:hAnsi="Times New Roman" w:cs="Times New Roman"/>
              </w:rPr>
            </w:pPr>
          </w:p>
        </w:tc>
      </w:tr>
      <w:tr w:rsidR="00715044" w:rsidRPr="00F73C15" w:rsidTr="005A40DC">
        <w:trPr>
          <w:tblCellSpacing w:w="5" w:type="nil"/>
        </w:trPr>
        <w:tc>
          <w:tcPr>
            <w:tcW w:w="567" w:type="dxa"/>
            <w:tcBorders>
              <w:left w:val="single" w:sz="4" w:space="0" w:color="auto"/>
              <w:bottom w:val="single" w:sz="4" w:space="0" w:color="auto"/>
              <w:right w:val="single" w:sz="4" w:space="0" w:color="auto"/>
            </w:tcBorders>
          </w:tcPr>
          <w:p w:rsidR="00715044" w:rsidRPr="00F73C15" w:rsidRDefault="00715044" w:rsidP="005A40DC">
            <w:pPr>
              <w:pStyle w:val="ConsPlusCell"/>
              <w:jc w:val="center"/>
              <w:rPr>
                <w:rFonts w:ascii="Times New Roman" w:hAnsi="Times New Roman" w:cs="Times New Roman"/>
              </w:rPr>
            </w:pPr>
            <w:permStart w:id="1186792629" w:edGrp="everyone" w:colFirst="0" w:colLast="0"/>
            <w:permStart w:id="1121744641" w:edGrp="everyone" w:colFirst="1" w:colLast="1"/>
            <w:permStart w:id="773662322" w:edGrp="everyone" w:colFirst="2" w:colLast="2"/>
            <w:permStart w:id="125126270" w:edGrp="everyone" w:colFirst="3" w:colLast="3"/>
            <w:permStart w:id="595015317" w:edGrp="everyone" w:colFirst="4" w:colLast="4"/>
            <w:r w:rsidRPr="00F73C15">
              <w:rPr>
                <w:rFonts w:ascii="Times New Roman" w:hAnsi="Times New Roman" w:cs="Times New Roman"/>
              </w:rPr>
              <w:t>1</w:t>
            </w:r>
          </w:p>
        </w:tc>
        <w:tc>
          <w:tcPr>
            <w:tcW w:w="3402" w:type="dxa"/>
            <w:tcBorders>
              <w:left w:val="single" w:sz="4" w:space="0" w:color="auto"/>
              <w:bottom w:val="single" w:sz="4" w:space="0" w:color="auto"/>
              <w:right w:val="single" w:sz="4" w:space="0" w:color="auto"/>
            </w:tcBorders>
          </w:tcPr>
          <w:p w:rsidR="00715044" w:rsidRPr="00F73C15" w:rsidRDefault="00715044" w:rsidP="005A40DC">
            <w:pPr>
              <w:pStyle w:val="ConsPlusCell"/>
              <w:jc w:val="center"/>
              <w:rPr>
                <w:rFonts w:ascii="Times New Roman" w:hAnsi="Times New Roman" w:cs="Times New Roman"/>
              </w:rPr>
            </w:pPr>
            <w:r w:rsidRPr="00F73C15">
              <w:rPr>
                <w:rFonts w:ascii="Times New Roman" w:hAnsi="Times New Roman" w:cs="Times New Roman"/>
              </w:rPr>
              <w:t>2</w:t>
            </w:r>
          </w:p>
        </w:tc>
        <w:tc>
          <w:tcPr>
            <w:tcW w:w="1985" w:type="dxa"/>
            <w:tcBorders>
              <w:left w:val="single" w:sz="4" w:space="0" w:color="auto"/>
              <w:bottom w:val="single" w:sz="4" w:space="0" w:color="auto"/>
              <w:right w:val="single" w:sz="4" w:space="0" w:color="auto"/>
            </w:tcBorders>
          </w:tcPr>
          <w:p w:rsidR="00715044" w:rsidRPr="00F73C15" w:rsidRDefault="00715044" w:rsidP="005A40DC">
            <w:pPr>
              <w:pStyle w:val="ConsPlusCell"/>
              <w:jc w:val="center"/>
              <w:rPr>
                <w:rFonts w:ascii="Times New Roman" w:hAnsi="Times New Roman" w:cs="Times New Roman"/>
              </w:rPr>
            </w:pPr>
            <w:r w:rsidRPr="00F73C15">
              <w:rPr>
                <w:rFonts w:ascii="Times New Roman" w:hAnsi="Times New Roman" w:cs="Times New Roman"/>
              </w:rPr>
              <w:t>3</w:t>
            </w:r>
          </w:p>
        </w:tc>
        <w:tc>
          <w:tcPr>
            <w:tcW w:w="1984" w:type="dxa"/>
            <w:tcBorders>
              <w:left w:val="single" w:sz="4" w:space="0" w:color="auto"/>
              <w:bottom w:val="single" w:sz="4" w:space="0" w:color="auto"/>
              <w:right w:val="single" w:sz="4" w:space="0" w:color="auto"/>
            </w:tcBorders>
          </w:tcPr>
          <w:p w:rsidR="00715044" w:rsidRPr="00F73C15" w:rsidRDefault="00715044" w:rsidP="005A40DC">
            <w:pPr>
              <w:pStyle w:val="ConsPlusCell"/>
              <w:jc w:val="center"/>
              <w:rPr>
                <w:rFonts w:ascii="Times New Roman" w:hAnsi="Times New Roman" w:cs="Times New Roman"/>
              </w:rPr>
            </w:pPr>
            <w:r w:rsidRPr="00F73C15">
              <w:rPr>
                <w:rFonts w:ascii="Times New Roman" w:hAnsi="Times New Roman" w:cs="Times New Roman"/>
              </w:rPr>
              <w:t>4</w:t>
            </w:r>
          </w:p>
        </w:tc>
        <w:tc>
          <w:tcPr>
            <w:tcW w:w="2126" w:type="dxa"/>
            <w:tcBorders>
              <w:left w:val="single" w:sz="4" w:space="0" w:color="auto"/>
              <w:bottom w:val="single" w:sz="4" w:space="0" w:color="auto"/>
              <w:right w:val="single" w:sz="4" w:space="0" w:color="auto"/>
            </w:tcBorders>
          </w:tcPr>
          <w:p w:rsidR="00715044" w:rsidRPr="00F73C15" w:rsidRDefault="00715044" w:rsidP="005A40DC">
            <w:pPr>
              <w:pStyle w:val="ConsPlusCell"/>
              <w:jc w:val="center"/>
              <w:rPr>
                <w:rFonts w:ascii="Times New Roman" w:hAnsi="Times New Roman" w:cs="Times New Roman"/>
              </w:rPr>
            </w:pPr>
            <w:r w:rsidRPr="00F73C15">
              <w:rPr>
                <w:rFonts w:ascii="Times New Roman" w:hAnsi="Times New Roman" w:cs="Times New Roman"/>
              </w:rPr>
              <w:t>5</w:t>
            </w:r>
          </w:p>
        </w:tc>
      </w:tr>
      <w:tr w:rsidR="00715044" w:rsidRPr="00F73C15" w:rsidTr="005A40DC">
        <w:trPr>
          <w:tblCellSpacing w:w="5" w:type="nil"/>
        </w:trPr>
        <w:tc>
          <w:tcPr>
            <w:tcW w:w="567" w:type="dxa"/>
            <w:tcBorders>
              <w:left w:val="single" w:sz="4" w:space="0" w:color="auto"/>
              <w:bottom w:val="single" w:sz="4" w:space="0" w:color="auto"/>
              <w:right w:val="single" w:sz="4" w:space="0" w:color="auto"/>
            </w:tcBorders>
          </w:tcPr>
          <w:p w:rsidR="00715044" w:rsidRPr="00F73C15" w:rsidRDefault="00715044" w:rsidP="005A40DC">
            <w:pPr>
              <w:pStyle w:val="ConsPlusCell"/>
              <w:rPr>
                <w:rFonts w:ascii="Times New Roman" w:hAnsi="Times New Roman" w:cs="Times New Roman"/>
              </w:rPr>
            </w:pPr>
            <w:permStart w:id="980369853" w:edGrp="everyone" w:colFirst="0" w:colLast="0"/>
            <w:permStart w:id="286619552" w:edGrp="everyone" w:colFirst="1" w:colLast="1"/>
            <w:permStart w:id="1817313862" w:edGrp="everyone" w:colFirst="2" w:colLast="2"/>
            <w:permStart w:id="1693665103" w:edGrp="everyone" w:colFirst="3" w:colLast="3"/>
            <w:permStart w:id="1061355854" w:edGrp="everyone" w:colFirst="4" w:colLast="4"/>
            <w:permEnd w:id="1186792629"/>
            <w:permEnd w:id="1121744641"/>
            <w:permEnd w:id="773662322"/>
            <w:permEnd w:id="125126270"/>
            <w:permEnd w:id="595015317"/>
          </w:p>
        </w:tc>
        <w:tc>
          <w:tcPr>
            <w:tcW w:w="3402" w:type="dxa"/>
            <w:tcBorders>
              <w:left w:val="single" w:sz="4" w:space="0" w:color="auto"/>
              <w:bottom w:val="single" w:sz="4" w:space="0" w:color="auto"/>
              <w:right w:val="single" w:sz="4" w:space="0" w:color="auto"/>
            </w:tcBorders>
          </w:tcPr>
          <w:p w:rsidR="00715044" w:rsidRPr="00F73C15" w:rsidRDefault="00715044" w:rsidP="005A40DC">
            <w:pPr>
              <w:pStyle w:val="ConsPlusCell"/>
              <w:rPr>
                <w:rFonts w:ascii="Times New Roman" w:hAnsi="Times New Roman" w:cs="Times New Roman"/>
              </w:rPr>
            </w:pPr>
          </w:p>
        </w:tc>
        <w:tc>
          <w:tcPr>
            <w:tcW w:w="1985" w:type="dxa"/>
            <w:tcBorders>
              <w:left w:val="single" w:sz="4" w:space="0" w:color="auto"/>
              <w:bottom w:val="single" w:sz="4" w:space="0" w:color="auto"/>
              <w:right w:val="single" w:sz="4" w:space="0" w:color="auto"/>
            </w:tcBorders>
          </w:tcPr>
          <w:p w:rsidR="00715044" w:rsidRPr="00F73C15" w:rsidRDefault="00715044" w:rsidP="005A40DC">
            <w:pPr>
              <w:pStyle w:val="ConsPlusCell"/>
              <w:rPr>
                <w:rFonts w:ascii="Times New Roman" w:hAnsi="Times New Roman" w:cs="Times New Roman"/>
              </w:rPr>
            </w:pPr>
          </w:p>
        </w:tc>
        <w:tc>
          <w:tcPr>
            <w:tcW w:w="1984" w:type="dxa"/>
            <w:tcBorders>
              <w:left w:val="single" w:sz="4" w:space="0" w:color="auto"/>
              <w:bottom w:val="single" w:sz="4" w:space="0" w:color="auto"/>
              <w:right w:val="single" w:sz="4" w:space="0" w:color="auto"/>
            </w:tcBorders>
          </w:tcPr>
          <w:p w:rsidR="00715044" w:rsidRPr="00F73C15" w:rsidRDefault="00715044" w:rsidP="005A40DC">
            <w:pPr>
              <w:pStyle w:val="ConsPlusCell"/>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715044" w:rsidRPr="00F73C15" w:rsidRDefault="00715044" w:rsidP="005A40DC">
            <w:pPr>
              <w:pStyle w:val="ConsPlusCell"/>
              <w:rPr>
                <w:rFonts w:ascii="Times New Roman" w:hAnsi="Times New Roman" w:cs="Times New Roman"/>
              </w:rPr>
            </w:pPr>
          </w:p>
        </w:tc>
      </w:tr>
      <w:tr w:rsidR="00715044" w:rsidRPr="00F73C15" w:rsidTr="005A40DC">
        <w:trPr>
          <w:tblCellSpacing w:w="5" w:type="nil"/>
        </w:trPr>
        <w:tc>
          <w:tcPr>
            <w:tcW w:w="567" w:type="dxa"/>
            <w:tcBorders>
              <w:left w:val="single" w:sz="4" w:space="0" w:color="auto"/>
              <w:bottom w:val="single" w:sz="4" w:space="0" w:color="auto"/>
              <w:right w:val="single" w:sz="4" w:space="0" w:color="auto"/>
            </w:tcBorders>
          </w:tcPr>
          <w:p w:rsidR="00715044" w:rsidRPr="00F73C15" w:rsidRDefault="00715044" w:rsidP="005A40DC">
            <w:pPr>
              <w:pStyle w:val="ConsPlusCell"/>
              <w:rPr>
                <w:rFonts w:ascii="Times New Roman" w:hAnsi="Times New Roman" w:cs="Times New Roman"/>
              </w:rPr>
            </w:pPr>
            <w:permStart w:id="1499479306" w:edGrp="everyone" w:colFirst="0" w:colLast="0"/>
            <w:permStart w:id="518159565" w:edGrp="everyone" w:colFirst="1" w:colLast="1"/>
            <w:permStart w:id="1451980256" w:edGrp="everyone" w:colFirst="2" w:colLast="2"/>
            <w:permStart w:id="1275423939" w:edGrp="everyone" w:colFirst="3" w:colLast="3"/>
            <w:permStart w:id="309726939" w:edGrp="everyone" w:colFirst="4" w:colLast="4"/>
            <w:permEnd w:id="980369853"/>
            <w:permEnd w:id="286619552"/>
            <w:permEnd w:id="1817313862"/>
            <w:permEnd w:id="1693665103"/>
            <w:permEnd w:id="1061355854"/>
          </w:p>
        </w:tc>
        <w:tc>
          <w:tcPr>
            <w:tcW w:w="3402" w:type="dxa"/>
            <w:tcBorders>
              <w:left w:val="single" w:sz="4" w:space="0" w:color="auto"/>
              <w:bottom w:val="single" w:sz="4" w:space="0" w:color="auto"/>
              <w:right w:val="single" w:sz="4" w:space="0" w:color="auto"/>
            </w:tcBorders>
          </w:tcPr>
          <w:p w:rsidR="00715044" w:rsidRPr="00F73C15" w:rsidRDefault="00715044" w:rsidP="005A40DC">
            <w:pPr>
              <w:pStyle w:val="ConsPlusCell"/>
              <w:rPr>
                <w:rFonts w:ascii="Times New Roman" w:hAnsi="Times New Roman" w:cs="Times New Roman"/>
              </w:rPr>
            </w:pPr>
          </w:p>
        </w:tc>
        <w:tc>
          <w:tcPr>
            <w:tcW w:w="1985" w:type="dxa"/>
            <w:tcBorders>
              <w:left w:val="single" w:sz="4" w:space="0" w:color="auto"/>
              <w:bottom w:val="single" w:sz="4" w:space="0" w:color="auto"/>
              <w:right w:val="single" w:sz="4" w:space="0" w:color="auto"/>
            </w:tcBorders>
          </w:tcPr>
          <w:p w:rsidR="00715044" w:rsidRPr="00F73C15" w:rsidRDefault="00715044" w:rsidP="005A40DC">
            <w:pPr>
              <w:pStyle w:val="ConsPlusCell"/>
              <w:rPr>
                <w:rFonts w:ascii="Times New Roman" w:hAnsi="Times New Roman" w:cs="Times New Roman"/>
              </w:rPr>
            </w:pPr>
          </w:p>
        </w:tc>
        <w:tc>
          <w:tcPr>
            <w:tcW w:w="1984" w:type="dxa"/>
            <w:tcBorders>
              <w:left w:val="single" w:sz="4" w:space="0" w:color="auto"/>
              <w:bottom w:val="single" w:sz="4" w:space="0" w:color="auto"/>
              <w:right w:val="single" w:sz="4" w:space="0" w:color="auto"/>
            </w:tcBorders>
          </w:tcPr>
          <w:p w:rsidR="00715044" w:rsidRPr="00F73C15" w:rsidRDefault="00715044" w:rsidP="005A40DC">
            <w:pPr>
              <w:pStyle w:val="ConsPlusCell"/>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715044" w:rsidRPr="00F73C15" w:rsidRDefault="00715044" w:rsidP="005A40DC">
            <w:pPr>
              <w:pStyle w:val="ConsPlusCell"/>
              <w:rPr>
                <w:rFonts w:ascii="Times New Roman" w:hAnsi="Times New Roman" w:cs="Times New Roman"/>
              </w:rPr>
            </w:pPr>
          </w:p>
        </w:tc>
      </w:tr>
      <w:tr w:rsidR="00715044" w:rsidRPr="00F73C15" w:rsidTr="005A40DC">
        <w:trPr>
          <w:tblCellSpacing w:w="5" w:type="nil"/>
        </w:trPr>
        <w:tc>
          <w:tcPr>
            <w:tcW w:w="567" w:type="dxa"/>
            <w:tcBorders>
              <w:left w:val="single" w:sz="4" w:space="0" w:color="auto"/>
              <w:bottom w:val="single" w:sz="4" w:space="0" w:color="auto"/>
              <w:right w:val="single" w:sz="4" w:space="0" w:color="auto"/>
            </w:tcBorders>
          </w:tcPr>
          <w:p w:rsidR="00715044" w:rsidRPr="00F73C15" w:rsidRDefault="00715044" w:rsidP="005A40DC">
            <w:pPr>
              <w:pStyle w:val="ConsPlusCell"/>
              <w:rPr>
                <w:rFonts w:ascii="Times New Roman" w:hAnsi="Times New Roman" w:cs="Times New Roman"/>
              </w:rPr>
            </w:pPr>
            <w:permStart w:id="682191229" w:edGrp="everyone" w:colFirst="0" w:colLast="0"/>
            <w:permStart w:id="1898317092" w:edGrp="everyone" w:colFirst="1" w:colLast="1"/>
            <w:permStart w:id="22876811" w:edGrp="everyone" w:colFirst="2" w:colLast="2"/>
            <w:permStart w:id="401738012" w:edGrp="everyone" w:colFirst="3" w:colLast="3"/>
            <w:permStart w:id="1256281318" w:edGrp="everyone" w:colFirst="4" w:colLast="4"/>
            <w:permEnd w:id="1499479306"/>
            <w:permEnd w:id="518159565"/>
            <w:permEnd w:id="1451980256"/>
            <w:permEnd w:id="1275423939"/>
            <w:permEnd w:id="309726939"/>
          </w:p>
        </w:tc>
        <w:tc>
          <w:tcPr>
            <w:tcW w:w="3402" w:type="dxa"/>
            <w:tcBorders>
              <w:left w:val="single" w:sz="4" w:space="0" w:color="auto"/>
              <w:bottom w:val="single" w:sz="4" w:space="0" w:color="auto"/>
              <w:right w:val="single" w:sz="4" w:space="0" w:color="auto"/>
            </w:tcBorders>
          </w:tcPr>
          <w:p w:rsidR="00715044" w:rsidRPr="00F73C15" w:rsidRDefault="00715044" w:rsidP="005A40DC">
            <w:pPr>
              <w:pStyle w:val="ConsPlusCell"/>
              <w:rPr>
                <w:rFonts w:ascii="Times New Roman" w:hAnsi="Times New Roman" w:cs="Times New Roman"/>
              </w:rPr>
            </w:pPr>
          </w:p>
        </w:tc>
        <w:tc>
          <w:tcPr>
            <w:tcW w:w="1985" w:type="dxa"/>
            <w:tcBorders>
              <w:left w:val="single" w:sz="4" w:space="0" w:color="auto"/>
              <w:bottom w:val="single" w:sz="4" w:space="0" w:color="auto"/>
              <w:right w:val="single" w:sz="4" w:space="0" w:color="auto"/>
            </w:tcBorders>
          </w:tcPr>
          <w:p w:rsidR="00715044" w:rsidRPr="00F73C15" w:rsidRDefault="00715044" w:rsidP="005A40DC">
            <w:pPr>
              <w:pStyle w:val="ConsPlusCell"/>
              <w:rPr>
                <w:rFonts w:ascii="Times New Roman" w:hAnsi="Times New Roman" w:cs="Times New Roman"/>
              </w:rPr>
            </w:pPr>
          </w:p>
        </w:tc>
        <w:tc>
          <w:tcPr>
            <w:tcW w:w="1984" w:type="dxa"/>
            <w:tcBorders>
              <w:left w:val="single" w:sz="4" w:space="0" w:color="auto"/>
              <w:bottom w:val="single" w:sz="4" w:space="0" w:color="auto"/>
              <w:right w:val="single" w:sz="4" w:space="0" w:color="auto"/>
            </w:tcBorders>
          </w:tcPr>
          <w:p w:rsidR="00715044" w:rsidRPr="00F73C15" w:rsidRDefault="00715044" w:rsidP="005A40DC">
            <w:pPr>
              <w:pStyle w:val="ConsPlusCell"/>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715044" w:rsidRPr="00F73C15" w:rsidRDefault="00715044" w:rsidP="005A40DC">
            <w:pPr>
              <w:pStyle w:val="ConsPlusCell"/>
              <w:rPr>
                <w:rFonts w:ascii="Times New Roman" w:hAnsi="Times New Roman" w:cs="Times New Roman"/>
              </w:rPr>
            </w:pPr>
          </w:p>
        </w:tc>
      </w:tr>
      <w:permEnd w:id="682191229"/>
      <w:permEnd w:id="1898317092"/>
      <w:permEnd w:id="22876811"/>
      <w:permEnd w:id="401738012"/>
      <w:permEnd w:id="1256281318"/>
    </w:tbl>
    <w:p w:rsidR="00715044" w:rsidRPr="00F73C15" w:rsidRDefault="00715044" w:rsidP="00715044">
      <w:pPr>
        <w:autoSpaceDE w:val="0"/>
        <w:autoSpaceDN w:val="0"/>
        <w:adjustRightInd w:val="0"/>
        <w:ind w:firstLine="540"/>
        <w:jc w:val="both"/>
        <w:rPr>
          <w:sz w:val="22"/>
          <w:szCs w:val="22"/>
        </w:rPr>
      </w:pPr>
    </w:p>
    <w:p w:rsidR="00715044" w:rsidRPr="00F73C15" w:rsidRDefault="00715044" w:rsidP="00715044">
      <w:pPr>
        <w:pStyle w:val="ConsPlusNonformat"/>
        <w:jc w:val="center"/>
        <w:rPr>
          <w:rFonts w:ascii="Times New Roman" w:hAnsi="Times New Roman" w:cs="Times New Roman"/>
          <w:sz w:val="22"/>
          <w:szCs w:val="22"/>
        </w:rPr>
      </w:pPr>
      <w:r w:rsidRPr="00F73C15">
        <w:rPr>
          <w:rFonts w:ascii="Times New Roman" w:hAnsi="Times New Roman" w:cs="Times New Roman"/>
          <w:sz w:val="22"/>
          <w:szCs w:val="22"/>
        </w:rPr>
        <w:t>Подписи сторон:</w:t>
      </w:r>
    </w:p>
    <w:p w:rsidR="00715044" w:rsidRPr="00F73C15" w:rsidRDefault="00715044" w:rsidP="00715044">
      <w:pPr>
        <w:pStyle w:val="ConsPlusNonformat"/>
        <w:jc w:val="center"/>
        <w:rPr>
          <w:rFonts w:ascii="Times New Roman" w:hAnsi="Times New Roman" w:cs="Times New Roman"/>
          <w:sz w:val="22"/>
          <w:szCs w:val="22"/>
        </w:rPr>
      </w:pPr>
    </w:p>
    <w:p w:rsidR="00715044" w:rsidRPr="00F73C15" w:rsidRDefault="00715044" w:rsidP="00715044">
      <w:pPr>
        <w:pStyle w:val="ConsPlusNonformat"/>
        <w:rPr>
          <w:rFonts w:ascii="Times New Roman" w:hAnsi="Times New Roman" w:cs="Times New Roman"/>
          <w:sz w:val="22"/>
          <w:szCs w:val="22"/>
        </w:rPr>
      </w:pPr>
    </w:p>
    <w:p w:rsidR="00715044" w:rsidRPr="00F73C15" w:rsidRDefault="00715044" w:rsidP="00715044">
      <w:pPr>
        <w:pStyle w:val="ConsPlusNonformat"/>
        <w:rPr>
          <w:rFonts w:ascii="Times New Roman" w:hAnsi="Times New Roman" w:cs="Times New Roman"/>
          <w:sz w:val="22"/>
          <w:szCs w:val="22"/>
        </w:rPr>
      </w:pPr>
      <w:r w:rsidRPr="00F73C15">
        <w:rPr>
          <w:rFonts w:ascii="Times New Roman" w:hAnsi="Times New Roman" w:cs="Times New Roman"/>
          <w:sz w:val="22"/>
          <w:szCs w:val="22"/>
        </w:rPr>
        <w:t xml:space="preserve">    Заказчик:</w:t>
      </w:r>
      <w:r w:rsidRPr="00F73C15">
        <w:rPr>
          <w:rFonts w:ascii="Times New Roman" w:hAnsi="Times New Roman" w:cs="Times New Roman"/>
          <w:sz w:val="22"/>
          <w:szCs w:val="22"/>
        </w:rPr>
        <w:tab/>
      </w:r>
      <w:r w:rsidRPr="00F73C15">
        <w:rPr>
          <w:rFonts w:ascii="Times New Roman" w:hAnsi="Times New Roman" w:cs="Times New Roman"/>
          <w:sz w:val="22"/>
          <w:szCs w:val="22"/>
        </w:rPr>
        <w:tab/>
      </w:r>
      <w:r w:rsidRPr="00F73C15">
        <w:rPr>
          <w:rFonts w:ascii="Times New Roman" w:hAnsi="Times New Roman" w:cs="Times New Roman"/>
          <w:sz w:val="22"/>
          <w:szCs w:val="22"/>
        </w:rPr>
        <w:tab/>
      </w:r>
      <w:r w:rsidRPr="00F73C15">
        <w:rPr>
          <w:rFonts w:ascii="Times New Roman" w:hAnsi="Times New Roman" w:cs="Times New Roman"/>
          <w:sz w:val="22"/>
          <w:szCs w:val="22"/>
        </w:rPr>
        <w:tab/>
      </w:r>
      <w:r w:rsidRPr="00F73C15">
        <w:rPr>
          <w:rFonts w:ascii="Times New Roman" w:hAnsi="Times New Roman" w:cs="Times New Roman"/>
          <w:sz w:val="22"/>
          <w:szCs w:val="22"/>
        </w:rPr>
        <w:tab/>
      </w:r>
      <w:r w:rsidRPr="00F73C15">
        <w:rPr>
          <w:rFonts w:ascii="Times New Roman" w:hAnsi="Times New Roman" w:cs="Times New Roman"/>
          <w:sz w:val="22"/>
          <w:szCs w:val="22"/>
        </w:rPr>
        <w:tab/>
      </w:r>
      <w:r w:rsidRPr="00F73C15">
        <w:rPr>
          <w:rFonts w:ascii="Times New Roman" w:hAnsi="Times New Roman" w:cs="Times New Roman"/>
          <w:sz w:val="22"/>
          <w:szCs w:val="22"/>
        </w:rPr>
        <w:tab/>
        <w:t>Подрядчик:</w:t>
      </w:r>
    </w:p>
    <w:p w:rsidR="00715044" w:rsidRPr="00F73C15" w:rsidRDefault="00715044" w:rsidP="00715044">
      <w:pPr>
        <w:pStyle w:val="ConsPlusNonformat"/>
        <w:rPr>
          <w:rFonts w:ascii="Times New Roman" w:hAnsi="Times New Roman" w:cs="Times New Roman"/>
          <w:sz w:val="22"/>
          <w:szCs w:val="22"/>
        </w:rPr>
      </w:pPr>
      <w:permStart w:id="703224228" w:edGrp="everyone"/>
      <w:r w:rsidRPr="00F73C15">
        <w:rPr>
          <w:rFonts w:ascii="Times New Roman" w:hAnsi="Times New Roman" w:cs="Times New Roman"/>
          <w:sz w:val="22"/>
          <w:szCs w:val="22"/>
        </w:rPr>
        <w:lastRenderedPageBreak/>
        <w:t xml:space="preserve"> </w:t>
      </w:r>
      <w:r>
        <w:rPr>
          <w:rFonts w:ascii="Times New Roman" w:hAnsi="Times New Roman" w:cs="Times New Roman"/>
          <w:sz w:val="22"/>
          <w:szCs w:val="22"/>
        </w:rPr>
        <w:t xml:space="preserve">   __________  _________   ___</w:t>
      </w:r>
      <w:r w:rsidRPr="00F73C15">
        <w:rPr>
          <w:rFonts w:ascii="Times New Roman" w:hAnsi="Times New Roman" w:cs="Times New Roman"/>
          <w:sz w:val="22"/>
          <w:szCs w:val="22"/>
        </w:rPr>
        <w:t>_______________</w:t>
      </w:r>
      <w:r w:rsidRPr="00F73C15">
        <w:rPr>
          <w:rFonts w:ascii="Times New Roman" w:hAnsi="Times New Roman" w:cs="Times New Roman"/>
          <w:sz w:val="22"/>
          <w:szCs w:val="22"/>
        </w:rPr>
        <w:tab/>
        <w:t xml:space="preserve">             ___________   _________     ____</w:t>
      </w:r>
      <w:r>
        <w:rPr>
          <w:rFonts w:ascii="Times New Roman" w:hAnsi="Times New Roman" w:cs="Times New Roman"/>
          <w:sz w:val="22"/>
          <w:szCs w:val="22"/>
        </w:rPr>
        <w:t>_____________</w:t>
      </w:r>
    </w:p>
    <w:permEnd w:id="703224228"/>
    <w:p w:rsidR="00715044" w:rsidRPr="0053185E" w:rsidRDefault="00715044" w:rsidP="00715044">
      <w:pPr>
        <w:pStyle w:val="ConsPlusNonformat"/>
        <w:rPr>
          <w:rFonts w:ascii="Times New Roman" w:hAnsi="Times New Roman" w:cs="Times New Roman"/>
          <w:sz w:val="18"/>
          <w:szCs w:val="22"/>
        </w:rPr>
      </w:pPr>
      <w:r w:rsidRPr="0053185E">
        <w:rPr>
          <w:rFonts w:ascii="Times New Roman" w:hAnsi="Times New Roman" w:cs="Times New Roman"/>
          <w:sz w:val="18"/>
          <w:szCs w:val="22"/>
        </w:rPr>
        <w:t xml:space="preserve">   (должность)   </w:t>
      </w:r>
      <w:r>
        <w:rPr>
          <w:rFonts w:ascii="Times New Roman" w:hAnsi="Times New Roman" w:cs="Times New Roman"/>
          <w:sz w:val="18"/>
          <w:szCs w:val="22"/>
        </w:rPr>
        <w:t xml:space="preserve">      </w:t>
      </w:r>
      <w:r w:rsidRPr="0053185E">
        <w:rPr>
          <w:rFonts w:ascii="Times New Roman" w:hAnsi="Times New Roman" w:cs="Times New Roman"/>
          <w:sz w:val="18"/>
          <w:szCs w:val="22"/>
        </w:rPr>
        <w:t xml:space="preserve">(подпись) </w:t>
      </w:r>
      <w:r>
        <w:rPr>
          <w:rFonts w:ascii="Times New Roman" w:hAnsi="Times New Roman" w:cs="Times New Roman"/>
          <w:sz w:val="18"/>
          <w:szCs w:val="22"/>
        </w:rPr>
        <w:t xml:space="preserve">      </w:t>
      </w:r>
      <w:r w:rsidRPr="0053185E">
        <w:rPr>
          <w:rFonts w:ascii="Times New Roman" w:hAnsi="Times New Roman" w:cs="Times New Roman"/>
          <w:sz w:val="18"/>
          <w:szCs w:val="22"/>
        </w:rPr>
        <w:t xml:space="preserve">  (расшифровка подписи)               </w:t>
      </w:r>
      <w:r>
        <w:rPr>
          <w:rFonts w:ascii="Times New Roman" w:hAnsi="Times New Roman" w:cs="Times New Roman"/>
          <w:sz w:val="18"/>
          <w:szCs w:val="22"/>
        </w:rPr>
        <w:t xml:space="preserve">      </w:t>
      </w:r>
      <w:r w:rsidRPr="0053185E">
        <w:rPr>
          <w:rFonts w:ascii="Times New Roman" w:hAnsi="Times New Roman" w:cs="Times New Roman"/>
          <w:sz w:val="18"/>
          <w:szCs w:val="22"/>
        </w:rPr>
        <w:t xml:space="preserve">  </w:t>
      </w:r>
      <w:r>
        <w:rPr>
          <w:rFonts w:ascii="Times New Roman" w:hAnsi="Times New Roman" w:cs="Times New Roman"/>
          <w:sz w:val="18"/>
          <w:szCs w:val="22"/>
        </w:rPr>
        <w:t xml:space="preserve">      </w:t>
      </w:r>
      <w:r w:rsidRPr="0053185E">
        <w:rPr>
          <w:rFonts w:ascii="Times New Roman" w:hAnsi="Times New Roman" w:cs="Times New Roman"/>
          <w:sz w:val="18"/>
          <w:szCs w:val="22"/>
        </w:rPr>
        <w:t xml:space="preserve">(должность)  </w:t>
      </w:r>
      <w:r>
        <w:rPr>
          <w:rFonts w:ascii="Times New Roman" w:hAnsi="Times New Roman" w:cs="Times New Roman"/>
          <w:sz w:val="18"/>
          <w:szCs w:val="22"/>
        </w:rPr>
        <w:t xml:space="preserve">      </w:t>
      </w:r>
      <w:r w:rsidRPr="0053185E">
        <w:rPr>
          <w:rFonts w:ascii="Times New Roman" w:hAnsi="Times New Roman" w:cs="Times New Roman"/>
          <w:sz w:val="18"/>
          <w:szCs w:val="22"/>
        </w:rPr>
        <w:t>(подпись)</w:t>
      </w:r>
      <w:r>
        <w:rPr>
          <w:rFonts w:ascii="Times New Roman" w:hAnsi="Times New Roman" w:cs="Times New Roman"/>
          <w:sz w:val="18"/>
          <w:szCs w:val="22"/>
        </w:rPr>
        <w:t xml:space="preserve">           </w:t>
      </w:r>
      <w:r w:rsidRPr="0053185E">
        <w:rPr>
          <w:rFonts w:ascii="Times New Roman" w:hAnsi="Times New Roman" w:cs="Times New Roman"/>
          <w:sz w:val="18"/>
          <w:szCs w:val="22"/>
        </w:rPr>
        <w:t>(расшифровка подписи)</w:t>
      </w:r>
    </w:p>
    <w:p w:rsidR="00715044" w:rsidRPr="0053185E" w:rsidRDefault="00715044" w:rsidP="00715044">
      <w:pPr>
        <w:pStyle w:val="ConsPlusNonformat"/>
        <w:rPr>
          <w:rFonts w:ascii="Times New Roman" w:hAnsi="Times New Roman" w:cs="Times New Roman"/>
          <w:sz w:val="18"/>
          <w:szCs w:val="22"/>
        </w:rPr>
      </w:pPr>
    </w:p>
    <w:p w:rsidR="00715044" w:rsidRDefault="00715044" w:rsidP="00715044">
      <w:pPr>
        <w:rPr>
          <w:sz w:val="22"/>
        </w:rPr>
      </w:pPr>
    </w:p>
    <w:p w:rsidR="00715044" w:rsidRDefault="00715044" w:rsidP="00715044">
      <w:pPr>
        <w:rPr>
          <w:sz w:val="22"/>
        </w:rPr>
      </w:pPr>
    </w:p>
    <w:p w:rsidR="00715044" w:rsidRDefault="00715044" w:rsidP="00715044">
      <w:pPr>
        <w:rPr>
          <w:sz w:val="22"/>
        </w:rPr>
      </w:pPr>
      <w:permStart w:id="472987258" w:edGrp="everyone"/>
      <w:permEnd w:id="472987258"/>
    </w:p>
    <w:p w:rsidR="00715044" w:rsidRDefault="00715044" w:rsidP="00715044">
      <w:pPr>
        <w:rPr>
          <w:sz w:val="22"/>
        </w:rPr>
      </w:pPr>
    </w:p>
    <w:p w:rsidR="00715044" w:rsidRDefault="00715044" w:rsidP="00715044">
      <w:pPr>
        <w:rPr>
          <w:sz w:val="22"/>
        </w:rPr>
      </w:pPr>
    </w:p>
    <w:p w:rsidR="00715044" w:rsidRDefault="00715044" w:rsidP="00715044">
      <w:pPr>
        <w:rPr>
          <w:sz w:val="22"/>
        </w:rPr>
      </w:pPr>
    </w:p>
    <w:p w:rsidR="00715044" w:rsidRDefault="00715044" w:rsidP="00715044">
      <w:pPr>
        <w:rPr>
          <w:sz w:val="22"/>
        </w:rPr>
      </w:pPr>
    </w:p>
    <w:p w:rsidR="00715044" w:rsidRDefault="00715044" w:rsidP="00715044">
      <w:pPr>
        <w:rPr>
          <w:sz w:val="22"/>
        </w:rPr>
      </w:pPr>
    </w:p>
    <w:p w:rsidR="00715044" w:rsidRDefault="00715044" w:rsidP="00715044">
      <w:pPr>
        <w:rPr>
          <w:sz w:val="22"/>
        </w:rPr>
      </w:pPr>
    </w:p>
    <w:p w:rsidR="00715044" w:rsidRDefault="00715044" w:rsidP="00715044">
      <w:pPr>
        <w:rPr>
          <w:sz w:val="22"/>
        </w:rPr>
      </w:pPr>
    </w:p>
    <w:p w:rsidR="00715044" w:rsidRDefault="00715044" w:rsidP="00715044">
      <w:pPr>
        <w:rPr>
          <w:sz w:val="22"/>
        </w:rPr>
      </w:pPr>
    </w:p>
    <w:p w:rsidR="00715044" w:rsidRDefault="00715044" w:rsidP="00715044">
      <w:pPr>
        <w:rPr>
          <w:sz w:val="22"/>
        </w:rPr>
      </w:pPr>
    </w:p>
    <w:p w:rsidR="00715044" w:rsidRDefault="00715044" w:rsidP="00715044">
      <w:pPr>
        <w:rPr>
          <w:sz w:val="22"/>
        </w:rPr>
      </w:pPr>
    </w:p>
    <w:p w:rsidR="00715044" w:rsidRDefault="00715044" w:rsidP="00715044">
      <w:pPr>
        <w:rPr>
          <w:sz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Pr="00203BBA" w:rsidRDefault="00715044" w:rsidP="00715044">
      <w:pPr>
        <w:pStyle w:val="ConsPlusNonformat"/>
        <w:ind w:left="7788"/>
        <w:rPr>
          <w:rFonts w:ascii="Times New Roman" w:hAnsi="Times New Roman" w:cs="Times New Roman"/>
          <w:sz w:val="22"/>
        </w:rPr>
      </w:pPr>
      <w:r>
        <w:rPr>
          <w:rFonts w:ascii="Times New Roman" w:hAnsi="Times New Roman" w:cs="Times New Roman"/>
          <w:sz w:val="22"/>
        </w:rPr>
        <w:t xml:space="preserve">Приложение № </w:t>
      </w:r>
      <w:r w:rsidRPr="00203BBA">
        <w:rPr>
          <w:rFonts w:ascii="Times New Roman" w:hAnsi="Times New Roman" w:cs="Times New Roman"/>
          <w:sz w:val="22"/>
        </w:rPr>
        <w:t xml:space="preserve"> </w:t>
      </w:r>
      <w:r>
        <w:rPr>
          <w:rFonts w:ascii="Times New Roman" w:hAnsi="Times New Roman" w:cs="Times New Roman"/>
          <w:sz w:val="22"/>
        </w:rPr>
        <w:t>2</w:t>
      </w:r>
      <w:r w:rsidRPr="00203BBA">
        <w:rPr>
          <w:rFonts w:ascii="Times New Roman" w:hAnsi="Times New Roman" w:cs="Times New Roman"/>
          <w:sz w:val="22"/>
        </w:rPr>
        <w:t xml:space="preserve">                                                     </w:t>
      </w:r>
      <w:r>
        <w:rPr>
          <w:rFonts w:ascii="Times New Roman" w:hAnsi="Times New Roman" w:cs="Times New Roman"/>
          <w:sz w:val="22"/>
        </w:rPr>
        <w:t xml:space="preserve">      </w:t>
      </w:r>
      <w:r w:rsidRPr="00203BBA">
        <w:rPr>
          <w:rFonts w:ascii="Times New Roman" w:hAnsi="Times New Roman" w:cs="Times New Roman"/>
          <w:sz w:val="22"/>
        </w:rPr>
        <w:t xml:space="preserve">к договору подряда </w:t>
      </w:r>
      <w:r>
        <w:rPr>
          <w:rFonts w:ascii="Times New Roman" w:hAnsi="Times New Roman" w:cs="Times New Roman"/>
          <w:sz w:val="22"/>
        </w:rPr>
        <w:t xml:space="preserve">  №___                     от</w:t>
      </w:r>
      <w:r w:rsidRPr="00203BBA">
        <w:rPr>
          <w:rFonts w:ascii="Times New Roman" w:hAnsi="Times New Roman" w:cs="Times New Roman"/>
          <w:sz w:val="22"/>
        </w:rPr>
        <w:t>«</w:t>
      </w:r>
      <w:r w:rsidRPr="00203BBA">
        <w:rPr>
          <w:rFonts w:ascii="Times New Roman" w:hAnsi="Times New Roman" w:cs="Times New Roman"/>
          <w:sz w:val="22"/>
        </w:rPr>
        <w:lastRenderedPageBreak/>
        <w:t>___»_________20__г.</w:t>
      </w:r>
    </w:p>
    <w:p w:rsidR="00715044" w:rsidRPr="00FC677C" w:rsidRDefault="00715044" w:rsidP="00715044">
      <w:pPr>
        <w:pStyle w:val="ConsPlusNonformat"/>
        <w:rPr>
          <w:rFonts w:ascii="Arial" w:hAnsi="Arial"/>
          <w:sz w:val="22"/>
        </w:rPr>
      </w:pPr>
      <w:r w:rsidRPr="00FC677C">
        <w:rPr>
          <w:rFonts w:ascii="Arial" w:hAnsi="Arial"/>
          <w:sz w:val="22"/>
        </w:rPr>
        <w:t xml:space="preserve">                                        </w:t>
      </w:r>
    </w:p>
    <w:p w:rsidR="00715044" w:rsidRDefault="00715044" w:rsidP="00715044">
      <w:pPr>
        <w:ind w:left="8496"/>
      </w:pPr>
    </w:p>
    <w:p w:rsidR="00715044" w:rsidRPr="002A34B3" w:rsidRDefault="00715044" w:rsidP="00715044">
      <w:pPr>
        <w:jc w:val="center"/>
        <w:rPr>
          <w:sz w:val="22"/>
          <w:szCs w:val="22"/>
        </w:rPr>
      </w:pPr>
      <w:r w:rsidRPr="002A34B3">
        <w:rPr>
          <w:sz w:val="22"/>
          <w:szCs w:val="22"/>
        </w:rPr>
        <w:t>Акт</w:t>
      </w:r>
    </w:p>
    <w:p w:rsidR="00715044" w:rsidRPr="002A34B3" w:rsidRDefault="00715044" w:rsidP="00715044">
      <w:pPr>
        <w:jc w:val="center"/>
        <w:rPr>
          <w:sz w:val="22"/>
          <w:szCs w:val="22"/>
        </w:rPr>
      </w:pPr>
      <w:r w:rsidRPr="002A34B3">
        <w:rPr>
          <w:sz w:val="22"/>
          <w:szCs w:val="22"/>
        </w:rPr>
        <w:t>приема - передачи материалов.</w:t>
      </w:r>
    </w:p>
    <w:p w:rsidR="00715044" w:rsidRPr="002A34B3" w:rsidRDefault="00715044" w:rsidP="00715044">
      <w:pPr>
        <w:jc w:val="center"/>
        <w:rPr>
          <w:sz w:val="22"/>
          <w:szCs w:val="22"/>
        </w:rPr>
      </w:pPr>
      <w:permStart w:id="392774690" w:edGrp="everyone"/>
      <w:r w:rsidRPr="002A34B3">
        <w:rPr>
          <w:sz w:val="22"/>
          <w:szCs w:val="22"/>
        </w:rPr>
        <w:t>№_______ от «____» _____________ 20___г.</w:t>
      </w:r>
    </w:p>
    <w:permEnd w:id="392774690"/>
    <w:p w:rsidR="00715044" w:rsidRDefault="00715044" w:rsidP="00715044">
      <w:pPr>
        <w:rPr>
          <w:sz w:val="28"/>
          <w:szCs w:val="28"/>
        </w:rPr>
      </w:pPr>
    </w:p>
    <w:p w:rsidR="00715044" w:rsidRDefault="00715044" w:rsidP="00715044">
      <w:pPr>
        <w:jc w:val="both"/>
        <w:rPr>
          <w:sz w:val="22"/>
          <w:szCs w:val="22"/>
        </w:rPr>
      </w:pPr>
      <w:r w:rsidRPr="002A34B3">
        <w:rPr>
          <w:sz w:val="22"/>
          <w:szCs w:val="22"/>
        </w:rPr>
        <w:t xml:space="preserve">ООО «Омсктехуглерод» в лице </w:t>
      </w:r>
      <w:permStart w:id="770727783" w:edGrp="everyone"/>
      <w:r w:rsidRPr="002A34B3">
        <w:rPr>
          <w:sz w:val="22"/>
          <w:szCs w:val="22"/>
        </w:rPr>
        <w:t>___   __________________</w:t>
      </w:r>
      <w:r>
        <w:rPr>
          <w:sz w:val="22"/>
          <w:szCs w:val="22"/>
        </w:rPr>
        <w:t>___________________________________</w:t>
      </w:r>
      <w:r w:rsidR="005A40DC">
        <w:rPr>
          <w:sz w:val="22"/>
          <w:szCs w:val="22"/>
        </w:rPr>
        <w:t>_______</w:t>
      </w:r>
      <w:r>
        <w:rPr>
          <w:sz w:val="22"/>
          <w:szCs w:val="22"/>
        </w:rPr>
        <w:t>,</w:t>
      </w:r>
      <w:permEnd w:id="770727783"/>
    </w:p>
    <w:p w:rsidR="00715044" w:rsidRDefault="00715044" w:rsidP="00715044">
      <w:pPr>
        <w:jc w:val="both"/>
        <w:rPr>
          <w:sz w:val="22"/>
          <w:szCs w:val="22"/>
        </w:rPr>
      </w:pPr>
      <w:r w:rsidRPr="002A34B3">
        <w:rPr>
          <w:sz w:val="22"/>
          <w:szCs w:val="22"/>
        </w:rPr>
        <w:t>именуемое в дальнейшем «Заказчик» и подрядная</w:t>
      </w:r>
      <w:r>
        <w:rPr>
          <w:sz w:val="22"/>
          <w:szCs w:val="22"/>
        </w:rPr>
        <w:t xml:space="preserve"> </w:t>
      </w:r>
      <w:r w:rsidRPr="002A34B3">
        <w:rPr>
          <w:sz w:val="22"/>
          <w:szCs w:val="22"/>
        </w:rPr>
        <w:t>орг</w:t>
      </w:r>
      <w:r>
        <w:rPr>
          <w:sz w:val="22"/>
          <w:szCs w:val="22"/>
        </w:rPr>
        <w:t>анизация</w:t>
      </w:r>
      <w:r w:rsidRPr="002A34B3">
        <w:rPr>
          <w:sz w:val="22"/>
          <w:szCs w:val="22"/>
        </w:rPr>
        <w:t xml:space="preserve"> </w:t>
      </w:r>
      <w:permStart w:id="1895956892" w:edGrp="everyone"/>
      <w:r>
        <w:rPr>
          <w:sz w:val="22"/>
          <w:szCs w:val="22"/>
        </w:rPr>
        <w:t>________________________________</w:t>
      </w:r>
      <w:r w:rsidR="005A40DC">
        <w:rPr>
          <w:sz w:val="22"/>
          <w:szCs w:val="22"/>
        </w:rPr>
        <w:t>______</w:t>
      </w:r>
    </w:p>
    <w:p w:rsidR="00715044" w:rsidRPr="002A34B3" w:rsidRDefault="00715044" w:rsidP="00715044">
      <w:pPr>
        <w:jc w:val="both"/>
        <w:rPr>
          <w:sz w:val="22"/>
          <w:szCs w:val="22"/>
        </w:rPr>
      </w:pPr>
      <w:r>
        <w:rPr>
          <w:sz w:val="22"/>
          <w:szCs w:val="22"/>
        </w:rPr>
        <w:t>в лице __________</w:t>
      </w:r>
      <w:r w:rsidRPr="002A34B3">
        <w:rPr>
          <w:sz w:val="22"/>
          <w:szCs w:val="22"/>
        </w:rPr>
        <w:t>________________________________________</w:t>
      </w:r>
      <w:r>
        <w:rPr>
          <w:sz w:val="22"/>
          <w:szCs w:val="22"/>
        </w:rPr>
        <w:t>______________________________</w:t>
      </w:r>
      <w:r w:rsidRPr="002A34B3">
        <w:rPr>
          <w:sz w:val="22"/>
          <w:szCs w:val="22"/>
        </w:rPr>
        <w:t>, действующего на основании_________________</w:t>
      </w:r>
      <w:r>
        <w:rPr>
          <w:sz w:val="22"/>
          <w:szCs w:val="22"/>
        </w:rPr>
        <w:t>____________________________________________</w:t>
      </w:r>
      <w:r w:rsidR="005A40DC">
        <w:rPr>
          <w:sz w:val="22"/>
          <w:szCs w:val="22"/>
        </w:rPr>
        <w:t>_______</w:t>
      </w:r>
    </w:p>
    <w:permEnd w:id="1895956892"/>
    <w:p w:rsidR="00715044" w:rsidRPr="002A34B3" w:rsidRDefault="00715044" w:rsidP="00715044">
      <w:pPr>
        <w:jc w:val="center"/>
        <w:rPr>
          <w:sz w:val="22"/>
          <w:szCs w:val="22"/>
        </w:rPr>
      </w:pPr>
      <w:r w:rsidRPr="002A34B3">
        <w:rPr>
          <w:sz w:val="22"/>
          <w:szCs w:val="22"/>
        </w:rPr>
        <w:t>(дата, номер  документа)</w:t>
      </w:r>
    </w:p>
    <w:p w:rsidR="00715044" w:rsidRPr="002A34B3" w:rsidRDefault="00715044" w:rsidP="00715044">
      <w:pPr>
        <w:jc w:val="both"/>
        <w:rPr>
          <w:sz w:val="22"/>
          <w:szCs w:val="22"/>
        </w:rPr>
      </w:pPr>
      <w:r w:rsidRPr="002A34B3">
        <w:rPr>
          <w:sz w:val="22"/>
          <w:szCs w:val="22"/>
        </w:rPr>
        <w:t xml:space="preserve">именуемая в дальнейшем «Подрядчик», составили настоящий акт о том, что «Заказчик» передает, а «Подрядчик»  принимает в соответствии с договором </w:t>
      </w:r>
      <w:r>
        <w:rPr>
          <w:sz w:val="22"/>
          <w:szCs w:val="22"/>
        </w:rPr>
        <w:t xml:space="preserve"> </w:t>
      </w:r>
      <w:permStart w:id="1727806593" w:edGrp="everyone"/>
      <w:r w:rsidRPr="002A34B3">
        <w:rPr>
          <w:sz w:val="22"/>
          <w:szCs w:val="22"/>
        </w:rPr>
        <w:t>№ ____ от «___» _________</w:t>
      </w:r>
      <w:r>
        <w:rPr>
          <w:sz w:val="22"/>
          <w:szCs w:val="22"/>
        </w:rPr>
        <w:t>__20 __г</w:t>
      </w:r>
      <w:permEnd w:id="1727806593"/>
      <w:r>
        <w:rPr>
          <w:sz w:val="22"/>
          <w:szCs w:val="22"/>
        </w:rPr>
        <w:t xml:space="preserve">.  следующие материалы </w:t>
      </w:r>
      <w:r w:rsidRPr="002A34B3">
        <w:rPr>
          <w:sz w:val="22"/>
          <w:szCs w:val="22"/>
        </w:rPr>
        <w:t xml:space="preserve"> для выполнения работ </w:t>
      </w:r>
    </w:p>
    <w:p w:rsidR="00715044" w:rsidRDefault="00715044" w:rsidP="00715044">
      <w:pPr>
        <w:jc w:val="both"/>
        <w:rPr>
          <w:sz w:val="28"/>
          <w:szCs w:val="28"/>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375"/>
        <w:gridCol w:w="1560"/>
        <w:gridCol w:w="850"/>
        <w:gridCol w:w="1276"/>
        <w:gridCol w:w="884"/>
        <w:gridCol w:w="993"/>
        <w:gridCol w:w="1842"/>
      </w:tblGrid>
      <w:tr w:rsidR="00715044" w:rsidTr="005A40DC">
        <w:trPr>
          <w:trHeight w:val="513"/>
        </w:trPr>
        <w:tc>
          <w:tcPr>
            <w:tcW w:w="568" w:type="dxa"/>
            <w:tcBorders>
              <w:top w:val="single" w:sz="4" w:space="0" w:color="auto"/>
              <w:left w:val="single" w:sz="4" w:space="0" w:color="auto"/>
              <w:bottom w:val="single" w:sz="4" w:space="0" w:color="auto"/>
              <w:right w:val="single" w:sz="4" w:space="0" w:color="auto"/>
            </w:tcBorders>
            <w:hideMark/>
          </w:tcPr>
          <w:p w:rsidR="00715044" w:rsidRDefault="00715044" w:rsidP="005A40DC">
            <w:pPr>
              <w:snapToGrid w:val="0"/>
            </w:pPr>
            <w:r>
              <w:t>№ п/п</w:t>
            </w:r>
          </w:p>
        </w:tc>
        <w:tc>
          <w:tcPr>
            <w:tcW w:w="2375" w:type="dxa"/>
            <w:tcBorders>
              <w:top w:val="single" w:sz="4" w:space="0" w:color="auto"/>
              <w:left w:val="single" w:sz="4" w:space="0" w:color="auto"/>
              <w:bottom w:val="single" w:sz="4" w:space="0" w:color="auto"/>
              <w:right w:val="single" w:sz="4" w:space="0" w:color="auto"/>
            </w:tcBorders>
            <w:hideMark/>
          </w:tcPr>
          <w:p w:rsidR="00715044" w:rsidRPr="00EF0A31" w:rsidRDefault="00715044" w:rsidP="005A40DC">
            <w:pPr>
              <w:snapToGrid w:val="0"/>
              <w:jc w:val="center"/>
              <w:rPr>
                <w:sz w:val="20"/>
              </w:rPr>
            </w:pPr>
            <w:r w:rsidRPr="00EF0A31">
              <w:rPr>
                <w:sz w:val="20"/>
              </w:rPr>
              <w:t>Наименование материала</w:t>
            </w:r>
          </w:p>
        </w:tc>
        <w:tc>
          <w:tcPr>
            <w:tcW w:w="1560" w:type="dxa"/>
            <w:tcBorders>
              <w:top w:val="single" w:sz="4" w:space="0" w:color="auto"/>
              <w:left w:val="single" w:sz="4" w:space="0" w:color="auto"/>
              <w:bottom w:val="single" w:sz="4" w:space="0" w:color="auto"/>
              <w:right w:val="single" w:sz="4" w:space="0" w:color="auto"/>
            </w:tcBorders>
            <w:hideMark/>
          </w:tcPr>
          <w:p w:rsidR="00715044" w:rsidRDefault="00715044" w:rsidP="005A40DC">
            <w:pPr>
              <w:snapToGrid w:val="0"/>
              <w:jc w:val="center"/>
              <w:rPr>
                <w:sz w:val="20"/>
              </w:rPr>
            </w:pPr>
            <w:r w:rsidRPr="00EF0A31">
              <w:rPr>
                <w:sz w:val="20"/>
              </w:rPr>
              <w:t>Номенклатур</w:t>
            </w:r>
            <w:r>
              <w:rPr>
                <w:sz w:val="20"/>
              </w:rPr>
              <w:t>-</w:t>
            </w:r>
          </w:p>
          <w:p w:rsidR="00715044" w:rsidRPr="00EF0A31" w:rsidRDefault="00715044" w:rsidP="005A40DC">
            <w:pPr>
              <w:snapToGrid w:val="0"/>
              <w:jc w:val="center"/>
              <w:rPr>
                <w:sz w:val="20"/>
              </w:rPr>
            </w:pPr>
            <w:r w:rsidRPr="00EF0A31">
              <w:rPr>
                <w:sz w:val="20"/>
              </w:rPr>
              <w:t>ный номер</w:t>
            </w:r>
          </w:p>
        </w:tc>
        <w:tc>
          <w:tcPr>
            <w:tcW w:w="850" w:type="dxa"/>
            <w:tcBorders>
              <w:top w:val="single" w:sz="4" w:space="0" w:color="auto"/>
              <w:left w:val="single" w:sz="4" w:space="0" w:color="auto"/>
              <w:bottom w:val="single" w:sz="4" w:space="0" w:color="auto"/>
              <w:right w:val="single" w:sz="4" w:space="0" w:color="auto"/>
            </w:tcBorders>
            <w:hideMark/>
          </w:tcPr>
          <w:p w:rsidR="00715044" w:rsidRPr="00EF0A31" w:rsidRDefault="00715044" w:rsidP="005A40DC">
            <w:pPr>
              <w:snapToGrid w:val="0"/>
              <w:jc w:val="center"/>
              <w:rPr>
                <w:sz w:val="20"/>
              </w:rPr>
            </w:pPr>
            <w:r w:rsidRPr="00EF0A31">
              <w:rPr>
                <w:sz w:val="20"/>
              </w:rPr>
              <w:t>Ед.</w:t>
            </w:r>
          </w:p>
          <w:p w:rsidR="00715044" w:rsidRPr="00EF0A31" w:rsidRDefault="00715044" w:rsidP="005A40DC">
            <w:pPr>
              <w:snapToGrid w:val="0"/>
              <w:jc w:val="center"/>
              <w:rPr>
                <w:sz w:val="20"/>
              </w:rPr>
            </w:pPr>
            <w:r w:rsidRPr="00EF0A31">
              <w:rPr>
                <w:sz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715044" w:rsidRPr="00EF0A31" w:rsidRDefault="00715044" w:rsidP="005A40DC">
            <w:pPr>
              <w:snapToGrid w:val="0"/>
              <w:rPr>
                <w:sz w:val="20"/>
              </w:rPr>
            </w:pPr>
            <w:r w:rsidRPr="00EF0A31">
              <w:rPr>
                <w:sz w:val="20"/>
              </w:rPr>
              <w:t>Количество</w:t>
            </w:r>
          </w:p>
          <w:p w:rsidR="00715044" w:rsidRPr="00EF0A31" w:rsidRDefault="00715044" w:rsidP="005A40DC">
            <w:pPr>
              <w:snapToGrid w:val="0"/>
              <w:rPr>
                <w:sz w:val="20"/>
              </w:rPr>
            </w:pPr>
            <w:r w:rsidRPr="00EF0A31">
              <w:rPr>
                <w:sz w:val="20"/>
              </w:rPr>
              <w:t>материала</w:t>
            </w:r>
          </w:p>
        </w:tc>
        <w:tc>
          <w:tcPr>
            <w:tcW w:w="884" w:type="dxa"/>
            <w:tcBorders>
              <w:top w:val="single" w:sz="4" w:space="0" w:color="auto"/>
              <w:left w:val="single" w:sz="4" w:space="0" w:color="auto"/>
              <w:bottom w:val="single" w:sz="4" w:space="0" w:color="auto"/>
              <w:right w:val="single" w:sz="4" w:space="0" w:color="auto"/>
            </w:tcBorders>
            <w:hideMark/>
          </w:tcPr>
          <w:p w:rsidR="00715044" w:rsidRPr="00EF0A31" w:rsidRDefault="00715044" w:rsidP="005A40DC">
            <w:pPr>
              <w:snapToGrid w:val="0"/>
              <w:jc w:val="center"/>
              <w:rPr>
                <w:sz w:val="20"/>
              </w:rPr>
            </w:pPr>
            <w:r w:rsidRPr="00EF0A31">
              <w:rPr>
                <w:sz w:val="20"/>
              </w:rPr>
              <w:t xml:space="preserve">Цена </w:t>
            </w:r>
          </w:p>
          <w:p w:rsidR="00715044" w:rsidRPr="00EF0A31" w:rsidRDefault="00715044" w:rsidP="005A40DC">
            <w:pPr>
              <w:snapToGrid w:val="0"/>
              <w:jc w:val="center"/>
              <w:rPr>
                <w:sz w:val="20"/>
              </w:rPr>
            </w:pPr>
            <w:r w:rsidRPr="00EF0A31">
              <w:rPr>
                <w:sz w:val="20"/>
              </w:rPr>
              <w:t>(руб.)</w:t>
            </w:r>
          </w:p>
        </w:tc>
        <w:tc>
          <w:tcPr>
            <w:tcW w:w="993" w:type="dxa"/>
            <w:tcBorders>
              <w:top w:val="single" w:sz="4" w:space="0" w:color="auto"/>
              <w:left w:val="single" w:sz="4" w:space="0" w:color="auto"/>
              <w:bottom w:val="single" w:sz="4" w:space="0" w:color="auto"/>
              <w:right w:val="single" w:sz="4" w:space="0" w:color="auto"/>
            </w:tcBorders>
            <w:hideMark/>
          </w:tcPr>
          <w:p w:rsidR="00715044" w:rsidRPr="00EF0A31" w:rsidRDefault="00715044" w:rsidP="005A40DC">
            <w:pPr>
              <w:snapToGrid w:val="0"/>
              <w:jc w:val="center"/>
              <w:rPr>
                <w:sz w:val="20"/>
              </w:rPr>
            </w:pPr>
            <w:r w:rsidRPr="00EF0A31">
              <w:rPr>
                <w:sz w:val="20"/>
              </w:rPr>
              <w:t>Сумма,</w:t>
            </w:r>
          </w:p>
          <w:p w:rsidR="00715044" w:rsidRPr="00EF0A31" w:rsidRDefault="00715044" w:rsidP="005A40DC">
            <w:pPr>
              <w:snapToGrid w:val="0"/>
              <w:jc w:val="center"/>
              <w:rPr>
                <w:sz w:val="20"/>
              </w:rPr>
            </w:pPr>
            <w:r w:rsidRPr="00EF0A31">
              <w:rPr>
                <w:sz w:val="20"/>
              </w:rPr>
              <w:t xml:space="preserve"> ( руб.)</w:t>
            </w:r>
          </w:p>
        </w:tc>
        <w:tc>
          <w:tcPr>
            <w:tcW w:w="1842" w:type="dxa"/>
            <w:tcBorders>
              <w:top w:val="single" w:sz="4" w:space="0" w:color="auto"/>
              <w:left w:val="single" w:sz="4" w:space="0" w:color="auto"/>
              <w:bottom w:val="single" w:sz="4" w:space="0" w:color="auto"/>
              <w:right w:val="single" w:sz="4" w:space="0" w:color="auto"/>
            </w:tcBorders>
            <w:hideMark/>
          </w:tcPr>
          <w:p w:rsidR="00715044" w:rsidRPr="00EF0A31" w:rsidRDefault="00715044" w:rsidP="005A40DC">
            <w:pPr>
              <w:snapToGrid w:val="0"/>
              <w:jc w:val="center"/>
              <w:rPr>
                <w:sz w:val="20"/>
              </w:rPr>
            </w:pPr>
            <w:r w:rsidRPr="00EF0A31">
              <w:rPr>
                <w:sz w:val="20"/>
              </w:rPr>
              <w:t>Примечание ( № и дата требования)</w:t>
            </w:r>
          </w:p>
        </w:tc>
      </w:tr>
      <w:tr w:rsidR="00715044" w:rsidTr="005A40DC">
        <w:tc>
          <w:tcPr>
            <w:tcW w:w="568"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ermStart w:id="1286999535" w:edGrp="everyone" w:colFirst="0" w:colLast="0"/>
            <w:permStart w:id="578107566" w:edGrp="everyone" w:colFirst="1" w:colLast="1"/>
            <w:permStart w:id="1451630912" w:edGrp="everyone" w:colFirst="2" w:colLast="2"/>
            <w:permStart w:id="1200826945" w:edGrp="everyone" w:colFirst="3" w:colLast="3"/>
            <w:permStart w:id="210306618" w:edGrp="everyone" w:colFirst="4" w:colLast="4"/>
            <w:permStart w:id="2013733178" w:edGrp="everyone" w:colFirst="5" w:colLast="5"/>
            <w:permStart w:id="938960967" w:edGrp="everyone" w:colFirst="6" w:colLast="6"/>
            <w:permStart w:id="489046410" w:edGrp="everyone" w:colFirst="7" w:colLast="7"/>
          </w:p>
        </w:tc>
        <w:tc>
          <w:tcPr>
            <w:tcW w:w="2375"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c>
          <w:tcPr>
            <w:tcW w:w="88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r>
      <w:tr w:rsidR="00715044" w:rsidTr="005A40DC">
        <w:tc>
          <w:tcPr>
            <w:tcW w:w="568"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ermStart w:id="475950151" w:edGrp="everyone" w:colFirst="0" w:colLast="0"/>
            <w:permStart w:id="997812075" w:edGrp="everyone" w:colFirst="1" w:colLast="1"/>
            <w:permStart w:id="2090885603" w:edGrp="everyone" w:colFirst="2" w:colLast="2"/>
            <w:permStart w:id="320295344" w:edGrp="everyone" w:colFirst="3" w:colLast="3"/>
            <w:permStart w:id="2136874041" w:edGrp="everyone" w:colFirst="4" w:colLast="4"/>
            <w:permStart w:id="1718648572" w:edGrp="everyone" w:colFirst="5" w:colLast="5"/>
            <w:permStart w:id="1286741946" w:edGrp="everyone" w:colFirst="6" w:colLast="6"/>
            <w:permStart w:id="718733846" w:edGrp="everyone" w:colFirst="7" w:colLast="7"/>
            <w:permEnd w:id="1286999535"/>
            <w:permEnd w:id="578107566"/>
            <w:permEnd w:id="1451630912"/>
            <w:permEnd w:id="1200826945"/>
            <w:permEnd w:id="210306618"/>
            <w:permEnd w:id="2013733178"/>
            <w:permEnd w:id="938960967"/>
            <w:permEnd w:id="489046410"/>
          </w:p>
        </w:tc>
        <w:tc>
          <w:tcPr>
            <w:tcW w:w="2375"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c>
          <w:tcPr>
            <w:tcW w:w="88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r>
      <w:tr w:rsidR="00715044" w:rsidTr="005A40DC">
        <w:tc>
          <w:tcPr>
            <w:tcW w:w="568"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ermStart w:id="970213208" w:edGrp="everyone" w:colFirst="0" w:colLast="0"/>
            <w:permStart w:id="2074295185" w:edGrp="everyone" w:colFirst="1" w:colLast="1"/>
            <w:permStart w:id="426140095" w:edGrp="everyone" w:colFirst="2" w:colLast="2"/>
            <w:permStart w:id="2121015270" w:edGrp="everyone" w:colFirst="3" w:colLast="3"/>
            <w:permStart w:id="1942899566" w:edGrp="everyone" w:colFirst="4" w:colLast="4"/>
            <w:permStart w:id="1762161857" w:edGrp="everyone" w:colFirst="5" w:colLast="5"/>
            <w:permStart w:id="630268049" w:edGrp="everyone" w:colFirst="6" w:colLast="6"/>
            <w:permStart w:id="1776121409" w:edGrp="everyone" w:colFirst="7" w:colLast="7"/>
            <w:permEnd w:id="475950151"/>
            <w:permEnd w:id="997812075"/>
            <w:permEnd w:id="2090885603"/>
            <w:permEnd w:id="320295344"/>
            <w:permEnd w:id="2136874041"/>
            <w:permEnd w:id="1718648572"/>
            <w:permEnd w:id="1286741946"/>
            <w:permEnd w:id="718733846"/>
          </w:p>
        </w:tc>
        <w:tc>
          <w:tcPr>
            <w:tcW w:w="2375"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c>
          <w:tcPr>
            <w:tcW w:w="88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r>
      <w:tr w:rsidR="00715044" w:rsidTr="005A40DC">
        <w:tc>
          <w:tcPr>
            <w:tcW w:w="568"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ermStart w:id="130552589" w:edGrp="everyone" w:colFirst="0" w:colLast="0"/>
            <w:permStart w:id="678703104" w:edGrp="everyone" w:colFirst="1" w:colLast="1"/>
            <w:permStart w:id="1129262541" w:edGrp="everyone" w:colFirst="2" w:colLast="2"/>
            <w:permStart w:id="2008441168" w:edGrp="everyone" w:colFirst="3" w:colLast="3"/>
            <w:permStart w:id="1258900486" w:edGrp="everyone" w:colFirst="4" w:colLast="4"/>
            <w:permStart w:id="549349476" w:edGrp="everyone" w:colFirst="5" w:colLast="5"/>
            <w:permStart w:id="1730102365" w:edGrp="everyone" w:colFirst="6" w:colLast="6"/>
            <w:permStart w:id="1301634102" w:edGrp="everyone" w:colFirst="7" w:colLast="7"/>
            <w:permEnd w:id="970213208"/>
            <w:permEnd w:id="2074295185"/>
            <w:permEnd w:id="426140095"/>
            <w:permEnd w:id="2121015270"/>
            <w:permEnd w:id="1942899566"/>
            <w:permEnd w:id="1762161857"/>
            <w:permEnd w:id="630268049"/>
            <w:permEnd w:id="1776121409"/>
          </w:p>
        </w:tc>
        <w:tc>
          <w:tcPr>
            <w:tcW w:w="2375"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c>
          <w:tcPr>
            <w:tcW w:w="88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r>
      <w:tr w:rsidR="00715044" w:rsidTr="005A40DC">
        <w:tc>
          <w:tcPr>
            <w:tcW w:w="568"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ermStart w:id="603329294" w:edGrp="everyone" w:colFirst="0" w:colLast="0"/>
            <w:permStart w:id="1074419792" w:edGrp="everyone" w:colFirst="1" w:colLast="1"/>
            <w:permStart w:id="750061128" w:edGrp="everyone" w:colFirst="2" w:colLast="2"/>
            <w:permStart w:id="2128038462" w:edGrp="everyone" w:colFirst="3" w:colLast="3"/>
            <w:permStart w:id="560482082" w:edGrp="everyone" w:colFirst="4" w:colLast="4"/>
            <w:permStart w:id="1485520645" w:edGrp="everyone" w:colFirst="5" w:colLast="5"/>
            <w:permStart w:id="2054755321" w:edGrp="everyone" w:colFirst="6" w:colLast="6"/>
            <w:permStart w:id="235428252" w:edGrp="everyone" w:colFirst="7" w:colLast="7"/>
            <w:permEnd w:id="130552589"/>
            <w:permEnd w:id="678703104"/>
            <w:permEnd w:id="1129262541"/>
            <w:permEnd w:id="2008441168"/>
            <w:permEnd w:id="1258900486"/>
            <w:permEnd w:id="549349476"/>
            <w:permEnd w:id="1730102365"/>
            <w:permEnd w:id="1301634102"/>
          </w:p>
        </w:tc>
        <w:tc>
          <w:tcPr>
            <w:tcW w:w="2375"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c>
          <w:tcPr>
            <w:tcW w:w="88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rPr>
                <w:sz w:val="28"/>
                <w:szCs w:val="28"/>
              </w:rPr>
            </w:pPr>
          </w:p>
        </w:tc>
      </w:tr>
      <w:permEnd w:id="603329294"/>
      <w:permEnd w:id="1074419792"/>
      <w:permEnd w:id="750061128"/>
      <w:permEnd w:id="2128038462"/>
      <w:permEnd w:id="560482082"/>
      <w:permEnd w:id="1485520645"/>
      <w:permEnd w:id="2054755321"/>
      <w:permEnd w:id="235428252"/>
    </w:tbl>
    <w:p w:rsidR="00715044" w:rsidRDefault="00715044" w:rsidP="00715044">
      <w:pPr>
        <w:rPr>
          <w:sz w:val="28"/>
          <w:szCs w:val="28"/>
        </w:rPr>
      </w:pPr>
    </w:p>
    <w:p w:rsidR="00715044" w:rsidRDefault="00715044" w:rsidP="00715044">
      <w:pPr>
        <w:rPr>
          <w:sz w:val="22"/>
          <w:szCs w:val="28"/>
        </w:rPr>
      </w:pPr>
      <w:r w:rsidRPr="00DB068D">
        <w:rPr>
          <w:sz w:val="22"/>
          <w:szCs w:val="28"/>
        </w:rPr>
        <w:t xml:space="preserve">«Заказчик»                                                                 </w:t>
      </w:r>
      <w:r>
        <w:rPr>
          <w:sz w:val="22"/>
          <w:szCs w:val="28"/>
        </w:rPr>
        <w:t xml:space="preserve">                        </w:t>
      </w:r>
      <w:r w:rsidRPr="00DB068D">
        <w:rPr>
          <w:sz w:val="22"/>
          <w:szCs w:val="28"/>
        </w:rPr>
        <w:t>«Подрядчик»</w:t>
      </w:r>
    </w:p>
    <w:p w:rsidR="00715044" w:rsidRPr="00DB068D" w:rsidRDefault="00715044" w:rsidP="00715044">
      <w:pPr>
        <w:rPr>
          <w:sz w:val="22"/>
          <w:szCs w:val="28"/>
        </w:rPr>
      </w:pPr>
    </w:p>
    <w:p w:rsidR="00715044" w:rsidRDefault="00715044" w:rsidP="00715044">
      <w:permStart w:id="751137823" w:edGrp="everyone"/>
      <w:r>
        <w:t xml:space="preserve">__________      _________      ________________    </w:t>
      </w:r>
      <w:r>
        <w:tab/>
        <w:t xml:space="preserve">   __________  _________  _______________</w:t>
      </w:r>
    </w:p>
    <w:p w:rsidR="00715044" w:rsidRPr="00F03822" w:rsidRDefault="00715044" w:rsidP="00715044">
      <w:pPr>
        <w:rPr>
          <w:sz w:val="18"/>
        </w:rPr>
      </w:pPr>
      <w:r w:rsidRPr="00F03822">
        <w:rPr>
          <w:i/>
          <w:sz w:val="18"/>
        </w:rPr>
        <w:t xml:space="preserve"> (должность)</w:t>
      </w:r>
      <w:r w:rsidRPr="00F03822">
        <w:rPr>
          <w:sz w:val="18"/>
        </w:rPr>
        <w:t xml:space="preserve"> </w:t>
      </w:r>
      <w:r>
        <w:rPr>
          <w:sz w:val="18"/>
        </w:rPr>
        <w:t xml:space="preserve">           </w:t>
      </w:r>
      <w:r w:rsidRPr="00F03822">
        <w:rPr>
          <w:sz w:val="18"/>
        </w:rPr>
        <w:t xml:space="preserve"> </w:t>
      </w:r>
      <w:r w:rsidRPr="00F03822">
        <w:rPr>
          <w:i/>
          <w:sz w:val="18"/>
        </w:rPr>
        <w:t xml:space="preserve">(подпись)   </w:t>
      </w:r>
      <w:r>
        <w:rPr>
          <w:i/>
          <w:sz w:val="18"/>
        </w:rPr>
        <w:t xml:space="preserve">         </w:t>
      </w:r>
      <w:r w:rsidRPr="00F03822">
        <w:rPr>
          <w:i/>
          <w:sz w:val="18"/>
        </w:rPr>
        <w:t xml:space="preserve"> (расшифровка подписи)                           (должность) </w:t>
      </w:r>
      <w:r>
        <w:rPr>
          <w:sz w:val="18"/>
        </w:rPr>
        <w:t xml:space="preserve">        </w:t>
      </w:r>
      <w:r w:rsidRPr="00F03822">
        <w:rPr>
          <w:i/>
          <w:sz w:val="18"/>
        </w:rPr>
        <w:t>(подпись)    (расшифровка подписи)</w:t>
      </w:r>
      <w:r w:rsidRPr="00F03822">
        <w:rPr>
          <w:sz w:val="18"/>
        </w:rPr>
        <w:t xml:space="preserve">                                                                                                       </w:t>
      </w:r>
    </w:p>
    <w:p w:rsidR="00715044" w:rsidRPr="00F03822" w:rsidRDefault="00715044" w:rsidP="00715044">
      <w:pPr>
        <w:rPr>
          <w:sz w:val="18"/>
        </w:rPr>
      </w:pPr>
    </w:p>
    <w:p w:rsidR="00715044" w:rsidRDefault="00715044" w:rsidP="00715044">
      <w:r>
        <w:tab/>
      </w:r>
      <w:r>
        <w:tab/>
      </w:r>
      <w:r>
        <w:tab/>
      </w:r>
      <w:r>
        <w:tab/>
      </w:r>
      <w:r>
        <w:tab/>
      </w:r>
      <w:r>
        <w:tab/>
      </w:r>
      <w:r>
        <w:tab/>
      </w:r>
      <w:r>
        <w:tab/>
        <w:t xml:space="preserve">      М.П.</w:t>
      </w:r>
    </w:p>
    <w:p w:rsidR="00715044" w:rsidRDefault="00715044" w:rsidP="00715044">
      <w:r>
        <w:t>___________   ___________     ________________</w:t>
      </w:r>
    </w:p>
    <w:p w:rsidR="00715044" w:rsidRPr="00F03822" w:rsidRDefault="00715044" w:rsidP="00715044">
      <w:pPr>
        <w:rPr>
          <w:sz w:val="18"/>
        </w:rPr>
      </w:pPr>
      <w:r w:rsidRPr="00F03822">
        <w:rPr>
          <w:i/>
          <w:sz w:val="18"/>
        </w:rPr>
        <w:t>(должность)</w:t>
      </w:r>
      <w:r w:rsidRPr="00F03822">
        <w:rPr>
          <w:sz w:val="18"/>
        </w:rPr>
        <w:t xml:space="preserve">     </w:t>
      </w:r>
      <w:r>
        <w:rPr>
          <w:sz w:val="18"/>
        </w:rPr>
        <w:t xml:space="preserve">           </w:t>
      </w:r>
      <w:r w:rsidRPr="00F03822">
        <w:rPr>
          <w:sz w:val="18"/>
        </w:rPr>
        <w:t xml:space="preserve"> </w:t>
      </w:r>
      <w:r w:rsidRPr="00F03822">
        <w:rPr>
          <w:i/>
          <w:sz w:val="18"/>
        </w:rPr>
        <w:t>(подпись)           (расшифровка подписи)</w:t>
      </w:r>
    </w:p>
    <w:p w:rsidR="00715044" w:rsidRPr="00F03822" w:rsidRDefault="00715044" w:rsidP="00715044">
      <w:pPr>
        <w:rPr>
          <w:sz w:val="18"/>
        </w:rPr>
      </w:pPr>
    </w:p>
    <w:p w:rsidR="00715044" w:rsidRDefault="00715044" w:rsidP="00715044">
      <w:r>
        <w:t>___________    ___________   _________________</w:t>
      </w:r>
    </w:p>
    <w:p w:rsidR="00715044" w:rsidRPr="00F03822" w:rsidRDefault="00715044" w:rsidP="00715044">
      <w:pPr>
        <w:rPr>
          <w:sz w:val="18"/>
        </w:rPr>
      </w:pPr>
      <w:r w:rsidRPr="00F03822">
        <w:rPr>
          <w:i/>
          <w:sz w:val="18"/>
        </w:rPr>
        <w:t>(должность)</w:t>
      </w:r>
      <w:r w:rsidRPr="00F03822">
        <w:rPr>
          <w:sz w:val="18"/>
        </w:rPr>
        <w:t xml:space="preserve">  </w:t>
      </w:r>
      <w:r>
        <w:rPr>
          <w:sz w:val="18"/>
        </w:rPr>
        <w:t xml:space="preserve">              </w:t>
      </w:r>
      <w:r w:rsidRPr="00F03822">
        <w:rPr>
          <w:i/>
          <w:sz w:val="18"/>
        </w:rPr>
        <w:t>(подпись)           (расшифровка подписи)</w:t>
      </w:r>
    </w:p>
    <w:p w:rsidR="00715044" w:rsidRDefault="00715044" w:rsidP="00715044">
      <w:r w:rsidRPr="00F03822">
        <w:rPr>
          <w:sz w:val="18"/>
        </w:rPr>
        <w:t xml:space="preserve">                                                                                                          </w:t>
      </w:r>
      <w:permEnd w:id="751137823"/>
    </w:p>
    <w:p w:rsidR="00715044" w:rsidRDefault="00715044" w:rsidP="00715044"/>
    <w:p w:rsidR="00715044" w:rsidRDefault="00715044" w:rsidP="00715044">
      <w:pPr>
        <w:pStyle w:val="ConsPlusNormal"/>
        <w:ind w:left="5664" w:firstLine="708"/>
      </w:pPr>
    </w:p>
    <w:p w:rsidR="00715044" w:rsidRDefault="00715044" w:rsidP="00715044">
      <w:pPr>
        <w:pStyle w:val="ConsPlusNormal"/>
        <w:ind w:left="5664" w:firstLine="708"/>
      </w:pPr>
    </w:p>
    <w:p w:rsidR="00715044" w:rsidRDefault="00715044" w:rsidP="00715044">
      <w:pPr>
        <w:pStyle w:val="ConsPlusNormal"/>
        <w:ind w:left="5664" w:firstLine="708"/>
      </w:pPr>
    </w:p>
    <w:p w:rsidR="00715044" w:rsidRDefault="00715044" w:rsidP="00715044">
      <w:pPr>
        <w:pStyle w:val="ConsPlusNormal"/>
        <w:ind w:left="5664" w:firstLine="708"/>
      </w:pPr>
    </w:p>
    <w:p w:rsidR="00715044" w:rsidRDefault="00715044" w:rsidP="00715044">
      <w:pPr>
        <w:pStyle w:val="ConsPlusNormal"/>
        <w:ind w:left="5664" w:firstLine="708"/>
      </w:pPr>
    </w:p>
    <w:p w:rsidR="00715044" w:rsidRDefault="00715044" w:rsidP="00715044">
      <w:pPr>
        <w:pStyle w:val="ConsPlusNormal"/>
        <w:ind w:left="5664" w:firstLine="708"/>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Pr="00203BBA" w:rsidRDefault="00715044" w:rsidP="00715044">
      <w:pPr>
        <w:ind w:left="6480" w:firstLine="720"/>
        <w:rPr>
          <w:sz w:val="22"/>
          <w:szCs w:val="22"/>
        </w:rPr>
      </w:pPr>
      <w:r>
        <w:rPr>
          <w:sz w:val="22"/>
          <w:szCs w:val="22"/>
        </w:rPr>
        <w:t>Приложение №  3</w:t>
      </w:r>
    </w:p>
    <w:p w:rsidR="00715044" w:rsidRPr="00203BBA" w:rsidRDefault="00715044" w:rsidP="00715044">
      <w:pPr>
        <w:ind w:left="6480" w:firstLine="720"/>
        <w:rPr>
          <w:sz w:val="22"/>
          <w:szCs w:val="22"/>
        </w:rPr>
      </w:pPr>
      <w:r w:rsidRPr="00203BBA">
        <w:rPr>
          <w:sz w:val="22"/>
          <w:szCs w:val="22"/>
        </w:rPr>
        <w:t>к договору подряда №___</w:t>
      </w:r>
    </w:p>
    <w:p w:rsidR="00715044" w:rsidRDefault="00715044" w:rsidP="00715044">
      <w:pPr>
        <w:ind w:left="6480" w:firstLine="720"/>
        <w:rPr>
          <w:sz w:val="22"/>
          <w:szCs w:val="22"/>
        </w:rPr>
      </w:pPr>
      <w:r w:rsidRPr="00203BBA">
        <w:rPr>
          <w:sz w:val="22"/>
          <w:szCs w:val="22"/>
        </w:rPr>
        <w:t>от __________ 20___г.</w:t>
      </w:r>
    </w:p>
    <w:p w:rsidR="00715044" w:rsidRPr="00203BBA" w:rsidRDefault="00715044" w:rsidP="00715044">
      <w:pPr>
        <w:ind w:left="6480" w:firstLine="720"/>
        <w:rPr>
          <w:sz w:val="22"/>
          <w:szCs w:val="22"/>
        </w:rPr>
      </w:pPr>
    </w:p>
    <w:p w:rsidR="00715044" w:rsidRPr="00C66D81" w:rsidRDefault="00715044" w:rsidP="00715044">
      <w:pPr>
        <w:spacing w:line="276" w:lineRule="auto"/>
        <w:rPr>
          <w:rFonts w:eastAsia="Calibri"/>
          <w:sz w:val="18"/>
          <w:szCs w:val="18"/>
          <w:u w:val="single"/>
          <w:lang w:eastAsia="en-US"/>
        </w:rPr>
      </w:pPr>
      <w:permStart w:id="765415126" w:edGrp="everyone"/>
      <w:r w:rsidRPr="002A34B3">
        <w:rPr>
          <w:rFonts w:eastAsia="Calibri"/>
          <w:sz w:val="22"/>
          <w:szCs w:val="22"/>
          <w:lang w:eastAsia="en-US"/>
        </w:rPr>
        <w:t xml:space="preserve">Организация – </w:t>
      </w:r>
      <w:r w:rsidRPr="00C66D81">
        <w:rPr>
          <w:rFonts w:eastAsia="Calibri"/>
          <w:sz w:val="22"/>
          <w:szCs w:val="22"/>
          <w:u w:val="single"/>
          <w:lang w:eastAsia="en-US"/>
        </w:rPr>
        <w:t>Заказчик</w:t>
      </w:r>
      <w:r w:rsidRPr="00C66D81">
        <w:rPr>
          <w:rFonts w:eastAsia="Calibri"/>
          <w:sz w:val="18"/>
          <w:szCs w:val="18"/>
          <w:u w:val="single"/>
          <w:lang w:eastAsia="en-US"/>
        </w:rPr>
        <w:t xml:space="preserve">    </w:t>
      </w:r>
      <w:r w:rsidRPr="00C66D81">
        <w:rPr>
          <w:rFonts w:eastAsia="Calibri"/>
          <w:sz w:val="22"/>
          <w:szCs w:val="22"/>
          <w:u w:val="single"/>
          <w:lang w:eastAsia="en-US"/>
        </w:rPr>
        <w:t xml:space="preserve">ООО «Омсктехуглерод», </w:t>
      </w:r>
      <w:r w:rsidRPr="00C66D81">
        <w:rPr>
          <w:rFonts w:eastAsia="Calibri"/>
          <w:sz w:val="22"/>
          <w:szCs w:val="22"/>
          <w:lang w:eastAsia="en-US"/>
        </w:rPr>
        <w:t>__</w:t>
      </w:r>
      <w:r w:rsidRPr="00C66D81">
        <w:rPr>
          <w:rFonts w:eastAsia="Calibri"/>
          <w:sz w:val="22"/>
          <w:szCs w:val="22"/>
          <w:u w:val="single"/>
          <w:lang w:eastAsia="en-US"/>
        </w:rPr>
        <w:t>Волгоградский филиал  ООО Омсктехуглерод»</w:t>
      </w:r>
    </w:p>
    <w:permEnd w:id="765415126"/>
    <w:p w:rsidR="00715044" w:rsidRPr="002A34B3" w:rsidRDefault="00715044" w:rsidP="00715044">
      <w:pPr>
        <w:spacing w:line="276" w:lineRule="auto"/>
        <w:ind w:left="3119" w:hanging="3119"/>
        <w:jc w:val="center"/>
        <w:rPr>
          <w:rFonts w:eastAsia="Calibri"/>
          <w:sz w:val="16"/>
          <w:szCs w:val="16"/>
          <w:lang w:eastAsia="en-US"/>
        </w:rPr>
      </w:pPr>
      <w:r w:rsidRPr="002A34B3">
        <w:rPr>
          <w:rFonts w:eastAsia="Calibri"/>
          <w:sz w:val="16"/>
          <w:szCs w:val="16"/>
          <w:lang w:eastAsia="en-US"/>
        </w:rPr>
        <w:t>(наименование)</w:t>
      </w:r>
    </w:p>
    <w:tbl>
      <w:tblPr>
        <w:tblW w:w="0" w:type="auto"/>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715044" w:rsidRPr="00D1616B" w:rsidTr="005A40DC">
        <w:tc>
          <w:tcPr>
            <w:tcW w:w="1701" w:type="dxa"/>
            <w:shd w:val="clear" w:color="auto" w:fill="auto"/>
          </w:tcPr>
          <w:p w:rsidR="00715044" w:rsidRPr="00D1616B" w:rsidRDefault="00715044" w:rsidP="005A40DC">
            <w:pPr>
              <w:rPr>
                <w:rFonts w:eastAsia="Calibri"/>
                <w:sz w:val="18"/>
                <w:szCs w:val="18"/>
                <w:lang w:eastAsia="en-US"/>
              </w:rPr>
            </w:pPr>
            <w:r w:rsidRPr="00D1616B">
              <w:rPr>
                <w:rFonts w:eastAsia="Calibri"/>
                <w:sz w:val="18"/>
                <w:szCs w:val="18"/>
                <w:lang w:eastAsia="en-US"/>
              </w:rPr>
              <w:t>Номер документа</w:t>
            </w:r>
          </w:p>
        </w:tc>
        <w:tc>
          <w:tcPr>
            <w:tcW w:w="1701" w:type="dxa"/>
            <w:shd w:val="clear" w:color="auto" w:fill="auto"/>
          </w:tcPr>
          <w:p w:rsidR="00715044" w:rsidRPr="00D1616B" w:rsidRDefault="00715044" w:rsidP="005A40DC">
            <w:pPr>
              <w:rPr>
                <w:rFonts w:eastAsia="Calibri"/>
                <w:sz w:val="18"/>
                <w:szCs w:val="18"/>
                <w:lang w:eastAsia="en-US"/>
              </w:rPr>
            </w:pPr>
            <w:r w:rsidRPr="00D1616B">
              <w:rPr>
                <w:rFonts w:eastAsia="Calibri"/>
                <w:sz w:val="18"/>
                <w:szCs w:val="18"/>
                <w:lang w:eastAsia="en-US"/>
              </w:rPr>
              <w:t>Дата составления</w:t>
            </w:r>
          </w:p>
        </w:tc>
      </w:tr>
      <w:tr w:rsidR="00715044" w:rsidRPr="00D1616B" w:rsidTr="005A40DC">
        <w:tc>
          <w:tcPr>
            <w:tcW w:w="1701" w:type="dxa"/>
            <w:shd w:val="clear" w:color="auto" w:fill="auto"/>
          </w:tcPr>
          <w:p w:rsidR="00715044" w:rsidRPr="00D1616B" w:rsidRDefault="00715044" w:rsidP="005A40DC">
            <w:pPr>
              <w:rPr>
                <w:rFonts w:ascii="Calibri" w:eastAsia="Calibri" w:hAnsi="Calibri"/>
                <w:sz w:val="18"/>
                <w:szCs w:val="18"/>
                <w:lang w:eastAsia="en-US"/>
              </w:rPr>
            </w:pPr>
            <w:permStart w:id="1119842229" w:edGrp="everyone" w:colFirst="0" w:colLast="0"/>
            <w:permStart w:id="114778161" w:edGrp="everyone" w:colFirst="1" w:colLast="1"/>
          </w:p>
        </w:tc>
        <w:tc>
          <w:tcPr>
            <w:tcW w:w="1701" w:type="dxa"/>
            <w:shd w:val="clear" w:color="auto" w:fill="auto"/>
          </w:tcPr>
          <w:p w:rsidR="00715044" w:rsidRPr="00D1616B" w:rsidRDefault="00715044" w:rsidP="005A40DC">
            <w:pPr>
              <w:rPr>
                <w:rFonts w:ascii="Calibri" w:eastAsia="Calibri" w:hAnsi="Calibri"/>
                <w:sz w:val="18"/>
                <w:szCs w:val="18"/>
                <w:lang w:eastAsia="en-US"/>
              </w:rPr>
            </w:pPr>
          </w:p>
        </w:tc>
      </w:tr>
    </w:tbl>
    <w:permEnd w:id="1119842229"/>
    <w:permEnd w:id="114778161"/>
    <w:p w:rsidR="00715044" w:rsidRPr="002A34B3" w:rsidRDefault="00715044" w:rsidP="00715044">
      <w:pPr>
        <w:spacing w:line="276" w:lineRule="auto"/>
        <w:jc w:val="center"/>
        <w:rPr>
          <w:rFonts w:eastAsia="Calibri"/>
          <w:b/>
          <w:sz w:val="22"/>
          <w:szCs w:val="22"/>
          <w:lang w:eastAsia="en-US"/>
        </w:rPr>
      </w:pPr>
      <w:r w:rsidRPr="002A34B3">
        <w:rPr>
          <w:rFonts w:eastAsia="Calibri"/>
          <w:b/>
          <w:sz w:val="22"/>
          <w:szCs w:val="22"/>
          <w:lang w:eastAsia="en-US"/>
        </w:rPr>
        <w:t>АКТ</w:t>
      </w:r>
    </w:p>
    <w:p w:rsidR="00715044" w:rsidRPr="002A34B3" w:rsidRDefault="00715044" w:rsidP="00715044">
      <w:pPr>
        <w:spacing w:line="276" w:lineRule="auto"/>
        <w:jc w:val="center"/>
        <w:rPr>
          <w:rFonts w:eastAsia="Calibri"/>
          <w:b/>
          <w:sz w:val="22"/>
          <w:szCs w:val="22"/>
          <w:lang w:eastAsia="en-US"/>
        </w:rPr>
      </w:pPr>
      <w:r>
        <w:rPr>
          <w:rFonts w:eastAsia="Calibri"/>
          <w:b/>
          <w:sz w:val="22"/>
          <w:szCs w:val="22"/>
          <w:lang w:eastAsia="en-US"/>
        </w:rPr>
        <w:t>о приемке-передаче</w:t>
      </w:r>
      <w:r w:rsidRPr="002A34B3">
        <w:rPr>
          <w:rFonts w:eastAsia="Calibri"/>
          <w:b/>
          <w:sz w:val="22"/>
          <w:szCs w:val="22"/>
          <w:lang w:eastAsia="en-US"/>
        </w:rPr>
        <w:t xml:space="preserve"> арендованного оборудования в монтаж</w:t>
      </w:r>
    </w:p>
    <w:p w:rsidR="00715044" w:rsidRPr="002A34B3" w:rsidRDefault="00715044" w:rsidP="00715044">
      <w:pPr>
        <w:spacing w:line="276" w:lineRule="auto"/>
        <w:jc w:val="both"/>
        <w:rPr>
          <w:rFonts w:eastAsia="Calibri"/>
          <w:sz w:val="18"/>
          <w:szCs w:val="18"/>
          <w:lang w:eastAsia="en-US"/>
        </w:rPr>
      </w:pPr>
      <w:permStart w:id="389222531" w:edGrp="everyone"/>
      <w:r w:rsidRPr="002A34B3">
        <w:rPr>
          <w:rFonts w:eastAsia="Calibri"/>
          <w:sz w:val="22"/>
          <w:szCs w:val="22"/>
          <w:lang w:eastAsia="en-US"/>
        </w:rPr>
        <w:t xml:space="preserve">Подразделение  </w:t>
      </w:r>
      <w:r w:rsidRPr="002A34B3">
        <w:rPr>
          <w:rFonts w:eastAsia="Calibri"/>
          <w:sz w:val="18"/>
          <w:szCs w:val="18"/>
          <w:lang w:eastAsia="en-US"/>
        </w:rPr>
        <w:t xml:space="preserve">       _______________________________________________________________________________________________</w:t>
      </w:r>
    </w:p>
    <w:p w:rsidR="00715044" w:rsidRPr="002A34B3" w:rsidRDefault="00715044" w:rsidP="00715044">
      <w:pPr>
        <w:spacing w:line="276" w:lineRule="auto"/>
        <w:jc w:val="both"/>
        <w:rPr>
          <w:rFonts w:eastAsia="Calibri"/>
          <w:sz w:val="18"/>
          <w:szCs w:val="18"/>
          <w:lang w:eastAsia="en-US"/>
        </w:rPr>
      </w:pPr>
      <w:r w:rsidRPr="002A34B3">
        <w:rPr>
          <w:rFonts w:eastAsia="Calibri"/>
          <w:sz w:val="22"/>
          <w:szCs w:val="22"/>
          <w:lang w:eastAsia="en-US"/>
        </w:rPr>
        <w:t xml:space="preserve">Арендодатель   </w:t>
      </w:r>
      <w:r w:rsidRPr="002A34B3">
        <w:rPr>
          <w:rFonts w:eastAsia="Calibri"/>
          <w:sz w:val="18"/>
          <w:szCs w:val="18"/>
          <w:lang w:eastAsia="en-US"/>
        </w:rPr>
        <w:t xml:space="preserve">        _______________________________________________________________________________________________</w:t>
      </w:r>
    </w:p>
    <w:p w:rsidR="00715044" w:rsidRPr="002A34B3" w:rsidRDefault="00715044" w:rsidP="00715044">
      <w:pPr>
        <w:spacing w:line="276" w:lineRule="auto"/>
        <w:jc w:val="both"/>
        <w:rPr>
          <w:rFonts w:eastAsia="Calibri"/>
          <w:sz w:val="16"/>
          <w:szCs w:val="16"/>
          <w:lang w:eastAsia="en-US"/>
        </w:rPr>
      </w:pPr>
      <w:r w:rsidRPr="002A34B3">
        <w:rPr>
          <w:rFonts w:eastAsia="Calibri"/>
          <w:sz w:val="18"/>
          <w:szCs w:val="18"/>
          <w:lang w:eastAsia="en-US"/>
        </w:rPr>
        <w:t xml:space="preserve">                                                                                                               </w:t>
      </w:r>
      <w:r w:rsidRPr="002A34B3">
        <w:rPr>
          <w:rFonts w:eastAsia="Calibri"/>
          <w:sz w:val="16"/>
          <w:szCs w:val="16"/>
          <w:lang w:eastAsia="en-US"/>
        </w:rPr>
        <w:t>(наименование)</w:t>
      </w:r>
    </w:p>
    <w:p w:rsidR="00715044" w:rsidRPr="002A34B3" w:rsidRDefault="00715044" w:rsidP="00715044">
      <w:pPr>
        <w:spacing w:line="276" w:lineRule="auto"/>
        <w:ind w:left="3119" w:hanging="3119"/>
        <w:rPr>
          <w:rFonts w:eastAsia="Calibri"/>
          <w:sz w:val="14"/>
          <w:szCs w:val="14"/>
          <w:lang w:eastAsia="en-US"/>
        </w:rPr>
      </w:pPr>
      <w:r w:rsidRPr="002A34B3">
        <w:rPr>
          <w:rFonts w:eastAsia="Calibri"/>
          <w:sz w:val="22"/>
          <w:szCs w:val="22"/>
          <w:lang w:eastAsia="en-US"/>
        </w:rPr>
        <w:t>Исполнители:</w:t>
      </w:r>
      <w:r>
        <w:rPr>
          <w:rFonts w:eastAsia="Calibri"/>
          <w:sz w:val="14"/>
          <w:szCs w:val="14"/>
          <w:lang w:eastAsia="en-US"/>
        </w:rPr>
        <w:t xml:space="preserve">       </w:t>
      </w:r>
      <w:r w:rsidRPr="002A34B3">
        <w:rPr>
          <w:rFonts w:eastAsia="Calibri"/>
          <w:sz w:val="14"/>
          <w:szCs w:val="14"/>
          <w:lang w:eastAsia="en-US"/>
        </w:rPr>
        <w:t xml:space="preserve">  </w:t>
      </w:r>
      <w:r w:rsidRPr="002A34B3">
        <w:rPr>
          <w:rFonts w:eastAsia="Calibri"/>
          <w:sz w:val="22"/>
          <w:szCs w:val="22"/>
          <w:lang w:eastAsia="en-US"/>
        </w:rPr>
        <w:t xml:space="preserve">1. </w:t>
      </w:r>
      <w:r w:rsidRPr="002A34B3">
        <w:rPr>
          <w:rFonts w:eastAsia="Calibri"/>
          <w:sz w:val="14"/>
          <w:szCs w:val="14"/>
          <w:lang w:eastAsia="en-US"/>
        </w:rPr>
        <w:t>___________________________________________________________________________________________</w:t>
      </w:r>
      <w:r>
        <w:rPr>
          <w:rFonts w:eastAsia="Calibri"/>
          <w:sz w:val="14"/>
          <w:szCs w:val="14"/>
          <w:lang w:eastAsia="en-US"/>
        </w:rPr>
        <w:t>____________________________</w:t>
      </w:r>
    </w:p>
    <w:p w:rsidR="00715044" w:rsidRPr="002A34B3" w:rsidRDefault="00715044" w:rsidP="00715044">
      <w:pPr>
        <w:spacing w:line="276" w:lineRule="auto"/>
        <w:ind w:left="3119" w:hanging="3119"/>
        <w:rPr>
          <w:rFonts w:eastAsia="Calibri"/>
          <w:sz w:val="16"/>
          <w:szCs w:val="16"/>
          <w:lang w:eastAsia="en-US"/>
        </w:rPr>
      </w:pPr>
      <w:r w:rsidRPr="002A34B3">
        <w:rPr>
          <w:rFonts w:eastAsia="Calibri"/>
          <w:sz w:val="16"/>
          <w:szCs w:val="16"/>
          <w:lang w:eastAsia="en-US"/>
        </w:rPr>
        <w:t xml:space="preserve">                                                                                      </w:t>
      </w:r>
      <w:r>
        <w:rPr>
          <w:rFonts w:eastAsia="Calibri"/>
          <w:sz w:val="16"/>
          <w:szCs w:val="16"/>
          <w:lang w:eastAsia="en-US"/>
        </w:rPr>
        <w:t xml:space="preserve">                             </w:t>
      </w:r>
      <w:r w:rsidRPr="002A34B3">
        <w:rPr>
          <w:rFonts w:eastAsia="Calibri"/>
          <w:sz w:val="16"/>
          <w:szCs w:val="16"/>
          <w:lang w:eastAsia="en-US"/>
        </w:rPr>
        <w:t xml:space="preserve">                                           (наименование)</w:t>
      </w:r>
    </w:p>
    <w:p w:rsidR="00715044" w:rsidRPr="002A34B3" w:rsidRDefault="00715044" w:rsidP="00715044">
      <w:pPr>
        <w:spacing w:line="276" w:lineRule="auto"/>
        <w:ind w:left="3119" w:hanging="1559"/>
        <w:rPr>
          <w:rFonts w:eastAsia="Calibri"/>
          <w:sz w:val="14"/>
          <w:szCs w:val="14"/>
          <w:lang w:eastAsia="en-US"/>
        </w:rPr>
      </w:pPr>
      <w:r w:rsidRPr="002A34B3">
        <w:rPr>
          <w:rFonts w:eastAsia="Calibri"/>
          <w:sz w:val="14"/>
          <w:szCs w:val="14"/>
          <w:lang w:eastAsia="en-US"/>
        </w:rPr>
        <w:t xml:space="preserve"> </w:t>
      </w:r>
      <w:r w:rsidRPr="002A34B3">
        <w:rPr>
          <w:rFonts w:eastAsia="Calibri"/>
          <w:sz w:val="22"/>
          <w:szCs w:val="22"/>
          <w:lang w:eastAsia="en-US"/>
        </w:rPr>
        <w:t>2</w:t>
      </w:r>
      <w:r w:rsidRPr="002A34B3">
        <w:rPr>
          <w:rFonts w:eastAsia="Calibri"/>
          <w:sz w:val="14"/>
          <w:szCs w:val="14"/>
          <w:lang w:eastAsia="en-US"/>
        </w:rPr>
        <w:t>. ___________________________________________________________________________________________</w:t>
      </w:r>
      <w:r>
        <w:rPr>
          <w:rFonts w:eastAsia="Calibri"/>
          <w:sz w:val="14"/>
          <w:szCs w:val="14"/>
          <w:lang w:eastAsia="en-US"/>
        </w:rPr>
        <w:t>_____________________________</w:t>
      </w:r>
    </w:p>
    <w:p w:rsidR="00715044" w:rsidRPr="002A34B3" w:rsidRDefault="00715044" w:rsidP="00715044">
      <w:pPr>
        <w:spacing w:line="276" w:lineRule="auto"/>
        <w:ind w:left="3119" w:hanging="1559"/>
        <w:rPr>
          <w:rFonts w:eastAsia="Calibri"/>
          <w:sz w:val="16"/>
          <w:szCs w:val="16"/>
          <w:lang w:eastAsia="en-US"/>
        </w:rPr>
      </w:pPr>
      <w:r w:rsidRPr="002A34B3">
        <w:rPr>
          <w:rFonts w:eastAsia="Calibri"/>
          <w:sz w:val="16"/>
          <w:szCs w:val="16"/>
          <w:lang w:eastAsia="en-US"/>
        </w:rPr>
        <w:t xml:space="preserve">                                                                                                                      (наименование) </w:t>
      </w:r>
    </w:p>
    <w:p w:rsidR="00715044" w:rsidRPr="002A34B3" w:rsidRDefault="00715044" w:rsidP="00715044">
      <w:pPr>
        <w:spacing w:line="276" w:lineRule="auto"/>
        <w:ind w:left="3119" w:hanging="1559"/>
        <w:rPr>
          <w:rFonts w:eastAsia="Calibri"/>
          <w:sz w:val="14"/>
          <w:szCs w:val="14"/>
          <w:lang w:eastAsia="en-US"/>
        </w:rPr>
      </w:pPr>
      <w:r w:rsidRPr="002A34B3">
        <w:rPr>
          <w:rFonts w:eastAsia="Calibri"/>
          <w:sz w:val="22"/>
          <w:szCs w:val="22"/>
          <w:lang w:eastAsia="en-US"/>
        </w:rPr>
        <w:t>3</w:t>
      </w:r>
      <w:r w:rsidRPr="002A34B3">
        <w:rPr>
          <w:rFonts w:eastAsia="Calibri"/>
          <w:sz w:val="14"/>
          <w:szCs w:val="14"/>
          <w:lang w:eastAsia="en-US"/>
        </w:rPr>
        <w:t>._______________________________________________________________________________________________________________________</w:t>
      </w:r>
      <w:r>
        <w:rPr>
          <w:rFonts w:eastAsia="Calibri"/>
          <w:sz w:val="14"/>
          <w:szCs w:val="14"/>
          <w:lang w:eastAsia="en-US"/>
        </w:rPr>
        <w:t>__</w:t>
      </w:r>
    </w:p>
    <w:p w:rsidR="00715044" w:rsidRPr="002A34B3" w:rsidRDefault="00715044" w:rsidP="00715044">
      <w:pPr>
        <w:spacing w:line="276" w:lineRule="auto"/>
        <w:ind w:left="3119" w:hanging="1559"/>
        <w:rPr>
          <w:rFonts w:eastAsia="Calibri"/>
          <w:sz w:val="16"/>
          <w:szCs w:val="16"/>
          <w:lang w:eastAsia="en-US"/>
        </w:rPr>
      </w:pPr>
      <w:r w:rsidRPr="002A34B3">
        <w:rPr>
          <w:rFonts w:eastAsia="Calibri"/>
          <w:sz w:val="16"/>
          <w:szCs w:val="16"/>
          <w:lang w:eastAsia="en-US"/>
        </w:rPr>
        <w:t xml:space="preserve">                                                                                                                      (наименование)</w:t>
      </w:r>
    </w:p>
    <w:p w:rsidR="00715044" w:rsidRPr="002A34B3" w:rsidRDefault="00715044" w:rsidP="00715044">
      <w:pPr>
        <w:spacing w:line="276" w:lineRule="auto"/>
        <w:ind w:left="3119" w:hanging="1559"/>
        <w:rPr>
          <w:rFonts w:eastAsia="Calibri"/>
          <w:sz w:val="14"/>
          <w:szCs w:val="14"/>
          <w:lang w:eastAsia="en-US"/>
        </w:rPr>
      </w:pPr>
      <w:r w:rsidRPr="002A34B3">
        <w:rPr>
          <w:rFonts w:eastAsia="Calibri"/>
          <w:sz w:val="22"/>
          <w:szCs w:val="22"/>
          <w:lang w:eastAsia="en-US"/>
        </w:rPr>
        <w:t>4</w:t>
      </w:r>
      <w:r w:rsidRPr="002A34B3">
        <w:rPr>
          <w:rFonts w:eastAsia="Calibri"/>
          <w:sz w:val="14"/>
          <w:szCs w:val="14"/>
          <w:lang w:eastAsia="en-US"/>
        </w:rPr>
        <w:t>.___________________________________________________________________________________________________________________</w:t>
      </w:r>
      <w:r>
        <w:rPr>
          <w:rFonts w:eastAsia="Calibri"/>
          <w:sz w:val="14"/>
          <w:szCs w:val="14"/>
          <w:lang w:eastAsia="en-US"/>
        </w:rPr>
        <w:t>______</w:t>
      </w:r>
    </w:p>
    <w:p w:rsidR="00715044" w:rsidRPr="002A34B3" w:rsidRDefault="00715044" w:rsidP="00715044">
      <w:pPr>
        <w:spacing w:line="276" w:lineRule="auto"/>
        <w:ind w:left="3119" w:hanging="1559"/>
        <w:rPr>
          <w:rFonts w:eastAsia="Calibri"/>
          <w:sz w:val="16"/>
          <w:szCs w:val="16"/>
          <w:lang w:eastAsia="en-US"/>
        </w:rPr>
      </w:pPr>
      <w:r w:rsidRPr="002A34B3">
        <w:rPr>
          <w:rFonts w:eastAsia="Calibri"/>
          <w:sz w:val="16"/>
          <w:szCs w:val="16"/>
          <w:lang w:eastAsia="en-US"/>
        </w:rPr>
        <w:t xml:space="preserve">                                                                                                                      (наименование)</w:t>
      </w:r>
    </w:p>
    <w:p w:rsidR="00715044" w:rsidRPr="002A34B3" w:rsidRDefault="00715044" w:rsidP="00715044">
      <w:pPr>
        <w:spacing w:line="276" w:lineRule="auto"/>
        <w:ind w:left="3119" w:hanging="1559"/>
        <w:rPr>
          <w:rFonts w:eastAsia="Calibri"/>
          <w:sz w:val="14"/>
          <w:szCs w:val="14"/>
          <w:lang w:eastAsia="en-US"/>
        </w:rPr>
      </w:pPr>
      <w:r>
        <w:rPr>
          <w:rFonts w:eastAsia="Calibri"/>
          <w:sz w:val="16"/>
          <w:szCs w:val="16"/>
          <w:lang w:eastAsia="en-US"/>
        </w:rPr>
        <w:lastRenderedPageBreak/>
        <w:t>5</w:t>
      </w:r>
      <w:r w:rsidRPr="002A34B3">
        <w:rPr>
          <w:rFonts w:eastAsia="Calibri"/>
          <w:sz w:val="14"/>
          <w:szCs w:val="14"/>
          <w:lang w:eastAsia="en-US"/>
        </w:rPr>
        <w:t>.______________________________________________________________________________________________________________</w:t>
      </w:r>
      <w:r>
        <w:rPr>
          <w:rFonts w:eastAsia="Calibri"/>
          <w:sz w:val="14"/>
          <w:szCs w:val="14"/>
          <w:lang w:eastAsia="en-US"/>
        </w:rPr>
        <w:t>___________</w:t>
      </w:r>
    </w:p>
    <w:p w:rsidR="00715044" w:rsidRPr="002A34B3" w:rsidRDefault="00715044" w:rsidP="00715044">
      <w:pPr>
        <w:spacing w:line="276" w:lineRule="auto"/>
        <w:ind w:left="3119" w:hanging="1559"/>
        <w:rPr>
          <w:rFonts w:eastAsia="Calibri"/>
          <w:sz w:val="16"/>
          <w:szCs w:val="16"/>
          <w:lang w:eastAsia="en-US"/>
        </w:rPr>
      </w:pPr>
      <w:r w:rsidRPr="002A34B3">
        <w:rPr>
          <w:rFonts w:eastAsia="Calibri"/>
          <w:sz w:val="16"/>
          <w:szCs w:val="16"/>
          <w:lang w:eastAsia="en-US"/>
        </w:rPr>
        <w:t xml:space="preserve">                                                                                                                        (наименование)</w:t>
      </w:r>
    </w:p>
    <w:p w:rsidR="00715044" w:rsidRDefault="00715044" w:rsidP="00715044">
      <w:pPr>
        <w:spacing w:line="276" w:lineRule="auto"/>
        <w:ind w:left="3119" w:hanging="3119"/>
        <w:rPr>
          <w:rFonts w:eastAsia="Calibri"/>
          <w:sz w:val="22"/>
          <w:szCs w:val="22"/>
          <w:lang w:eastAsia="en-US"/>
        </w:rPr>
      </w:pPr>
      <w:r w:rsidRPr="002A34B3">
        <w:rPr>
          <w:rFonts w:eastAsia="Calibri"/>
          <w:sz w:val="22"/>
          <w:szCs w:val="22"/>
          <w:lang w:eastAsia="en-US"/>
        </w:rPr>
        <w:t>1.Перечисленное ниже оборудование передано для монтажа: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22"/>
        <w:gridCol w:w="2314"/>
        <w:gridCol w:w="2835"/>
      </w:tblGrid>
      <w:tr w:rsidR="00715044" w:rsidRPr="00D1616B" w:rsidTr="005A40DC">
        <w:trPr>
          <w:trHeight w:val="71"/>
        </w:trPr>
        <w:tc>
          <w:tcPr>
            <w:tcW w:w="5057" w:type="dxa"/>
            <w:gridSpan w:val="2"/>
            <w:shd w:val="clear" w:color="auto" w:fill="auto"/>
          </w:tcPr>
          <w:p w:rsidR="00715044" w:rsidRPr="00D1616B" w:rsidRDefault="00715044" w:rsidP="005A40DC">
            <w:pPr>
              <w:jc w:val="center"/>
              <w:rPr>
                <w:rFonts w:eastAsia="Calibri"/>
                <w:sz w:val="16"/>
                <w:szCs w:val="16"/>
                <w:lang w:eastAsia="en-US"/>
              </w:rPr>
            </w:pPr>
            <w:r w:rsidRPr="00D1616B">
              <w:rPr>
                <w:rFonts w:eastAsia="Calibri"/>
                <w:sz w:val="16"/>
                <w:szCs w:val="16"/>
                <w:lang w:eastAsia="en-US"/>
              </w:rPr>
              <w:t>Оборудование</w:t>
            </w:r>
          </w:p>
        </w:tc>
        <w:tc>
          <w:tcPr>
            <w:tcW w:w="2314" w:type="dxa"/>
            <w:vMerge w:val="restart"/>
            <w:shd w:val="clear" w:color="auto" w:fill="auto"/>
          </w:tcPr>
          <w:p w:rsidR="00715044" w:rsidRPr="00D1616B" w:rsidRDefault="00715044" w:rsidP="005A40DC">
            <w:pPr>
              <w:jc w:val="center"/>
              <w:rPr>
                <w:rFonts w:eastAsia="Calibri"/>
                <w:sz w:val="16"/>
                <w:szCs w:val="16"/>
                <w:lang w:eastAsia="en-US"/>
              </w:rPr>
            </w:pPr>
          </w:p>
          <w:p w:rsidR="00715044" w:rsidRPr="00D1616B" w:rsidRDefault="00715044" w:rsidP="005A40DC">
            <w:pPr>
              <w:jc w:val="center"/>
              <w:rPr>
                <w:rFonts w:eastAsia="Calibri"/>
                <w:sz w:val="16"/>
                <w:szCs w:val="16"/>
                <w:lang w:eastAsia="en-US"/>
              </w:rPr>
            </w:pPr>
            <w:r w:rsidRPr="00D1616B">
              <w:rPr>
                <w:rFonts w:eastAsia="Calibri"/>
                <w:sz w:val="16"/>
                <w:szCs w:val="16"/>
                <w:lang w:eastAsia="en-US"/>
              </w:rPr>
              <w:t>Стоимость, руб.</w:t>
            </w:r>
          </w:p>
        </w:tc>
        <w:tc>
          <w:tcPr>
            <w:tcW w:w="2835" w:type="dxa"/>
            <w:vMerge w:val="restart"/>
            <w:shd w:val="clear" w:color="auto" w:fill="auto"/>
          </w:tcPr>
          <w:p w:rsidR="00715044" w:rsidRPr="00D1616B" w:rsidRDefault="00715044" w:rsidP="005A40DC">
            <w:pPr>
              <w:jc w:val="center"/>
              <w:rPr>
                <w:rFonts w:eastAsia="Calibri"/>
                <w:sz w:val="16"/>
                <w:szCs w:val="16"/>
                <w:lang w:eastAsia="en-US"/>
              </w:rPr>
            </w:pPr>
          </w:p>
          <w:p w:rsidR="00715044" w:rsidRPr="00D1616B" w:rsidRDefault="00715044" w:rsidP="005A40DC">
            <w:pPr>
              <w:jc w:val="center"/>
              <w:rPr>
                <w:rFonts w:eastAsia="Calibri"/>
                <w:sz w:val="16"/>
                <w:szCs w:val="16"/>
                <w:lang w:eastAsia="en-US"/>
              </w:rPr>
            </w:pPr>
            <w:r w:rsidRPr="00D1616B">
              <w:rPr>
                <w:rFonts w:eastAsia="Calibri"/>
                <w:sz w:val="16"/>
                <w:szCs w:val="16"/>
                <w:lang w:eastAsia="en-US"/>
              </w:rPr>
              <w:t>Примечание</w:t>
            </w:r>
          </w:p>
        </w:tc>
      </w:tr>
      <w:tr w:rsidR="00715044" w:rsidRPr="00D1616B" w:rsidTr="005A40DC">
        <w:trPr>
          <w:trHeight w:val="183"/>
        </w:trPr>
        <w:tc>
          <w:tcPr>
            <w:tcW w:w="2835" w:type="dxa"/>
            <w:shd w:val="clear" w:color="auto" w:fill="auto"/>
          </w:tcPr>
          <w:p w:rsidR="00715044" w:rsidRPr="00D1616B" w:rsidRDefault="00715044" w:rsidP="005A40DC">
            <w:pPr>
              <w:jc w:val="center"/>
              <w:rPr>
                <w:rFonts w:eastAsia="Calibri"/>
                <w:sz w:val="16"/>
                <w:szCs w:val="16"/>
                <w:lang w:eastAsia="en-US"/>
              </w:rPr>
            </w:pPr>
            <w:r w:rsidRPr="00D1616B">
              <w:rPr>
                <w:rFonts w:eastAsia="Calibri"/>
                <w:sz w:val="16"/>
                <w:szCs w:val="16"/>
                <w:lang w:eastAsia="en-US"/>
              </w:rPr>
              <w:t>Наименование</w:t>
            </w:r>
          </w:p>
        </w:tc>
        <w:tc>
          <w:tcPr>
            <w:tcW w:w="2222" w:type="dxa"/>
            <w:shd w:val="clear" w:color="auto" w:fill="auto"/>
          </w:tcPr>
          <w:p w:rsidR="00715044" w:rsidRPr="00D1616B" w:rsidRDefault="00715044" w:rsidP="005A40DC">
            <w:pPr>
              <w:jc w:val="center"/>
              <w:rPr>
                <w:rFonts w:eastAsia="Calibri"/>
                <w:sz w:val="16"/>
                <w:szCs w:val="16"/>
                <w:lang w:eastAsia="en-US"/>
              </w:rPr>
            </w:pPr>
            <w:r w:rsidRPr="00D1616B">
              <w:rPr>
                <w:rFonts w:eastAsia="Calibri"/>
                <w:sz w:val="16"/>
                <w:szCs w:val="16"/>
                <w:lang w:eastAsia="en-US"/>
              </w:rPr>
              <w:t>Инвентарный номер</w:t>
            </w:r>
          </w:p>
        </w:tc>
        <w:tc>
          <w:tcPr>
            <w:tcW w:w="2314" w:type="dxa"/>
            <w:vMerge/>
            <w:shd w:val="clear" w:color="auto" w:fill="auto"/>
          </w:tcPr>
          <w:p w:rsidR="00715044" w:rsidRPr="00D1616B" w:rsidRDefault="00715044" w:rsidP="005A40DC">
            <w:pPr>
              <w:jc w:val="center"/>
              <w:rPr>
                <w:rFonts w:eastAsia="Calibri"/>
                <w:sz w:val="16"/>
                <w:szCs w:val="16"/>
                <w:lang w:eastAsia="en-US"/>
              </w:rPr>
            </w:pPr>
          </w:p>
        </w:tc>
        <w:tc>
          <w:tcPr>
            <w:tcW w:w="2835" w:type="dxa"/>
            <w:vMerge/>
            <w:shd w:val="clear" w:color="auto" w:fill="auto"/>
          </w:tcPr>
          <w:p w:rsidR="00715044" w:rsidRPr="00D1616B" w:rsidRDefault="00715044" w:rsidP="005A40DC">
            <w:pPr>
              <w:jc w:val="center"/>
              <w:rPr>
                <w:rFonts w:eastAsia="Calibri"/>
                <w:sz w:val="16"/>
                <w:szCs w:val="16"/>
                <w:lang w:eastAsia="en-US"/>
              </w:rPr>
            </w:pPr>
          </w:p>
        </w:tc>
      </w:tr>
      <w:tr w:rsidR="00715044" w:rsidRPr="00D1616B" w:rsidTr="005A40DC">
        <w:tc>
          <w:tcPr>
            <w:tcW w:w="2835" w:type="dxa"/>
            <w:shd w:val="clear" w:color="auto" w:fill="auto"/>
          </w:tcPr>
          <w:p w:rsidR="00715044" w:rsidRPr="00D1616B" w:rsidRDefault="00715044" w:rsidP="005A40DC">
            <w:pPr>
              <w:jc w:val="center"/>
              <w:rPr>
                <w:rFonts w:eastAsia="Calibri"/>
                <w:sz w:val="16"/>
                <w:szCs w:val="16"/>
                <w:lang w:eastAsia="en-US"/>
              </w:rPr>
            </w:pPr>
            <w:r w:rsidRPr="00D1616B">
              <w:rPr>
                <w:rFonts w:eastAsia="Calibri"/>
                <w:sz w:val="16"/>
                <w:szCs w:val="16"/>
                <w:lang w:eastAsia="en-US"/>
              </w:rPr>
              <w:t>1</w:t>
            </w:r>
          </w:p>
        </w:tc>
        <w:tc>
          <w:tcPr>
            <w:tcW w:w="2222" w:type="dxa"/>
            <w:shd w:val="clear" w:color="auto" w:fill="auto"/>
          </w:tcPr>
          <w:p w:rsidR="00715044" w:rsidRPr="00D1616B" w:rsidRDefault="00715044" w:rsidP="005A40DC">
            <w:pPr>
              <w:jc w:val="center"/>
              <w:rPr>
                <w:rFonts w:eastAsia="Calibri"/>
                <w:sz w:val="16"/>
                <w:szCs w:val="16"/>
                <w:lang w:eastAsia="en-US"/>
              </w:rPr>
            </w:pPr>
            <w:r w:rsidRPr="00D1616B">
              <w:rPr>
                <w:rFonts w:eastAsia="Calibri"/>
                <w:sz w:val="16"/>
                <w:szCs w:val="16"/>
                <w:lang w:eastAsia="en-US"/>
              </w:rPr>
              <w:t>2</w:t>
            </w:r>
          </w:p>
        </w:tc>
        <w:tc>
          <w:tcPr>
            <w:tcW w:w="2314" w:type="dxa"/>
            <w:shd w:val="clear" w:color="auto" w:fill="auto"/>
          </w:tcPr>
          <w:p w:rsidR="00715044" w:rsidRPr="00D1616B" w:rsidRDefault="00715044" w:rsidP="005A40DC">
            <w:pPr>
              <w:jc w:val="center"/>
              <w:rPr>
                <w:rFonts w:eastAsia="Calibri"/>
                <w:sz w:val="16"/>
                <w:szCs w:val="16"/>
                <w:lang w:eastAsia="en-US"/>
              </w:rPr>
            </w:pPr>
            <w:r w:rsidRPr="00D1616B">
              <w:rPr>
                <w:rFonts w:eastAsia="Calibri"/>
                <w:sz w:val="16"/>
                <w:szCs w:val="16"/>
                <w:lang w:eastAsia="en-US"/>
              </w:rPr>
              <w:t>3</w:t>
            </w:r>
          </w:p>
        </w:tc>
        <w:tc>
          <w:tcPr>
            <w:tcW w:w="2835" w:type="dxa"/>
            <w:shd w:val="clear" w:color="auto" w:fill="auto"/>
          </w:tcPr>
          <w:p w:rsidR="00715044" w:rsidRPr="00D1616B" w:rsidRDefault="00715044" w:rsidP="005A40DC">
            <w:pPr>
              <w:jc w:val="center"/>
              <w:rPr>
                <w:rFonts w:eastAsia="Calibri"/>
                <w:sz w:val="16"/>
                <w:szCs w:val="16"/>
                <w:lang w:eastAsia="en-US"/>
              </w:rPr>
            </w:pPr>
            <w:r w:rsidRPr="00D1616B">
              <w:rPr>
                <w:rFonts w:eastAsia="Calibri"/>
                <w:sz w:val="16"/>
                <w:szCs w:val="16"/>
                <w:lang w:eastAsia="en-US"/>
              </w:rPr>
              <w:t>4</w:t>
            </w:r>
          </w:p>
        </w:tc>
      </w:tr>
      <w:tr w:rsidR="00715044" w:rsidRPr="00D1616B" w:rsidTr="005A40DC">
        <w:tc>
          <w:tcPr>
            <w:tcW w:w="2835" w:type="dxa"/>
            <w:shd w:val="clear" w:color="auto" w:fill="auto"/>
          </w:tcPr>
          <w:p w:rsidR="00715044" w:rsidRPr="00D1616B" w:rsidRDefault="00715044" w:rsidP="005A40DC">
            <w:pPr>
              <w:rPr>
                <w:rFonts w:ascii="Calibri" w:eastAsia="Calibri" w:hAnsi="Calibri"/>
                <w:sz w:val="14"/>
                <w:szCs w:val="14"/>
                <w:lang w:eastAsia="en-US"/>
              </w:rPr>
            </w:pPr>
          </w:p>
        </w:tc>
        <w:tc>
          <w:tcPr>
            <w:tcW w:w="2222" w:type="dxa"/>
            <w:shd w:val="clear" w:color="auto" w:fill="auto"/>
          </w:tcPr>
          <w:p w:rsidR="00715044" w:rsidRPr="00D1616B" w:rsidRDefault="00715044" w:rsidP="005A40DC">
            <w:pPr>
              <w:rPr>
                <w:rFonts w:ascii="Calibri" w:eastAsia="Calibri" w:hAnsi="Calibri"/>
                <w:sz w:val="14"/>
                <w:szCs w:val="14"/>
                <w:lang w:eastAsia="en-US"/>
              </w:rPr>
            </w:pPr>
          </w:p>
        </w:tc>
        <w:tc>
          <w:tcPr>
            <w:tcW w:w="2314" w:type="dxa"/>
            <w:shd w:val="clear" w:color="auto" w:fill="auto"/>
          </w:tcPr>
          <w:p w:rsidR="00715044" w:rsidRPr="00D1616B" w:rsidRDefault="00715044" w:rsidP="005A40DC">
            <w:pPr>
              <w:rPr>
                <w:rFonts w:ascii="Calibri" w:eastAsia="Calibri" w:hAnsi="Calibri"/>
                <w:sz w:val="14"/>
                <w:szCs w:val="14"/>
                <w:lang w:eastAsia="en-US"/>
              </w:rPr>
            </w:pPr>
          </w:p>
        </w:tc>
        <w:tc>
          <w:tcPr>
            <w:tcW w:w="2835" w:type="dxa"/>
            <w:shd w:val="clear" w:color="auto" w:fill="auto"/>
          </w:tcPr>
          <w:p w:rsidR="00715044" w:rsidRPr="00D1616B" w:rsidRDefault="00715044" w:rsidP="005A40DC">
            <w:pPr>
              <w:rPr>
                <w:rFonts w:ascii="Calibri" w:eastAsia="Calibri" w:hAnsi="Calibri"/>
                <w:sz w:val="14"/>
                <w:szCs w:val="14"/>
                <w:lang w:eastAsia="en-US"/>
              </w:rPr>
            </w:pPr>
          </w:p>
        </w:tc>
      </w:tr>
      <w:tr w:rsidR="00715044" w:rsidRPr="00D1616B" w:rsidTr="005A40DC">
        <w:tc>
          <w:tcPr>
            <w:tcW w:w="2835" w:type="dxa"/>
            <w:shd w:val="clear" w:color="auto" w:fill="auto"/>
          </w:tcPr>
          <w:p w:rsidR="00715044" w:rsidRPr="00D1616B" w:rsidRDefault="00715044" w:rsidP="005A40DC">
            <w:pPr>
              <w:rPr>
                <w:rFonts w:ascii="Calibri" w:eastAsia="Calibri" w:hAnsi="Calibri"/>
                <w:sz w:val="14"/>
                <w:szCs w:val="14"/>
                <w:lang w:eastAsia="en-US"/>
              </w:rPr>
            </w:pPr>
          </w:p>
        </w:tc>
        <w:tc>
          <w:tcPr>
            <w:tcW w:w="2222" w:type="dxa"/>
            <w:shd w:val="clear" w:color="auto" w:fill="auto"/>
          </w:tcPr>
          <w:p w:rsidR="00715044" w:rsidRPr="00D1616B" w:rsidRDefault="00715044" w:rsidP="005A40DC">
            <w:pPr>
              <w:rPr>
                <w:rFonts w:ascii="Calibri" w:eastAsia="Calibri" w:hAnsi="Calibri"/>
                <w:sz w:val="14"/>
                <w:szCs w:val="14"/>
                <w:lang w:eastAsia="en-US"/>
              </w:rPr>
            </w:pPr>
          </w:p>
        </w:tc>
        <w:tc>
          <w:tcPr>
            <w:tcW w:w="2314" w:type="dxa"/>
            <w:shd w:val="clear" w:color="auto" w:fill="auto"/>
          </w:tcPr>
          <w:p w:rsidR="00715044" w:rsidRPr="00D1616B" w:rsidRDefault="00715044" w:rsidP="005A40DC">
            <w:pPr>
              <w:rPr>
                <w:rFonts w:ascii="Calibri" w:eastAsia="Calibri" w:hAnsi="Calibri"/>
                <w:sz w:val="14"/>
                <w:szCs w:val="14"/>
                <w:lang w:eastAsia="en-US"/>
              </w:rPr>
            </w:pPr>
          </w:p>
        </w:tc>
        <w:tc>
          <w:tcPr>
            <w:tcW w:w="2835" w:type="dxa"/>
            <w:shd w:val="clear" w:color="auto" w:fill="auto"/>
          </w:tcPr>
          <w:p w:rsidR="00715044" w:rsidRPr="00D1616B" w:rsidRDefault="00715044" w:rsidP="005A40DC">
            <w:pPr>
              <w:rPr>
                <w:rFonts w:ascii="Calibri" w:eastAsia="Calibri" w:hAnsi="Calibri"/>
                <w:sz w:val="14"/>
                <w:szCs w:val="14"/>
                <w:lang w:eastAsia="en-US"/>
              </w:rPr>
            </w:pPr>
          </w:p>
        </w:tc>
      </w:tr>
      <w:tr w:rsidR="00715044" w:rsidRPr="00D1616B" w:rsidTr="005A40DC">
        <w:tc>
          <w:tcPr>
            <w:tcW w:w="2835" w:type="dxa"/>
            <w:shd w:val="clear" w:color="auto" w:fill="auto"/>
          </w:tcPr>
          <w:p w:rsidR="00715044" w:rsidRPr="00D1616B" w:rsidRDefault="00715044" w:rsidP="005A40DC">
            <w:pPr>
              <w:rPr>
                <w:rFonts w:ascii="Calibri" w:eastAsia="Calibri" w:hAnsi="Calibri"/>
                <w:sz w:val="14"/>
                <w:szCs w:val="14"/>
                <w:lang w:eastAsia="en-US"/>
              </w:rPr>
            </w:pPr>
          </w:p>
        </w:tc>
        <w:tc>
          <w:tcPr>
            <w:tcW w:w="2222" w:type="dxa"/>
            <w:shd w:val="clear" w:color="auto" w:fill="auto"/>
          </w:tcPr>
          <w:p w:rsidR="00715044" w:rsidRPr="00D1616B" w:rsidRDefault="00715044" w:rsidP="005A40DC">
            <w:pPr>
              <w:rPr>
                <w:rFonts w:ascii="Calibri" w:eastAsia="Calibri" w:hAnsi="Calibri"/>
                <w:sz w:val="14"/>
                <w:szCs w:val="14"/>
                <w:lang w:eastAsia="en-US"/>
              </w:rPr>
            </w:pPr>
          </w:p>
        </w:tc>
        <w:tc>
          <w:tcPr>
            <w:tcW w:w="2314" w:type="dxa"/>
            <w:shd w:val="clear" w:color="auto" w:fill="auto"/>
          </w:tcPr>
          <w:p w:rsidR="00715044" w:rsidRPr="00D1616B" w:rsidRDefault="00715044" w:rsidP="005A40DC">
            <w:pPr>
              <w:rPr>
                <w:rFonts w:ascii="Calibri" w:eastAsia="Calibri" w:hAnsi="Calibri"/>
                <w:sz w:val="14"/>
                <w:szCs w:val="14"/>
                <w:lang w:eastAsia="en-US"/>
              </w:rPr>
            </w:pPr>
          </w:p>
        </w:tc>
        <w:tc>
          <w:tcPr>
            <w:tcW w:w="2835" w:type="dxa"/>
            <w:shd w:val="clear" w:color="auto" w:fill="auto"/>
          </w:tcPr>
          <w:p w:rsidR="00715044" w:rsidRPr="00D1616B" w:rsidRDefault="00715044" w:rsidP="005A40DC">
            <w:pPr>
              <w:rPr>
                <w:rFonts w:ascii="Calibri" w:eastAsia="Calibri" w:hAnsi="Calibri"/>
                <w:sz w:val="14"/>
                <w:szCs w:val="14"/>
                <w:lang w:eastAsia="en-US"/>
              </w:rPr>
            </w:pPr>
          </w:p>
        </w:tc>
      </w:tr>
      <w:tr w:rsidR="00715044" w:rsidRPr="00D1616B" w:rsidTr="005A40DC">
        <w:tc>
          <w:tcPr>
            <w:tcW w:w="2835" w:type="dxa"/>
            <w:shd w:val="clear" w:color="auto" w:fill="auto"/>
          </w:tcPr>
          <w:p w:rsidR="00715044" w:rsidRPr="00D1616B" w:rsidRDefault="00715044" w:rsidP="005A40DC">
            <w:pPr>
              <w:rPr>
                <w:rFonts w:ascii="Calibri" w:eastAsia="Calibri" w:hAnsi="Calibri"/>
                <w:sz w:val="14"/>
                <w:szCs w:val="14"/>
                <w:lang w:eastAsia="en-US"/>
              </w:rPr>
            </w:pPr>
          </w:p>
        </w:tc>
        <w:tc>
          <w:tcPr>
            <w:tcW w:w="2222" w:type="dxa"/>
            <w:shd w:val="clear" w:color="auto" w:fill="auto"/>
          </w:tcPr>
          <w:p w:rsidR="00715044" w:rsidRPr="00D1616B" w:rsidRDefault="00715044" w:rsidP="005A40DC">
            <w:pPr>
              <w:rPr>
                <w:rFonts w:ascii="Calibri" w:eastAsia="Calibri" w:hAnsi="Calibri"/>
                <w:sz w:val="14"/>
                <w:szCs w:val="14"/>
                <w:lang w:eastAsia="en-US"/>
              </w:rPr>
            </w:pPr>
          </w:p>
        </w:tc>
        <w:tc>
          <w:tcPr>
            <w:tcW w:w="2314" w:type="dxa"/>
            <w:shd w:val="clear" w:color="auto" w:fill="auto"/>
          </w:tcPr>
          <w:p w:rsidR="00715044" w:rsidRPr="00D1616B" w:rsidRDefault="00715044" w:rsidP="005A40DC">
            <w:pPr>
              <w:rPr>
                <w:rFonts w:ascii="Calibri" w:eastAsia="Calibri" w:hAnsi="Calibri"/>
                <w:sz w:val="14"/>
                <w:szCs w:val="14"/>
                <w:lang w:eastAsia="en-US"/>
              </w:rPr>
            </w:pPr>
          </w:p>
        </w:tc>
        <w:tc>
          <w:tcPr>
            <w:tcW w:w="2835" w:type="dxa"/>
            <w:shd w:val="clear" w:color="auto" w:fill="auto"/>
          </w:tcPr>
          <w:p w:rsidR="00715044" w:rsidRPr="00D1616B" w:rsidRDefault="00715044" w:rsidP="005A40DC">
            <w:pPr>
              <w:rPr>
                <w:rFonts w:ascii="Calibri" w:eastAsia="Calibri" w:hAnsi="Calibri"/>
                <w:sz w:val="14"/>
                <w:szCs w:val="14"/>
                <w:lang w:eastAsia="en-US"/>
              </w:rPr>
            </w:pPr>
          </w:p>
        </w:tc>
      </w:tr>
      <w:tr w:rsidR="00715044" w:rsidRPr="00D1616B" w:rsidTr="005A40DC">
        <w:tc>
          <w:tcPr>
            <w:tcW w:w="2835" w:type="dxa"/>
            <w:shd w:val="clear" w:color="auto" w:fill="auto"/>
          </w:tcPr>
          <w:p w:rsidR="00715044" w:rsidRPr="00D1616B" w:rsidRDefault="00715044" w:rsidP="005A40DC">
            <w:pPr>
              <w:rPr>
                <w:rFonts w:ascii="Calibri" w:eastAsia="Calibri" w:hAnsi="Calibri"/>
                <w:sz w:val="14"/>
                <w:szCs w:val="14"/>
                <w:lang w:eastAsia="en-US"/>
              </w:rPr>
            </w:pPr>
          </w:p>
        </w:tc>
        <w:tc>
          <w:tcPr>
            <w:tcW w:w="2222" w:type="dxa"/>
            <w:shd w:val="clear" w:color="auto" w:fill="auto"/>
          </w:tcPr>
          <w:p w:rsidR="00715044" w:rsidRPr="00D1616B" w:rsidRDefault="00715044" w:rsidP="005A40DC">
            <w:pPr>
              <w:rPr>
                <w:rFonts w:ascii="Calibri" w:eastAsia="Calibri" w:hAnsi="Calibri"/>
                <w:sz w:val="14"/>
                <w:szCs w:val="14"/>
                <w:lang w:eastAsia="en-US"/>
              </w:rPr>
            </w:pPr>
          </w:p>
        </w:tc>
        <w:tc>
          <w:tcPr>
            <w:tcW w:w="2314" w:type="dxa"/>
            <w:shd w:val="clear" w:color="auto" w:fill="auto"/>
          </w:tcPr>
          <w:p w:rsidR="00715044" w:rsidRPr="00D1616B" w:rsidRDefault="00715044" w:rsidP="005A40DC">
            <w:pPr>
              <w:rPr>
                <w:rFonts w:ascii="Calibri" w:eastAsia="Calibri" w:hAnsi="Calibri"/>
                <w:sz w:val="14"/>
                <w:szCs w:val="14"/>
                <w:lang w:eastAsia="en-US"/>
              </w:rPr>
            </w:pPr>
          </w:p>
        </w:tc>
        <w:tc>
          <w:tcPr>
            <w:tcW w:w="2835" w:type="dxa"/>
            <w:shd w:val="clear" w:color="auto" w:fill="auto"/>
          </w:tcPr>
          <w:p w:rsidR="00715044" w:rsidRPr="00D1616B" w:rsidRDefault="00715044" w:rsidP="005A40DC">
            <w:pPr>
              <w:rPr>
                <w:rFonts w:ascii="Calibri" w:eastAsia="Calibri" w:hAnsi="Calibri"/>
                <w:sz w:val="14"/>
                <w:szCs w:val="14"/>
                <w:lang w:eastAsia="en-US"/>
              </w:rPr>
            </w:pPr>
          </w:p>
        </w:tc>
      </w:tr>
      <w:tr w:rsidR="00715044" w:rsidRPr="00D1616B" w:rsidTr="005A40DC">
        <w:tc>
          <w:tcPr>
            <w:tcW w:w="2835" w:type="dxa"/>
            <w:shd w:val="clear" w:color="auto" w:fill="auto"/>
          </w:tcPr>
          <w:p w:rsidR="00715044" w:rsidRPr="00D1616B" w:rsidRDefault="00715044" w:rsidP="005A40DC">
            <w:pPr>
              <w:rPr>
                <w:rFonts w:ascii="Calibri" w:eastAsia="Calibri" w:hAnsi="Calibri"/>
                <w:sz w:val="14"/>
                <w:szCs w:val="14"/>
                <w:lang w:eastAsia="en-US"/>
              </w:rPr>
            </w:pPr>
          </w:p>
        </w:tc>
        <w:tc>
          <w:tcPr>
            <w:tcW w:w="2222" w:type="dxa"/>
            <w:shd w:val="clear" w:color="auto" w:fill="auto"/>
          </w:tcPr>
          <w:p w:rsidR="00715044" w:rsidRPr="00D1616B" w:rsidRDefault="00715044" w:rsidP="005A40DC">
            <w:pPr>
              <w:rPr>
                <w:rFonts w:ascii="Calibri" w:eastAsia="Calibri" w:hAnsi="Calibri"/>
                <w:sz w:val="14"/>
                <w:szCs w:val="14"/>
                <w:lang w:eastAsia="en-US"/>
              </w:rPr>
            </w:pPr>
          </w:p>
        </w:tc>
        <w:tc>
          <w:tcPr>
            <w:tcW w:w="2314" w:type="dxa"/>
            <w:shd w:val="clear" w:color="auto" w:fill="auto"/>
          </w:tcPr>
          <w:p w:rsidR="00715044" w:rsidRPr="00D1616B" w:rsidRDefault="00715044" w:rsidP="005A40DC">
            <w:pPr>
              <w:rPr>
                <w:rFonts w:ascii="Calibri" w:eastAsia="Calibri" w:hAnsi="Calibri"/>
                <w:sz w:val="14"/>
                <w:szCs w:val="14"/>
                <w:lang w:eastAsia="en-US"/>
              </w:rPr>
            </w:pPr>
          </w:p>
        </w:tc>
        <w:tc>
          <w:tcPr>
            <w:tcW w:w="2835" w:type="dxa"/>
            <w:shd w:val="clear" w:color="auto" w:fill="auto"/>
          </w:tcPr>
          <w:p w:rsidR="00715044" w:rsidRPr="00D1616B" w:rsidRDefault="00715044" w:rsidP="005A40DC">
            <w:pPr>
              <w:rPr>
                <w:rFonts w:ascii="Calibri" w:eastAsia="Calibri" w:hAnsi="Calibri"/>
                <w:sz w:val="14"/>
                <w:szCs w:val="14"/>
                <w:lang w:eastAsia="en-US"/>
              </w:rPr>
            </w:pPr>
          </w:p>
        </w:tc>
      </w:tr>
      <w:tr w:rsidR="00715044" w:rsidRPr="00D1616B" w:rsidTr="005A40DC">
        <w:tc>
          <w:tcPr>
            <w:tcW w:w="2835" w:type="dxa"/>
            <w:shd w:val="clear" w:color="auto" w:fill="auto"/>
          </w:tcPr>
          <w:p w:rsidR="00715044" w:rsidRPr="00D1616B" w:rsidRDefault="00715044" w:rsidP="005A40DC">
            <w:pPr>
              <w:rPr>
                <w:rFonts w:ascii="Calibri" w:eastAsia="Calibri" w:hAnsi="Calibri"/>
                <w:sz w:val="14"/>
                <w:szCs w:val="14"/>
                <w:lang w:eastAsia="en-US"/>
              </w:rPr>
            </w:pPr>
          </w:p>
        </w:tc>
        <w:tc>
          <w:tcPr>
            <w:tcW w:w="2222" w:type="dxa"/>
            <w:shd w:val="clear" w:color="auto" w:fill="auto"/>
          </w:tcPr>
          <w:p w:rsidR="00715044" w:rsidRPr="00D1616B" w:rsidRDefault="00715044" w:rsidP="005A40DC">
            <w:pPr>
              <w:rPr>
                <w:rFonts w:ascii="Calibri" w:eastAsia="Calibri" w:hAnsi="Calibri"/>
                <w:sz w:val="14"/>
                <w:szCs w:val="14"/>
                <w:lang w:eastAsia="en-US"/>
              </w:rPr>
            </w:pPr>
          </w:p>
        </w:tc>
        <w:tc>
          <w:tcPr>
            <w:tcW w:w="2314" w:type="dxa"/>
            <w:shd w:val="clear" w:color="auto" w:fill="auto"/>
          </w:tcPr>
          <w:p w:rsidR="00715044" w:rsidRPr="00D1616B" w:rsidRDefault="00715044" w:rsidP="005A40DC">
            <w:pPr>
              <w:rPr>
                <w:rFonts w:ascii="Calibri" w:eastAsia="Calibri" w:hAnsi="Calibri"/>
                <w:sz w:val="14"/>
                <w:szCs w:val="14"/>
                <w:lang w:eastAsia="en-US"/>
              </w:rPr>
            </w:pPr>
          </w:p>
        </w:tc>
        <w:tc>
          <w:tcPr>
            <w:tcW w:w="2835" w:type="dxa"/>
            <w:shd w:val="clear" w:color="auto" w:fill="auto"/>
          </w:tcPr>
          <w:p w:rsidR="00715044" w:rsidRPr="00D1616B" w:rsidRDefault="00715044" w:rsidP="005A40DC">
            <w:pPr>
              <w:rPr>
                <w:rFonts w:ascii="Calibri" w:eastAsia="Calibri" w:hAnsi="Calibri"/>
                <w:sz w:val="14"/>
                <w:szCs w:val="14"/>
                <w:lang w:eastAsia="en-US"/>
              </w:rPr>
            </w:pPr>
          </w:p>
        </w:tc>
      </w:tr>
    </w:tbl>
    <w:permEnd w:id="389222531"/>
    <w:p w:rsidR="00715044" w:rsidRPr="002A34B3" w:rsidRDefault="00715044" w:rsidP="00715044">
      <w:pPr>
        <w:spacing w:line="276" w:lineRule="auto"/>
        <w:ind w:left="3119" w:hanging="1418"/>
        <w:rPr>
          <w:rFonts w:eastAsia="Calibri"/>
          <w:sz w:val="18"/>
          <w:szCs w:val="18"/>
          <w:lang w:eastAsia="en-US"/>
        </w:rPr>
      </w:pPr>
      <w:r w:rsidRPr="002A34B3">
        <w:rPr>
          <w:rFonts w:eastAsia="Calibri"/>
          <w:sz w:val="18"/>
          <w:szCs w:val="18"/>
          <w:lang w:eastAsia="en-US"/>
        </w:rPr>
        <w:t xml:space="preserve">          </w:t>
      </w:r>
      <w:r>
        <w:rPr>
          <w:rFonts w:eastAsia="Calibri"/>
          <w:sz w:val="18"/>
          <w:szCs w:val="18"/>
          <w:lang w:eastAsia="en-US"/>
        </w:rPr>
        <w:t xml:space="preserve">  </w:t>
      </w:r>
      <w:r w:rsidRPr="002A34B3">
        <w:rPr>
          <w:rFonts w:eastAsia="Calibri"/>
          <w:sz w:val="18"/>
          <w:szCs w:val="18"/>
          <w:lang w:eastAsia="en-US"/>
        </w:rPr>
        <w:t xml:space="preserve"> комплектно</w:t>
      </w:r>
    </w:p>
    <w:p w:rsidR="00715044" w:rsidRPr="002A34B3" w:rsidRDefault="00715044" w:rsidP="00715044">
      <w:pPr>
        <w:spacing w:line="276" w:lineRule="auto"/>
        <w:rPr>
          <w:rFonts w:eastAsia="Calibri"/>
          <w:sz w:val="18"/>
          <w:szCs w:val="18"/>
          <w:lang w:eastAsia="en-US"/>
        </w:rPr>
      </w:pPr>
      <w:r w:rsidRPr="002A34B3">
        <w:rPr>
          <w:rFonts w:eastAsia="Calibri"/>
          <w:sz w:val="22"/>
          <w:szCs w:val="22"/>
          <w:lang w:eastAsia="en-US"/>
        </w:rPr>
        <w:t>Оборудование передано</w:t>
      </w:r>
      <w:r w:rsidRPr="002A34B3">
        <w:rPr>
          <w:rFonts w:eastAsia="Calibri"/>
          <w:sz w:val="18"/>
          <w:szCs w:val="18"/>
          <w:lang w:eastAsia="en-US"/>
        </w:rPr>
        <w:t xml:space="preserve">   ------------------------ </w:t>
      </w:r>
    </w:p>
    <w:p w:rsidR="00715044" w:rsidRPr="002A34B3" w:rsidRDefault="00715044" w:rsidP="00715044">
      <w:pPr>
        <w:spacing w:line="276" w:lineRule="auto"/>
        <w:rPr>
          <w:rFonts w:eastAsia="Calibri"/>
          <w:sz w:val="18"/>
          <w:szCs w:val="18"/>
          <w:lang w:eastAsia="en-US"/>
        </w:rPr>
      </w:pPr>
      <w:permStart w:id="452804849" w:edGrp="everyone"/>
      <w:r w:rsidRPr="002A34B3">
        <w:rPr>
          <w:rFonts w:eastAsia="Calibri"/>
          <w:sz w:val="18"/>
          <w:szCs w:val="18"/>
          <w:lang w:eastAsia="en-US"/>
        </w:rPr>
        <w:t xml:space="preserve">                                              </w:t>
      </w:r>
      <w:r>
        <w:rPr>
          <w:rFonts w:eastAsia="Calibri"/>
          <w:sz w:val="18"/>
          <w:szCs w:val="18"/>
          <w:lang w:eastAsia="en-US"/>
        </w:rPr>
        <w:t xml:space="preserve">   </w:t>
      </w:r>
      <w:r w:rsidRPr="002A34B3">
        <w:rPr>
          <w:rFonts w:eastAsia="Calibri"/>
          <w:sz w:val="18"/>
          <w:szCs w:val="18"/>
          <w:lang w:eastAsia="en-US"/>
        </w:rPr>
        <w:t xml:space="preserve">  некомплектно </w:t>
      </w:r>
    </w:p>
    <w:p w:rsidR="00715044" w:rsidRPr="002A34B3" w:rsidRDefault="00715044" w:rsidP="00715044">
      <w:pPr>
        <w:spacing w:line="276" w:lineRule="auto"/>
        <w:rPr>
          <w:rFonts w:eastAsia="Calibri"/>
          <w:sz w:val="14"/>
          <w:szCs w:val="14"/>
          <w:lang w:eastAsia="en-US"/>
        </w:rPr>
      </w:pPr>
      <w:r w:rsidRPr="002A34B3">
        <w:rPr>
          <w:rFonts w:eastAsia="Calibri"/>
          <w:sz w:val="14"/>
          <w:szCs w:val="14"/>
          <w:lang w:eastAsia="en-US"/>
        </w:rPr>
        <w:t>___________________________________________________________________________________</w:t>
      </w:r>
      <w:r>
        <w:rPr>
          <w:rFonts w:eastAsia="Calibri"/>
          <w:sz w:val="14"/>
          <w:szCs w:val="14"/>
          <w:lang w:eastAsia="en-US"/>
        </w:rPr>
        <w:t>______________________________________________________________</w:t>
      </w:r>
    </w:p>
    <w:p w:rsidR="00715044" w:rsidRPr="002A34B3" w:rsidRDefault="00715044" w:rsidP="00715044">
      <w:pPr>
        <w:spacing w:line="276" w:lineRule="auto"/>
        <w:rPr>
          <w:rFonts w:eastAsia="Calibri"/>
          <w:sz w:val="18"/>
          <w:szCs w:val="18"/>
          <w:lang w:eastAsia="en-US"/>
        </w:rPr>
      </w:pPr>
      <w:r w:rsidRPr="002A34B3">
        <w:rPr>
          <w:rFonts w:eastAsia="Calibri"/>
          <w:sz w:val="18"/>
          <w:szCs w:val="18"/>
          <w:lang w:eastAsia="en-US"/>
        </w:rPr>
        <w:t xml:space="preserve">                                                                                   </w:t>
      </w:r>
      <w:r>
        <w:rPr>
          <w:rFonts w:eastAsia="Calibri"/>
          <w:sz w:val="18"/>
          <w:szCs w:val="18"/>
          <w:lang w:eastAsia="en-US"/>
        </w:rPr>
        <w:t xml:space="preserve">                 </w:t>
      </w:r>
      <w:r w:rsidRPr="002A34B3">
        <w:rPr>
          <w:rFonts w:eastAsia="Calibri"/>
          <w:sz w:val="18"/>
          <w:szCs w:val="18"/>
          <w:lang w:eastAsia="en-US"/>
        </w:rPr>
        <w:t xml:space="preserve"> </w:t>
      </w:r>
      <w:r>
        <w:rPr>
          <w:rFonts w:eastAsia="Calibri"/>
          <w:sz w:val="18"/>
          <w:szCs w:val="18"/>
          <w:lang w:eastAsia="en-US"/>
        </w:rPr>
        <w:t xml:space="preserve">  </w:t>
      </w:r>
      <w:r w:rsidRPr="002A34B3">
        <w:rPr>
          <w:rFonts w:eastAsia="Calibri"/>
          <w:sz w:val="18"/>
          <w:szCs w:val="18"/>
          <w:lang w:eastAsia="en-US"/>
        </w:rPr>
        <w:t>не обнаружены</w:t>
      </w:r>
    </w:p>
    <w:p w:rsidR="00715044" w:rsidRPr="002A34B3" w:rsidRDefault="00715044" w:rsidP="00715044">
      <w:pPr>
        <w:spacing w:line="276" w:lineRule="auto"/>
        <w:rPr>
          <w:rFonts w:eastAsia="Calibri"/>
          <w:sz w:val="22"/>
          <w:szCs w:val="22"/>
          <w:lang w:eastAsia="en-US"/>
        </w:rPr>
      </w:pPr>
      <w:r w:rsidRPr="002A34B3">
        <w:rPr>
          <w:rFonts w:eastAsia="Calibri"/>
          <w:sz w:val="22"/>
          <w:szCs w:val="22"/>
          <w:lang w:eastAsia="en-US"/>
        </w:rPr>
        <w:t>Дефекты при наружном осмотре оборудования</w:t>
      </w:r>
      <w:r w:rsidRPr="002A34B3">
        <w:rPr>
          <w:rFonts w:eastAsia="Calibri"/>
          <w:sz w:val="18"/>
          <w:szCs w:val="18"/>
          <w:lang w:eastAsia="en-US"/>
        </w:rPr>
        <w:t xml:space="preserve">  -----------------------</w:t>
      </w:r>
      <w:r w:rsidRPr="002A34B3">
        <w:rPr>
          <w:rFonts w:eastAsia="Calibri"/>
          <w:sz w:val="22"/>
          <w:szCs w:val="22"/>
          <w:lang w:eastAsia="en-US"/>
        </w:rPr>
        <w:t>если обнаружены, подробно их перечислить)</w:t>
      </w:r>
    </w:p>
    <w:p w:rsidR="00715044" w:rsidRPr="002A34B3" w:rsidRDefault="00715044" w:rsidP="00715044">
      <w:pPr>
        <w:spacing w:line="276" w:lineRule="auto"/>
        <w:rPr>
          <w:rFonts w:eastAsia="Calibri"/>
          <w:sz w:val="18"/>
          <w:szCs w:val="18"/>
          <w:lang w:eastAsia="en-US"/>
        </w:rPr>
      </w:pPr>
      <w:r w:rsidRPr="002A34B3">
        <w:rPr>
          <w:rFonts w:eastAsia="Calibri"/>
          <w:sz w:val="18"/>
          <w:szCs w:val="18"/>
          <w:lang w:eastAsia="en-US"/>
        </w:rPr>
        <w:t xml:space="preserve">                                                                                       </w:t>
      </w:r>
      <w:r>
        <w:rPr>
          <w:rFonts w:eastAsia="Calibri"/>
          <w:sz w:val="18"/>
          <w:szCs w:val="18"/>
          <w:lang w:eastAsia="en-US"/>
        </w:rPr>
        <w:t xml:space="preserve">                   </w:t>
      </w:r>
      <w:r w:rsidRPr="002A34B3">
        <w:rPr>
          <w:rFonts w:eastAsia="Calibri"/>
          <w:sz w:val="18"/>
          <w:szCs w:val="18"/>
          <w:lang w:eastAsia="en-US"/>
        </w:rPr>
        <w:t xml:space="preserve"> обнаружены  </w:t>
      </w:r>
    </w:p>
    <w:p w:rsidR="00715044" w:rsidRPr="002A34B3" w:rsidRDefault="00715044" w:rsidP="00715044">
      <w:pPr>
        <w:spacing w:line="276" w:lineRule="auto"/>
        <w:rPr>
          <w:rFonts w:eastAsia="Calibri"/>
          <w:sz w:val="18"/>
          <w:szCs w:val="18"/>
          <w:lang w:eastAsia="en-US"/>
        </w:rPr>
      </w:pPr>
      <w:r w:rsidRPr="002A34B3">
        <w:rPr>
          <w:rFonts w:eastAsia="Calibri"/>
          <w:sz w:val="18"/>
          <w:szCs w:val="18"/>
          <w:lang w:eastAsia="en-US"/>
        </w:rPr>
        <w:t>___________________________________________________________________________________</w:t>
      </w:r>
      <w:r>
        <w:rPr>
          <w:rFonts w:eastAsia="Calibri"/>
          <w:sz w:val="18"/>
          <w:szCs w:val="18"/>
          <w:lang w:eastAsia="en-US"/>
        </w:rPr>
        <w:t>______________________________</w:t>
      </w:r>
    </w:p>
    <w:p w:rsidR="00715044" w:rsidRPr="002A34B3" w:rsidRDefault="00715044" w:rsidP="00715044">
      <w:pPr>
        <w:spacing w:line="276" w:lineRule="auto"/>
        <w:rPr>
          <w:rFonts w:eastAsia="Calibri"/>
          <w:sz w:val="18"/>
          <w:szCs w:val="18"/>
          <w:lang w:eastAsia="en-US"/>
        </w:rPr>
      </w:pPr>
      <w:r w:rsidRPr="002A34B3">
        <w:rPr>
          <w:rFonts w:eastAsia="Calibri"/>
          <w:sz w:val="18"/>
          <w:szCs w:val="18"/>
          <w:lang w:eastAsia="en-US"/>
        </w:rPr>
        <w:t>___________________________________________________________________________________</w:t>
      </w:r>
      <w:r>
        <w:rPr>
          <w:rFonts w:eastAsia="Calibri"/>
          <w:sz w:val="18"/>
          <w:szCs w:val="18"/>
          <w:lang w:eastAsia="en-US"/>
        </w:rPr>
        <w:t>______________________________</w:t>
      </w:r>
    </w:p>
    <w:p w:rsidR="00715044" w:rsidRDefault="00715044" w:rsidP="00715044">
      <w:pPr>
        <w:spacing w:line="276" w:lineRule="auto"/>
        <w:rPr>
          <w:rFonts w:eastAsia="Calibri"/>
          <w:sz w:val="18"/>
          <w:szCs w:val="18"/>
          <w:lang w:eastAsia="en-US"/>
        </w:rPr>
      </w:pPr>
      <w:r w:rsidRPr="002A34B3">
        <w:rPr>
          <w:rFonts w:eastAsia="Calibri"/>
          <w:sz w:val="18"/>
          <w:szCs w:val="18"/>
          <w:lang w:eastAsia="en-US"/>
        </w:rPr>
        <w:t xml:space="preserve">  Представитель организации-заказчика                                          </w:t>
      </w:r>
      <w:r>
        <w:rPr>
          <w:rFonts w:eastAsia="Calibri"/>
          <w:sz w:val="18"/>
          <w:szCs w:val="18"/>
          <w:lang w:eastAsia="en-US"/>
        </w:rPr>
        <w:t xml:space="preserve">    </w:t>
      </w:r>
      <w:r w:rsidRPr="002A34B3">
        <w:rPr>
          <w:rFonts w:eastAsia="Calibri"/>
          <w:sz w:val="18"/>
          <w:szCs w:val="18"/>
          <w:lang w:eastAsia="en-US"/>
        </w:rPr>
        <w:t xml:space="preserve"> </w:t>
      </w:r>
      <w:r w:rsidRPr="00C66D81">
        <w:rPr>
          <w:rFonts w:eastAsia="Calibri"/>
          <w:b/>
          <w:sz w:val="18"/>
          <w:szCs w:val="18"/>
          <w:lang w:eastAsia="en-US"/>
        </w:rPr>
        <w:t>Принял</w:t>
      </w:r>
      <w:r>
        <w:rPr>
          <w:rFonts w:eastAsia="Calibri"/>
          <w:sz w:val="18"/>
          <w:szCs w:val="18"/>
          <w:lang w:eastAsia="en-US"/>
        </w:rPr>
        <w:t>:</w:t>
      </w:r>
    </w:p>
    <w:p w:rsidR="00715044" w:rsidRPr="002A34B3" w:rsidRDefault="00715044" w:rsidP="00715044">
      <w:pPr>
        <w:spacing w:line="276" w:lineRule="auto"/>
        <w:ind w:left="4956"/>
        <w:rPr>
          <w:rFonts w:eastAsia="Calibri"/>
          <w:sz w:val="18"/>
          <w:szCs w:val="18"/>
          <w:lang w:eastAsia="en-US"/>
        </w:rPr>
      </w:pPr>
      <w:r>
        <w:rPr>
          <w:rFonts w:eastAsia="Calibri"/>
          <w:sz w:val="18"/>
          <w:szCs w:val="18"/>
          <w:lang w:eastAsia="en-US"/>
        </w:rPr>
        <w:t xml:space="preserve">     </w:t>
      </w:r>
      <w:r w:rsidRPr="002A34B3">
        <w:rPr>
          <w:rFonts w:eastAsia="Calibri"/>
          <w:sz w:val="18"/>
          <w:szCs w:val="18"/>
          <w:lang w:eastAsia="en-US"/>
        </w:rPr>
        <w:t>Представитель монтажной организации (подразделения)</w:t>
      </w:r>
    </w:p>
    <w:p w:rsidR="00715044" w:rsidRPr="002A34B3" w:rsidRDefault="00715044" w:rsidP="00715044">
      <w:pPr>
        <w:spacing w:line="276" w:lineRule="auto"/>
        <w:ind w:left="2694" w:hanging="2694"/>
        <w:rPr>
          <w:rFonts w:eastAsia="Calibri"/>
          <w:sz w:val="22"/>
          <w:szCs w:val="22"/>
          <w:lang w:eastAsia="en-US"/>
        </w:rPr>
      </w:pPr>
      <w:r w:rsidRPr="002A34B3">
        <w:rPr>
          <w:rFonts w:eastAsia="Calibri"/>
          <w:sz w:val="22"/>
          <w:szCs w:val="22"/>
          <w:lang w:eastAsia="en-US"/>
        </w:rPr>
        <w:t xml:space="preserve">_________     ________    __________________                _________     ________    __________________              </w:t>
      </w:r>
    </w:p>
    <w:p w:rsidR="00715044" w:rsidRPr="002A34B3" w:rsidRDefault="00715044" w:rsidP="00715044">
      <w:pPr>
        <w:spacing w:line="276" w:lineRule="auto"/>
        <w:rPr>
          <w:rFonts w:eastAsia="Calibri"/>
          <w:sz w:val="16"/>
          <w:szCs w:val="16"/>
          <w:lang w:eastAsia="en-US"/>
        </w:rPr>
      </w:pPr>
      <w:r w:rsidRPr="002A34B3">
        <w:rPr>
          <w:rFonts w:eastAsia="Calibri"/>
          <w:sz w:val="22"/>
          <w:szCs w:val="22"/>
          <w:lang w:eastAsia="en-US"/>
        </w:rPr>
        <w:t xml:space="preserve"> </w:t>
      </w:r>
      <w:r w:rsidRPr="002A34B3">
        <w:rPr>
          <w:rFonts w:eastAsia="Calibri"/>
          <w:sz w:val="16"/>
          <w:szCs w:val="16"/>
          <w:lang w:eastAsia="en-US"/>
        </w:rPr>
        <w:t>(</w:t>
      </w:r>
      <w:r w:rsidRPr="002A34B3">
        <w:rPr>
          <w:rFonts w:eastAsia="Calibri"/>
          <w:sz w:val="14"/>
          <w:szCs w:val="14"/>
          <w:lang w:eastAsia="en-US"/>
        </w:rPr>
        <w:t>должность)              (подпись)                        (расшифровка подписи)</w:t>
      </w:r>
      <w:r w:rsidRPr="002A34B3">
        <w:rPr>
          <w:rFonts w:eastAsia="Calibri"/>
          <w:sz w:val="16"/>
          <w:szCs w:val="16"/>
          <w:lang w:eastAsia="en-US"/>
        </w:rPr>
        <w:t xml:space="preserve">                   </w:t>
      </w:r>
      <w:r w:rsidRPr="002A34B3">
        <w:rPr>
          <w:rFonts w:eastAsia="Calibri"/>
          <w:sz w:val="22"/>
          <w:szCs w:val="22"/>
          <w:lang w:eastAsia="en-US"/>
        </w:rPr>
        <w:t xml:space="preserve">        </w:t>
      </w:r>
      <w:r w:rsidRPr="002A34B3">
        <w:rPr>
          <w:rFonts w:eastAsia="Calibri"/>
          <w:sz w:val="16"/>
          <w:szCs w:val="16"/>
          <w:lang w:eastAsia="en-US"/>
        </w:rPr>
        <w:t>(</w:t>
      </w:r>
      <w:r w:rsidRPr="002A34B3">
        <w:rPr>
          <w:rFonts w:eastAsia="Calibri"/>
          <w:sz w:val="14"/>
          <w:szCs w:val="14"/>
          <w:lang w:eastAsia="en-US"/>
        </w:rPr>
        <w:t>должность)              (подпись)                        (расшифровка подписи)</w:t>
      </w:r>
      <w:r w:rsidRPr="002A34B3">
        <w:rPr>
          <w:rFonts w:eastAsia="Calibri"/>
          <w:sz w:val="16"/>
          <w:szCs w:val="16"/>
          <w:lang w:eastAsia="en-US"/>
        </w:rPr>
        <w:t xml:space="preserve">                </w:t>
      </w:r>
    </w:p>
    <w:p w:rsidR="00715044" w:rsidRPr="002A34B3" w:rsidRDefault="00715044" w:rsidP="00715044">
      <w:pPr>
        <w:spacing w:line="276" w:lineRule="auto"/>
        <w:ind w:left="5245"/>
        <w:rPr>
          <w:rFonts w:eastAsia="Calibri"/>
          <w:sz w:val="16"/>
          <w:szCs w:val="16"/>
          <w:lang w:eastAsia="en-US"/>
        </w:rPr>
      </w:pPr>
      <w:r w:rsidRPr="002A34B3">
        <w:rPr>
          <w:rFonts w:eastAsia="Calibri"/>
          <w:sz w:val="16"/>
          <w:szCs w:val="16"/>
          <w:lang w:eastAsia="en-US"/>
        </w:rPr>
        <w:t xml:space="preserve">    «___» __________________ 20___г.    </w:t>
      </w:r>
    </w:p>
    <w:p w:rsidR="00715044" w:rsidRPr="002A34B3" w:rsidRDefault="00715044" w:rsidP="00715044">
      <w:pPr>
        <w:spacing w:line="276" w:lineRule="auto"/>
        <w:ind w:left="5245"/>
        <w:rPr>
          <w:rFonts w:eastAsia="Calibri"/>
          <w:sz w:val="16"/>
          <w:szCs w:val="16"/>
          <w:lang w:eastAsia="en-US"/>
        </w:rPr>
      </w:pPr>
      <w:r w:rsidRPr="002A34B3">
        <w:rPr>
          <w:rFonts w:eastAsia="Calibri"/>
          <w:sz w:val="16"/>
          <w:szCs w:val="16"/>
          <w:lang w:eastAsia="en-US"/>
        </w:rPr>
        <w:t>М.П. ___________________________________________________</w:t>
      </w:r>
    </w:p>
    <w:p w:rsidR="00715044" w:rsidRPr="002A34B3" w:rsidRDefault="00715044" w:rsidP="00715044">
      <w:pPr>
        <w:spacing w:line="276" w:lineRule="auto"/>
        <w:ind w:left="5245"/>
        <w:rPr>
          <w:rFonts w:eastAsia="Calibri"/>
          <w:sz w:val="16"/>
          <w:szCs w:val="16"/>
          <w:lang w:eastAsia="en-US"/>
        </w:rPr>
      </w:pPr>
      <w:r w:rsidRPr="002A34B3">
        <w:rPr>
          <w:rFonts w:eastAsia="Calibri"/>
          <w:sz w:val="16"/>
          <w:szCs w:val="16"/>
          <w:lang w:eastAsia="en-US"/>
        </w:rPr>
        <w:t xml:space="preserve">    </w:t>
      </w:r>
      <w:r>
        <w:rPr>
          <w:rFonts w:eastAsia="Calibri"/>
          <w:sz w:val="16"/>
          <w:szCs w:val="16"/>
          <w:lang w:eastAsia="en-US"/>
        </w:rPr>
        <w:t xml:space="preserve">            </w:t>
      </w:r>
      <w:r w:rsidRPr="002A34B3">
        <w:rPr>
          <w:rFonts w:eastAsia="Calibri"/>
          <w:sz w:val="16"/>
          <w:szCs w:val="16"/>
          <w:lang w:eastAsia="en-US"/>
        </w:rPr>
        <w:t xml:space="preserve">           (наименования </w:t>
      </w:r>
      <w:r>
        <w:rPr>
          <w:rFonts w:eastAsia="Calibri"/>
          <w:sz w:val="16"/>
          <w:szCs w:val="16"/>
          <w:lang w:eastAsia="en-US"/>
        </w:rPr>
        <w:t xml:space="preserve"> исполнителя)</w:t>
      </w:r>
    </w:p>
    <w:p w:rsidR="00715044" w:rsidRPr="002A34B3" w:rsidRDefault="00715044" w:rsidP="00715044">
      <w:pPr>
        <w:spacing w:line="276" w:lineRule="auto"/>
        <w:ind w:left="5245"/>
        <w:rPr>
          <w:rFonts w:eastAsia="Calibri"/>
          <w:sz w:val="18"/>
          <w:szCs w:val="18"/>
          <w:lang w:eastAsia="en-US"/>
        </w:rPr>
      </w:pPr>
      <w:r w:rsidRPr="002A34B3">
        <w:rPr>
          <w:rFonts w:eastAsia="Calibri"/>
          <w:b/>
          <w:sz w:val="18"/>
          <w:szCs w:val="18"/>
          <w:lang w:eastAsia="en-US"/>
        </w:rPr>
        <w:t>Принял</w:t>
      </w:r>
    </w:p>
    <w:p w:rsidR="00715044" w:rsidRPr="002A34B3" w:rsidRDefault="00715044" w:rsidP="00715044">
      <w:pPr>
        <w:spacing w:line="276" w:lineRule="auto"/>
        <w:ind w:left="5245"/>
        <w:rPr>
          <w:rFonts w:eastAsia="Calibri"/>
          <w:sz w:val="18"/>
          <w:szCs w:val="18"/>
          <w:lang w:eastAsia="en-US"/>
        </w:rPr>
      </w:pPr>
      <w:r w:rsidRPr="002A34B3">
        <w:rPr>
          <w:rFonts w:eastAsia="Calibri"/>
          <w:sz w:val="18"/>
          <w:szCs w:val="18"/>
          <w:lang w:eastAsia="en-US"/>
        </w:rPr>
        <w:t>Представитель монтажной организации (подразделения)</w:t>
      </w:r>
    </w:p>
    <w:p w:rsidR="00715044" w:rsidRPr="002A34B3" w:rsidRDefault="00715044" w:rsidP="00715044">
      <w:pPr>
        <w:spacing w:line="276" w:lineRule="auto"/>
        <w:ind w:left="5245"/>
        <w:rPr>
          <w:rFonts w:eastAsia="Calibri"/>
          <w:sz w:val="22"/>
          <w:szCs w:val="22"/>
          <w:lang w:eastAsia="en-US"/>
        </w:rPr>
      </w:pPr>
      <w:r w:rsidRPr="002A34B3">
        <w:rPr>
          <w:rFonts w:eastAsia="Calibri"/>
          <w:sz w:val="22"/>
          <w:szCs w:val="22"/>
          <w:lang w:eastAsia="en-US"/>
        </w:rPr>
        <w:t xml:space="preserve">_________     ________    __________________  </w:t>
      </w:r>
    </w:p>
    <w:p w:rsidR="00715044" w:rsidRPr="002A34B3" w:rsidRDefault="00715044" w:rsidP="00715044">
      <w:pPr>
        <w:spacing w:line="276" w:lineRule="auto"/>
        <w:ind w:left="5387"/>
        <w:rPr>
          <w:rFonts w:eastAsia="Calibri"/>
          <w:sz w:val="16"/>
          <w:szCs w:val="16"/>
          <w:lang w:eastAsia="en-US"/>
        </w:rPr>
      </w:pPr>
      <w:r w:rsidRPr="002A34B3">
        <w:rPr>
          <w:rFonts w:eastAsia="Calibri"/>
          <w:sz w:val="16"/>
          <w:szCs w:val="16"/>
          <w:lang w:eastAsia="en-US"/>
        </w:rPr>
        <w:t>(</w:t>
      </w:r>
      <w:r w:rsidRPr="002A34B3">
        <w:rPr>
          <w:rFonts w:eastAsia="Calibri"/>
          <w:sz w:val="14"/>
          <w:szCs w:val="14"/>
          <w:lang w:eastAsia="en-US"/>
        </w:rPr>
        <w:t>должность)              (подпись)                        (расшифровка подписи)</w:t>
      </w:r>
      <w:r w:rsidRPr="002A34B3">
        <w:rPr>
          <w:rFonts w:eastAsia="Calibri"/>
          <w:sz w:val="16"/>
          <w:szCs w:val="16"/>
          <w:lang w:eastAsia="en-US"/>
        </w:rPr>
        <w:t xml:space="preserve">                </w:t>
      </w:r>
    </w:p>
    <w:p w:rsidR="00715044" w:rsidRPr="002A34B3" w:rsidRDefault="00715044" w:rsidP="00715044">
      <w:pPr>
        <w:spacing w:line="276" w:lineRule="auto"/>
        <w:ind w:left="5245"/>
        <w:rPr>
          <w:rFonts w:eastAsia="Calibri"/>
          <w:sz w:val="16"/>
          <w:szCs w:val="16"/>
          <w:lang w:eastAsia="en-US"/>
        </w:rPr>
      </w:pPr>
      <w:r w:rsidRPr="002A34B3">
        <w:rPr>
          <w:rFonts w:eastAsia="Calibri"/>
          <w:sz w:val="16"/>
          <w:szCs w:val="16"/>
          <w:lang w:eastAsia="en-US"/>
        </w:rPr>
        <w:t xml:space="preserve">«___» __________________ 20___г.    </w:t>
      </w:r>
    </w:p>
    <w:p w:rsidR="00715044" w:rsidRPr="002A34B3" w:rsidRDefault="00715044" w:rsidP="00715044">
      <w:pPr>
        <w:spacing w:line="276" w:lineRule="auto"/>
        <w:ind w:left="5245"/>
        <w:rPr>
          <w:rFonts w:eastAsia="Calibri"/>
          <w:sz w:val="16"/>
          <w:szCs w:val="16"/>
          <w:lang w:eastAsia="en-US"/>
        </w:rPr>
      </w:pPr>
      <w:r w:rsidRPr="002A34B3">
        <w:rPr>
          <w:rFonts w:eastAsia="Calibri"/>
          <w:sz w:val="16"/>
          <w:szCs w:val="16"/>
          <w:lang w:eastAsia="en-US"/>
        </w:rPr>
        <w:t>М.П. ___________________________________________________</w:t>
      </w:r>
    </w:p>
    <w:permEnd w:id="452804849"/>
    <w:p w:rsidR="00715044" w:rsidRDefault="00715044" w:rsidP="00715044">
      <w:pPr>
        <w:pStyle w:val="ConsPlusNormal"/>
        <w:ind w:left="5664" w:firstLine="708"/>
      </w:pPr>
    </w:p>
    <w:p w:rsidR="00715044" w:rsidRPr="008441B9" w:rsidRDefault="00715044" w:rsidP="00715044">
      <w:pPr>
        <w:pStyle w:val="ConsPlusNormal"/>
        <w:ind w:left="5664" w:firstLine="708"/>
        <w:rPr>
          <w:rFonts w:ascii="Times New Roman" w:hAnsi="Times New Roman" w:cs="Times New Roman"/>
        </w:rPr>
      </w:pPr>
      <w:r>
        <w:rPr>
          <w:rFonts w:ascii="Times New Roman" w:hAnsi="Times New Roman" w:cs="Times New Roman"/>
        </w:rPr>
        <w:t xml:space="preserve">                    </w:t>
      </w:r>
      <w:r w:rsidRPr="008441B9">
        <w:rPr>
          <w:rFonts w:ascii="Times New Roman" w:hAnsi="Times New Roman" w:cs="Times New Roman"/>
        </w:rPr>
        <w:t xml:space="preserve">Приложение  № </w:t>
      </w:r>
      <w:r>
        <w:rPr>
          <w:rFonts w:ascii="Times New Roman" w:hAnsi="Times New Roman" w:cs="Times New Roman"/>
        </w:rPr>
        <w:t>4</w:t>
      </w:r>
      <w:r w:rsidRPr="008441B9">
        <w:rPr>
          <w:rFonts w:ascii="Times New Roman" w:hAnsi="Times New Roman" w:cs="Times New Roman"/>
        </w:rPr>
        <w:t xml:space="preserve"> </w:t>
      </w:r>
    </w:p>
    <w:p w:rsidR="00715044" w:rsidRPr="008441B9" w:rsidRDefault="00715044" w:rsidP="00715044">
      <w:pPr>
        <w:pStyle w:val="ConsPlusNormal"/>
        <w:rPr>
          <w:rFonts w:ascii="Times New Roman" w:hAnsi="Times New Roman" w:cs="Times New Roman"/>
        </w:rPr>
      </w:pPr>
      <w:r w:rsidRPr="008441B9">
        <w:rPr>
          <w:rFonts w:ascii="Times New Roman" w:hAnsi="Times New Roman" w:cs="Times New Roman"/>
        </w:rPr>
        <w:tab/>
      </w:r>
      <w:r w:rsidRPr="008441B9">
        <w:rPr>
          <w:rFonts w:ascii="Times New Roman" w:hAnsi="Times New Roman" w:cs="Times New Roman"/>
        </w:rPr>
        <w:tab/>
      </w:r>
      <w:r w:rsidRPr="008441B9">
        <w:rPr>
          <w:rFonts w:ascii="Times New Roman" w:hAnsi="Times New Roman" w:cs="Times New Roman"/>
        </w:rPr>
        <w:tab/>
      </w:r>
      <w:r w:rsidRPr="008441B9">
        <w:rPr>
          <w:rFonts w:ascii="Times New Roman" w:hAnsi="Times New Roman" w:cs="Times New Roman"/>
        </w:rPr>
        <w:tab/>
      </w:r>
      <w:r w:rsidRPr="008441B9">
        <w:rPr>
          <w:rFonts w:ascii="Times New Roman" w:hAnsi="Times New Roman" w:cs="Times New Roman"/>
        </w:rPr>
        <w:tab/>
      </w:r>
      <w:r w:rsidRPr="008441B9">
        <w:rPr>
          <w:rFonts w:ascii="Times New Roman" w:hAnsi="Times New Roman" w:cs="Times New Roman"/>
        </w:rPr>
        <w:tab/>
      </w:r>
      <w:r w:rsidRPr="008441B9">
        <w:rPr>
          <w:rFonts w:ascii="Times New Roman" w:hAnsi="Times New Roman" w:cs="Times New Roman"/>
        </w:rPr>
        <w:tab/>
      </w:r>
      <w:r w:rsidRPr="008441B9">
        <w:rPr>
          <w:rFonts w:ascii="Times New Roman" w:hAnsi="Times New Roman" w:cs="Times New Roman"/>
        </w:rPr>
        <w:tab/>
      </w:r>
      <w:r w:rsidRPr="008441B9">
        <w:rPr>
          <w:rFonts w:ascii="Times New Roman" w:hAnsi="Times New Roman" w:cs="Times New Roman"/>
        </w:rPr>
        <w:tab/>
        <w:t xml:space="preserve"> к договору подряда № __ от _______ </w:t>
      </w:r>
    </w:p>
    <w:p w:rsidR="00715044" w:rsidRDefault="00715044" w:rsidP="00715044">
      <w:pPr>
        <w:pStyle w:val="ConsPlusCell"/>
        <w:rPr>
          <w:rFonts w:ascii="Courier New" w:hAnsi="Courier New" w:cs="Courier New"/>
        </w:rPr>
      </w:pPr>
      <w:r>
        <w:rPr>
          <w:rFonts w:ascii="Courier New" w:hAnsi="Courier New" w:cs="Courier New"/>
        </w:rPr>
        <w:t xml:space="preserve">                                                        ┌────────┐</w:t>
      </w:r>
    </w:p>
    <w:p w:rsidR="00715044" w:rsidRDefault="00715044" w:rsidP="00715044">
      <w:pPr>
        <w:pStyle w:val="ConsPlusCell"/>
        <w:rPr>
          <w:rFonts w:ascii="Courier New" w:hAnsi="Courier New" w:cs="Courier New"/>
        </w:rPr>
      </w:pPr>
      <w:r>
        <w:rPr>
          <w:rFonts w:ascii="Courier New" w:hAnsi="Courier New" w:cs="Courier New"/>
        </w:rPr>
        <w:t xml:space="preserve">                                                        │  </w:t>
      </w:r>
      <w:r>
        <w:rPr>
          <w:rFonts w:ascii="Courier New" w:hAnsi="Courier New" w:cs="Courier New"/>
        </w:rPr>
        <w:lastRenderedPageBreak/>
        <w:t>Код   │</w:t>
      </w:r>
    </w:p>
    <w:p w:rsidR="00715044" w:rsidRDefault="00715044" w:rsidP="00715044">
      <w:pPr>
        <w:pStyle w:val="ConsPlusCell"/>
        <w:rPr>
          <w:rFonts w:ascii="Courier New" w:hAnsi="Courier New" w:cs="Courier New"/>
        </w:rPr>
      </w:pPr>
      <w:r>
        <w:rPr>
          <w:rFonts w:ascii="Courier New" w:hAnsi="Courier New" w:cs="Courier New"/>
        </w:rPr>
        <w:t xml:space="preserve">                                                        ├────────┤</w:t>
      </w:r>
    </w:p>
    <w:p w:rsidR="00715044" w:rsidRDefault="00715044" w:rsidP="00715044">
      <w:pPr>
        <w:pStyle w:val="ConsPlusCell"/>
        <w:rPr>
          <w:rFonts w:ascii="Courier New" w:hAnsi="Courier New" w:cs="Courier New"/>
        </w:rPr>
      </w:pPr>
      <w:r>
        <w:rPr>
          <w:rFonts w:ascii="Courier New" w:hAnsi="Courier New" w:cs="Courier New"/>
        </w:rPr>
        <w:t xml:space="preserve">                                          Форма по </w:t>
      </w:r>
      <w:hyperlink r:id="rId17" w:history="1">
        <w:r>
          <w:rPr>
            <w:rFonts w:ascii="Courier New" w:hAnsi="Courier New" w:cs="Courier New"/>
            <w:color w:val="0000FF"/>
          </w:rPr>
          <w:t>ОКУД</w:t>
        </w:r>
      </w:hyperlink>
      <w:r>
        <w:rPr>
          <w:rFonts w:ascii="Courier New" w:hAnsi="Courier New" w:cs="Courier New"/>
        </w:rPr>
        <w:t xml:space="preserve"> │0322005 │</w:t>
      </w:r>
    </w:p>
    <w:p w:rsidR="00715044" w:rsidRDefault="00715044" w:rsidP="00715044">
      <w:pPr>
        <w:pStyle w:val="ConsPlusCell"/>
        <w:rPr>
          <w:rFonts w:ascii="Courier New" w:hAnsi="Courier New" w:cs="Courier New"/>
        </w:rPr>
      </w:pPr>
      <w:r>
        <w:rPr>
          <w:rFonts w:ascii="Courier New" w:hAnsi="Courier New" w:cs="Courier New"/>
        </w:rPr>
        <w:t xml:space="preserve">                                                        ├────────┤</w:t>
      </w:r>
    </w:p>
    <w:p w:rsidR="00715044" w:rsidRDefault="00715044" w:rsidP="00715044">
      <w:pPr>
        <w:pStyle w:val="ConsPlusCell"/>
        <w:rPr>
          <w:rFonts w:ascii="Courier New" w:hAnsi="Courier New" w:cs="Courier New"/>
        </w:rPr>
      </w:pPr>
      <w:r>
        <w:rPr>
          <w:rFonts w:ascii="Courier New" w:hAnsi="Courier New" w:cs="Courier New"/>
        </w:rPr>
        <w:t xml:space="preserve">Инвестор </w:t>
      </w:r>
      <w:permStart w:id="1779698857" w:edGrp="everyone"/>
      <w:r>
        <w:rPr>
          <w:rFonts w:ascii="Courier New" w:hAnsi="Courier New" w:cs="Courier New"/>
        </w:rPr>
        <w:t>______________________________________ по ОКПО │        │</w:t>
      </w:r>
    </w:p>
    <w:p w:rsidR="00715044" w:rsidRDefault="00715044" w:rsidP="00715044">
      <w:pPr>
        <w:pStyle w:val="ConsPlusCell"/>
        <w:rPr>
          <w:rFonts w:ascii="Courier New" w:hAnsi="Courier New" w:cs="Courier New"/>
        </w:rPr>
      </w:pPr>
      <w:r>
        <w:rPr>
          <w:rFonts w:ascii="Courier New" w:hAnsi="Courier New" w:cs="Courier New"/>
        </w:rPr>
        <w:t xml:space="preserve">           (организация, адрес, телефон, факс)          ├────────┤</w:t>
      </w:r>
    </w:p>
    <w:p w:rsidR="00715044" w:rsidRDefault="00715044" w:rsidP="00715044">
      <w:pPr>
        <w:pStyle w:val="ConsPlusCell"/>
        <w:rPr>
          <w:rFonts w:ascii="Courier New" w:hAnsi="Courier New" w:cs="Courier New"/>
        </w:rPr>
      </w:pPr>
      <w:r>
        <w:rPr>
          <w:rFonts w:ascii="Courier New" w:hAnsi="Courier New" w:cs="Courier New"/>
        </w:rPr>
        <w:t>Заказчик (Генподрядчик) _______________________ по ОКПО │        │</w:t>
      </w:r>
    </w:p>
    <w:p w:rsidR="00715044" w:rsidRDefault="00715044" w:rsidP="00715044">
      <w:pPr>
        <w:pStyle w:val="ConsPlusCell"/>
        <w:rPr>
          <w:rFonts w:ascii="Courier New" w:hAnsi="Courier New" w:cs="Courier New"/>
        </w:rPr>
      </w:pPr>
      <w:r>
        <w:rPr>
          <w:rFonts w:ascii="Courier New" w:hAnsi="Courier New" w:cs="Courier New"/>
        </w:rPr>
        <w:t xml:space="preserve">                          (организация, адрес,          │        │</w:t>
      </w:r>
    </w:p>
    <w:p w:rsidR="00715044" w:rsidRDefault="00715044" w:rsidP="00715044">
      <w:pPr>
        <w:pStyle w:val="ConsPlusCell"/>
        <w:rPr>
          <w:rFonts w:ascii="Courier New" w:hAnsi="Courier New" w:cs="Courier New"/>
        </w:rPr>
      </w:pPr>
      <w:r>
        <w:rPr>
          <w:rFonts w:ascii="Courier New" w:hAnsi="Courier New" w:cs="Courier New"/>
        </w:rPr>
        <w:t xml:space="preserve">                             телефон, факс)             ├────────┤</w:t>
      </w:r>
    </w:p>
    <w:p w:rsidR="00715044" w:rsidRDefault="00715044" w:rsidP="00715044">
      <w:pPr>
        <w:pStyle w:val="ConsPlusCell"/>
        <w:rPr>
          <w:rFonts w:ascii="Courier New" w:hAnsi="Courier New" w:cs="Courier New"/>
        </w:rPr>
      </w:pPr>
      <w:r>
        <w:rPr>
          <w:rFonts w:ascii="Courier New" w:hAnsi="Courier New" w:cs="Courier New"/>
        </w:rPr>
        <w:t>Подрядчик (Субподрядчик) ______________________ по ОКПО │        │</w:t>
      </w:r>
    </w:p>
    <w:p w:rsidR="00715044" w:rsidRDefault="00715044" w:rsidP="00715044">
      <w:pPr>
        <w:pStyle w:val="ConsPlusCell"/>
        <w:rPr>
          <w:rFonts w:ascii="Courier New" w:hAnsi="Courier New" w:cs="Courier New"/>
        </w:rPr>
      </w:pPr>
      <w:r>
        <w:rPr>
          <w:rFonts w:ascii="Courier New" w:hAnsi="Courier New" w:cs="Courier New"/>
        </w:rPr>
        <w:t xml:space="preserve">                          (организация, адрес,          │        │</w:t>
      </w:r>
    </w:p>
    <w:p w:rsidR="00715044" w:rsidRDefault="00715044" w:rsidP="00715044">
      <w:pPr>
        <w:pStyle w:val="ConsPlusCell"/>
        <w:rPr>
          <w:rFonts w:ascii="Courier New" w:hAnsi="Courier New" w:cs="Courier New"/>
        </w:rPr>
      </w:pPr>
      <w:r>
        <w:rPr>
          <w:rFonts w:ascii="Courier New" w:hAnsi="Courier New" w:cs="Courier New"/>
        </w:rPr>
        <w:t xml:space="preserve">                             телефон, факс)             ├────────┤</w:t>
      </w:r>
    </w:p>
    <w:p w:rsidR="00715044" w:rsidRDefault="00715044" w:rsidP="00715044">
      <w:pPr>
        <w:pStyle w:val="ConsPlusCell"/>
        <w:rPr>
          <w:rFonts w:ascii="Courier New" w:hAnsi="Courier New" w:cs="Courier New"/>
        </w:rPr>
      </w:pPr>
      <w:r>
        <w:rPr>
          <w:rFonts w:ascii="Courier New" w:hAnsi="Courier New" w:cs="Courier New"/>
        </w:rPr>
        <w:t>Стройка _______________________________________________ │        │</w:t>
      </w:r>
    </w:p>
    <w:p w:rsidR="00715044" w:rsidRDefault="00715044" w:rsidP="00715044">
      <w:pPr>
        <w:pStyle w:val="ConsPlusCell"/>
        <w:rPr>
          <w:rFonts w:ascii="Courier New" w:hAnsi="Courier New" w:cs="Courier New"/>
        </w:rPr>
      </w:pPr>
      <w:r>
        <w:rPr>
          <w:rFonts w:ascii="Courier New" w:hAnsi="Courier New" w:cs="Courier New"/>
        </w:rPr>
        <w:t xml:space="preserve">                   (наименование, адрес)                ├────────┤</w:t>
      </w:r>
    </w:p>
    <w:p w:rsidR="00715044" w:rsidRDefault="00715044" w:rsidP="00715044">
      <w:pPr>
        <w:pStyle w:val="ConsPlusCell"/>
        <w:rPr>
          <w:rFonts w:ascii="Courier New" w:hAnsi="Courier New" w:cs="Courier New"/>
        </w:rPr>
      </w:pPr>
      <w:r>
        <w:rPr>
          <w:rFonts w:ascii="Courier New" w:hAnsi="Courier New" w:cs="Courier New"/>
        </w:rPr>
        <w:t>Объект ________________________________________________ │        │</w:t>
      </w:r>
    </w:p>
    <w:p w:rsidR="00715044" w:rsidRDefault="00715044" w:rsidP="00715044">
      <w:pPr>
        <w:pStyle w:val="ConsPlusCell"/>
        <w:rPr>
          <w:rFonts w:ascii="Courier New" w:hAnsi="Courier New" w:cs="Courier New"/>
        </w:rPr>
      </w:pPr>
      <w:r>
        <w:rPr>
          <w:rFonts w:ascii="Courier New" w:hAnsi="Courier New" w:cs="Courier New"/>
        </w:rPr>
        <w:t xml:space="preserve">                      (наименование)                    ├────────┤</w:t>
      </w:r>
    </w:p>
    <w:p w:rsidR="00715044" w:rsidRDefault="00715044" w:rsidP="00715044">
      <w:pPr>
        <w:pStyle w:val="ConsPlusCell"/>
        <w:rPr>
          <w:rFonts w:ascii="Courier New" w:hAnsi="Courier New" w:cs="Courier New"/>
        </w:rPr>
      </w:pPr>
      <w:r>
        <w:rPr>
          <w:rFonts w:ascii="Courier New" w:hAnsi="Courier New" w:cs="Courier New"/>
        </w:rPr>
        <w:t xml:space="preserve">                               Вид деятельности по ОКДП │        │</w:t>
      </w:r>
    </w:p>
    <w:p w:rsidR="00715044" w:rsidRDefault="00715044" w:rsidP="00715044">
      <w:pPr>
        <w:pStyle w:val="ConsPlusCell"/>
        <w:rPr>
          <w:rFonts w:ascii="Courier New" w:hAnsi="Courier New" w:cs="Courier New"/>
        </w:rPr>
      </w:pPr>
      <w:r>
        <w:rPr>
          <w:rFonts w:ascii="Courier New" w:hAnsi="Courier New" w:cs="Courier New"/>
        </w:rPr>
        <w:t xml:space="preserve">                                                  ┌─────┼────────┤</w:t>
      </w:r>
    </w:p>
    <w:p w:rsidR="00715044" w:rsidRDefault="00715044" w:rsidP="00715044">
      <w:pPr>
        <w:pStyle w:val="ConsPlusCell"/>
        <w:rPr>
          <w:rFonts w:ascii="Courier New" w:hAnsi="Courier New" w:cs="Courier New"/>
        </w:rPr>
      </w:pPr>
      <w:r>
        <w:rPr>
          <w:rFonts w:ascii="Courier New" w:hAnsi="Courier New" w:cs="Courier New"/>
        </w:rPr>
        <w:t xml:space="preserve">                       Договор подряда (контракт) │номер│        │</w:t>
      </w:r>
    </w:p>
    <w:p w:rsidR="00715044" w:rsidRDefault="00715044" w:rsidP="00715044">
      <w:pPr>
        <w:pStyle w:val="ConsPlusCell"/>
        <w:rPr>
          <w:rFonts w:ascii="Courier New" w:hAnsi="Courier New" w:cs="Courier New"/>
        </w:rPr>
      </w:pPr>
      <w:r>
        <w:rPr>
          <w:rFonts w:ascii="Courier New" w:hAnsi="Courier New" w:cs="Courier New"/>
        </w:rPr>
        <w:t xml:space="preserve">                                                  ├─────┼──┬──┬──┤</w:t>
      </w:r>
    </w:p>
    <w:p w:rsidR="00715044" w:rsidRDefault="00715044" w:rsidP="00715044">
      <w:pPr>
        <w:pStyle w:val="ConsPlusCell"/>
        <w:rPr>
          <w:rFonts w:ascii="Courier New" w:hAnsi="Courier New" w:cs="Courier New"/>
        </w:rPr>
      </w:pPr>
      <w:r>
        <w:rPr>
          <w:rFonts w:ascii="Courier New" w:hAnsi="Courier New" w:cs="Courier New"/>
        </w:rPr>
        <w:t xml:space="preserve">                                                  │ дата│  │  │  │</w:t>
      </w:r>
    </w:p>
    <w:p w:rsidR="00715044" w:rsidRDefault="00715044" w:rsidP="00715044">
      <w:pPr>
        <w:pStyle w:val="ConsPlusCell"/>
        <w:rPr>
          <w:rFonts w:ascii="Courier New" w:hAnsi="Courier New" w:cs="Courier New"/>
        </w:rPr>
      </w:pPr>
      <w:r>
        <w:rPr>
          <w:rFonts w:ascii="Courier New" w:hAnsi="Courier New" w:cs="Courier New"/>
        </w:rPr>
        <w:t xml:space="preserve">                                                  └─────┼──┴──┴──┤</w:t>
      </w:r>
    </w:p>
    <w:p w:rsidR="00715044" w:rsidRDefault="00715044" w:rsidP="00715044">
      <w:pPr>
        <w:pStyle w:val="ConsPlusCell"/>
        <w:rPr>
          <w:rFonts w:ascii="Courier New" w:hAnsi="Courier New" w:cs="Courier New"/>
        </w:rPr>
      </w:pPr>
      <w:r>
        <w:rPr>
          <w:rFonts w:ascii="Courier New" w:hAnsi="Courier New" w:cs="Courier New"/>
        </w:rPr>
        <w:t xml:space="preserve">                                           Вид операции │        │</w:t>
      </w:r>
    </w:p>
    <w:p w:rsidR="00715044" w:rsidRDefault="00715044" w:rsidP="00715044">
      <w:pPr>
        <w:pStyle w:val="ConsPlusCell"/>
        <w:rPr>
          <w:rFonts w:ascii="Courier New" w:hAnsi="Courier New" w:cs="Courier New"/>
        </w:rPr>
      </w:pPr>
      <w:r>
        <w:rPr>
          <w:rFonts w:ascii="Courier New" w:hAnsi="Courier New" w:cs="Courier New"/>
        </w:rPr>
        <w:t xml:space="preserve">                                                        └────────┘</w:t>
      </w:r>
    </w:p>
    <w:p w:rsidR="00715044" w:rsidRDefault="00715044" w:rsidP="00715044">
      <w:pPr>
        <w:pStyle w:val="ConsPlusCell"/>
        <w:rPr>
          <w:rFonts w:ascii="Courier New" w:hAnsi="Courier New" w:cs="Courier New"/>
        </w:rPr>
      </w:pPr>
      <w:r>
        <w:rPr>
          <w:rFonts w:ascii="Courier New" w:hAnsi="Courier New" w:cs="Courier New"/>
        </w:rPr>
        <w:t xml:space="preserve">                          ┌─────────┬───────────┐┌───────────────┐</w:t>
      </w:r>
    </w:p>
    <w:p w:rsidR="00715044" w:rsidRDefault="00715044" w:rsidP="00715044">
      <w:pPr>
        <w:pStyle w:val="ConsPlusCell"/>
        <w:rPr>
          <w:rFonts w:ascii="Courier New" w:hAnsi="Courier New" w:cs="Courier New"/>
        </w:rPr>
      </w:pPr>
      <w:r>
        <w:rPr>
          <w:rFonts w:ascii="Courier New" w:hAnsi="Courier New" w:cs="Courier New"/>
        </w:rPr>
        <w:t xml:space="preserve">                          │  Номер  │   Дата    ││Отчетный период│</w:t>
      </w:r>
    </w:p>
    <w:p w:rsidR="00715044" w:rsidRDefault="00715044" w:rsidP="00715044">
      <w:pPr>
        <w:pStyle w:val="ConsPlusCell"/>
        <w:rPr>
          <w:rFonts w:ascii="Courier New" w:hAnsi="Courier New" w:cs="Courier New"/>
        </w:rPr>
      </w:pPr>
      <w:r>
        <w:rPr>
          <w:rFonts w:ascii="Courier New" w:hAnsi="Courier New" w:cs="Courier New"/>
        </w:rPr>
        <w:t xml:space="preserve">                          │документа│составления│├───────┬───────┤</w:t>
      </w:r>
    </w:p>
    <w:p w:rsidR="00715044" w:rsidRDefault="00715044" w:rsidP="00715044">
      <w:pPr>
        <w:pStyle w:val="ConsPlusCell"/>
        <w:rPr>
          <w:rFonts w:ascii="Courier New" w:hAnsi="Courier New" w:cs="Courier New"/>
        </w:rPr>
      </w:pPr>
      <w:r>
        <w:rPr>
          <w:rFonts w:ascii="Courier New" w:hAnsi="Courier New" w:cs="Courier New"/>
        </w:rPr>
        <w:t xml:space="preserve">                          │         │           ││   с   │  </w:t>
      </w:r>
      <w:r>
        <w:rPr>
          <w:rFonts w:ascii="Courier New" w:hAnsi="Courier New" w:cs="Courier New"/>
        </w:rPr>
        <w:lastRenderedPageBreak/>
        <w:t>по   │</w:t>
      </w:r>
    </w:p>
    <w:p w:rsidR="00715044" w:rsidRDefault="00715044" w:rsidP="00715044">
      <w:pPr>
        <w:pStyle w:val="ConsPlusCell"/>
        <w:rPr>
          <w:rFonts w:ascii="Courier New" w:hAnsi="Courier New" w:cs="Courier New"/>
        </w:rPr>
      </w:pPr>
      <w:r>
        <w:rPr>
          <w:rFonts w:ascii="Courier New" w:hAnsi="Courier New" w:cs="Courier New"/>
        </w:rPr>
        <w:t xml:space="preserve">                          ├─────────┼───────────┤├───────┼───────┤</w:t>
      </w:r>
    </w:p>
    <w:p w:rsidR="00715044" w:rsidRPr="00EF0A31" w:rsidRDefault="00715044" w:rsidP="00715044">
      <w:pPr>
        <w:pStyle w:val="ConsPlusCell"/>
        <w:rPr>
          <w:rFonts w:ascii="Courier New" w:hAnsi="Courier New" w:cs="Courier New"/>
        </w:rPr>
      </w:pPr>
      <w:r>
        <w:rPr>
          <w:rFonts w:ascii="Courier New" w:hAnsi="Courier New" w:cs="Courier New"/>
        </w:rPr>
        <w:t xml:space="preserve">                          │         │           ││       │     </w:t>
      </w:r>
    </w:p>
    <w:permEnd w:id="1779698857"/>
    <w:p w:rsidR="00715044" w:rsidRDefault="00715044" w:rsidP="00715044">
      <w:pPr>
        <w:pStyle w:val="ConsPlusCell"/>
        <w:rPr>
          <w:rFonts w:ascii="Courier New" w:hAnsi="Courier New" w:cs="Courier New"/>
        </w:rPr>
      </w:pPr>
      <w:r>
        <w:rPr>
          <w:rFonts w:ascii="Courier New" w:hAnsi="Courier New" w:cs="Courier New"/>
        </w:rPr>
        <w:t xml:space="preserve">                      АКТ └─────────┴───────────┘└───────┴───────┘</w:t>
      </w:r>
    </w:p>
    <w:p w:rsidR="00715044" w:rsidRDefault="00715044" w:rsidP="00715044">
      <w:pPr>
        <w:pStyle w:val="ConsPlusCell"/>
        <w:rPr>
          <w:rFonts w:ascii="Courier New" w:hAnsi="Courier New" w:cs="Courier New"/>
        </w:rPr>
      </w:pPr>
      <w:r>
        <w:rPr>
          <w:rFonts w:ascii="Courier New" w:hAnsi="Courier New" w:cs="Courier New"/>
        </w:rPr>
        <w:t xml:space="preserve">                   О ПРИЕМКЕ ВЫПОЛНЕННЫХ РАБОТ</w:t>
      </w:r>
    </w:p>
    <w:p w:rsidR="00715044" w:rsidRDefault="00715044" w:rsidP="00715044">
      <w:pPr>
        <w:pStyle w:val="ConsPlusCell"/>
        <w:rPr>
          <w:rFonts w:ascii="Courier New" w:hAnsi="Courier New" w:cs="Courier New"/>
        </w:rPr>
      </w:pPr>
      <w:r>
        <w:rPr>
          <w:rFonts w:ascii="Courier New" w:hAnsi="Courier New" w:cs="Courier New"/>
        </w:rPr>
        <w:t>Сметная (договорная) стоимость в соответствии с договором  подряда</w:t>
      </w:r>
    </w:p>
    <w:p w:rsidR="00715044" w:rsidRDefault="00715044" w:rsidP="00715044">
      <w:pPr>
        <w:pStyle w:val="ConsPlusCell"/>
        <w:rPr>
          <w:rFonts w:ascii="Courier New" w:hAnsi="Courier New" w:cs="Courier New"/>
        </w:rPr>
      </w:pPr>
      <w:r>
        <w:rPr>
          <w:rFonts w:ascii="Courier New" w:hAnsi="Courier New" w:cs="Courier New"/>
        </w:rPr>
        <w:t>(субподряда</w:t>
      </w:r>
      <w:permStart w:id="911103800" w:edGrp="everyone"/>
      <w:r>
        <w:rPr>
          <w:rFonts w:ascii="Courier New" w:hAnsi="Courier New" w:cs="Courier New"/>
        </w:rPr>
        <w:t>) ________________________________________________ руб.</w:t>
      </w:r>
    </w:p>
    <w:p w:rsidR="00715044" w:rsidRDefault="00715044" w:rsidP="00715044">
      <w:pPr>
        <w:pStyle w:val="ConsPlusNormal"/>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106"/>
        <w:gridCol w:w="1106"/>
        <w:gridCol w:w="2350"/>
        <w:gridCol w:w="1244"/>
        <w:gridCol w:w="1245"/>
        <w:gridCol w:w="967"/>
        <w:gridCol w:w="967"/>
        <w:gridCol w:w="1107"/>
      </w:tblGrid>
      <w:tr w:rsidR="00715044" w:rsidTr="005A40DC">
        <w:trPr>
          <w:trHeight w:val="372"/>
          <w:tblCellSpacing w:w="5" w:type="nil"/>
        </w:trPr>
        <w:tc>
          <w:tcPr>
            <w:tcW w:w="2212" w:type="dxa"/>
            <w:gridSpan w:val="2"/>
            <w:tcBorders>
              <w:top w:val="single" w:sz="4" w:space="0" w:color="auto"/>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r>
              <w:rPr>
                <w:rFonts w:ascii="Courier New" w:hAnsi="Courier New" w:cs="Courier New"/>
              </w:rPr>
              <w:t xml:space="preserve">   Номер     </w:t>
            </w:r>
          </w:p>
        </w:tc>
        <w:tc>
          <w:tcPr>
            <w:tcW w:w="2350" w:type="dxa"/>
            <w:vMerge w:val="restart"/>
            <w:tcBorders>
              <w:top w:val="single" w:sz="4" w:space="0" w:color="auto"/>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r>
              <w:rPr>
                <w:rFonts w:ascii="Courier New" w:hAnsi="Courier New" w:cs="Courier New"/>
              </w:rPr>
              <w:t xml:space="preserve"> Наименование  </w:t>
            </w:r>
            <w:r>
              <w:rPr>
                <w:rFonts w:ascii="Courier New" w:hAnsi="Courier New" w:cs="Courier New"/>
              </w:rPr>
              <w:br/>
              <w:t xml:space="preserve">     работ     </w:t>
            </w:r>
          </w:p>
        </w:tc>
        <w:tc>
          <w:tcPr>
            <w:tcW w:w="1244" w:type="dxa"/>
            <w:vMerge w:val="restart"/>
            <w:tcBorders>
              <w:top w:val="single" w:sz="4" w:space="0" w:color="auto"/>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r>
              <w:rPr>
                <w:rFonts w:ascii="Courier New" w:hAnsi="Courier New" w:cs="Courier New"/>
              </w:rPr>
              <w:t xml:space="preserve">Номер  </w:t>
            </w:r>
            <w:r>
              <w:rPr>
                <w:rFonts w:ascii="Courier New" w:hAnsi="Courier New" w:cs="Courier New"/>
              </w:rPr>
              <w:br/>
              <w:t>единич-</w:t>
            </w:r>
            <w:r>
              <w:rPr>
                <w:rFonts w:ascii="Courier New" w:hAnsi="Courier New" w:cs="Courier New"/>
              </w:rPr>
              <w:br/>
              <w:t xml:space="preserve">ной    </w:t>
            </w:r>
            <w:r>
              <w:rPr>
                <w:rFonts w:ascii="Courier New" w:hAnsi="Courier New" w:cs="Courier New"/>
              </w:rPr>
              <w:br/>
              <w:t>расцен-</w:t>
            </w:r>
            <w:r>
              <w:rPr>
                <w:rFonts w:ascii="Courier New" w:hAnsi="Courier New" w:cs="Courier New"/>
              </w:rPr>
              <w:br/>
              <w:t xml:space="preserve">ки     </w:t>
            </w:r>
          </w:p>
        </w:tc>
        <w:tc>
          <w:tcPr>
            <w:tcW w:w="1244" w:type="dxa"/>
            <w:vMerge w:val="restart"/>
            <w:tcBorders>
              <w:top w:val="single" w:sz="4" w:space="0" w:color="auto"/>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r>
              <w:rPr>
                <w:rFonts w:ascii="Courier New" w:hAnsi="Courier New" w:cs="Courier New"/>
              </w:rPr>
              <w:t>Единица</w:t>
            </w:r>
            <w:r>
              <w:rPr>
                <w:rFonts w:ascii="Courier New" w:hAnsi="Courier New" w:cs="Courier New"/>
              </w:rPr>
              <w:br/>
              <w:t>измере-</w:t>
            </w:r>
            <w:r>
              <w:rPr>
                <w:rFonts w:ascii="Courier New" w:hAnsi="Courier New" w:cs="Courier New"/>
              </w:rPr>
              <w:br/>
              <w:t xml:space="preserve">ния    </w:t>
            </w:r>
          </w:p>
        </w:tc>
        <w:tc>
          <w:tcPr>
            <w:tcW w:w="3041" w:type="dxa"/>
            <w:gridSpan w:val="3"/>
            <w:tcBorders>
              <w:top w:val="single" w:sz="4" w:space="0" w:color="auto"/>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r>
              <w:rPr>
                <w:rFonts w:ascii="Courier New" w:hAnsi="Courier New" w:cs="Courier New"/>
              </w:rPr>
              <w:t xml:space="preserve"> Выполнено работ  </w:t>
            </w:r>
          </w:p>
        </w:tc>
      </w:tr>
      <w:tr w:rsidR="00715044" w:rsidTr="005A40DC">
        <w:trPr>
          <w:trHeight w:val="930"/>
          <w:tblCellSpacing w:w="5" w:type="nil"/>
        </w:trPr>
        <w:tc>
          <w:tcPr>
            <w:tcW w:w="1106" w:type="dxa"/>
            <w:tcBorders>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r>
              <w:rPr>
                <w:rFonts w:ascii="Courier New" w:hAnsi="Courier New" w:cs="Courier New"/>
              </w:rPr>
              <w:t xml:space="preserve">по    </w:t>
            </w:r>
            <w:r>
              <w:rPr>
                <w:rFonts w:ascii="Courier New" w:hAnsi="Courier New" w:cs="Courier New"/>
              </w:rPr>
              <w:br/>
              <w:t>поряд-</w:t>
            </w:r>
            <w:r>
              <w:rPr>
                <w:rFonts w:ascii="Courier New" w:hAnsi="Courier New" w:cs="Courier New"/>
              </w:rPr>
              <w:br/>
              <w:t xml:space="preserve">ку    </w:t>
            </w:r>
          </w:p>
        </w:tc>
        <w:tc>
          <w:tcPr>
            <w:tcW w:w="1106" w:type="dxa"/>
            <w:tcBorders>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r>
              <w:rPr>
                <w:rFonts w:ascii="Courier New" w:hAnsi="Courier New" w:cs="Courier New"/>
              </w:rPr>
              <w:t xml:space="preserve">пози- </w:t>
            </w:r>
            <w:r>
              <w:rPr>
                <w:rFonts w:ascii="Courier New" w:hAnsi="Courier New" w:cs="Courier New"/>
              </w:rPr>
              <w:br/>
              <w:t>ции по</w:t>
            </w:r>
            <w:r>
              <w:rPr>
                <w:rFonts w:ascii="Courier New" w:hAnsi="Courier New" w:cs="Courier New"/>
              </w:rPr>
              <w:br/>
              <w:t xml:space="preserve">смете </w:t>
            </w:r>
          </w:p>
        </w:tc>
        <w:tc>
          <w:tcPr>
            <w:tcW w:w="2350" w:type="dxa"/>
            <w:vMerge/>
            <w:tcBorders>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p>
        </w:tc>
        <w:tc>
          <w:tcPr>
            <w:tcW w:w="1244" w:type="dxa"/>
            <w:vMerge/>
            <w:tcBorders>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p>
        </w:tc>
        <w:tc>
          <w:tcPr>
            <w:tcW w:w="1244" w:type="dxa"/>
            <w:vMerge/>
            <w:tcBorders>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p>
        </w:tc>
        <w:tc>
          <w:tcPr>
            <w:tcW w:w="967" w:type="dxa"/>
            <w:tcBorders>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r>
              <w:rPr>
                <w:rFonts w:ascii="Courier New" w:hAnsi="Courier New" w:cs="Courier New"/>
              </w:rPr>
              <w:t>коли-</w:t>
            </w:r>
            <w:r>
              <w:rPr>
                <w:rFonts w:ascii="Courier New" w:hAnsi="Courier New" w:cs="Courier New"/>
              </w:rPr>
              <w:br/>
              <w:t>чест-</w:t>
            </w:r>
            <w:r>
              <w:rPr>
                <w:rFonts w:ascii="Courier New" w:hAnsi="Courier New" w:cs="Courier New"/>
              </w:rPr>
              <w:br/>
              <w:t xml:space="preserve">во   </w:t>
            </w:r>
          </w:p>
        </w:tc>
        <w:tc>
          <w:tcPr>
            <w:tcW w:w="967" w:type="dxa"/>
            <w:tcBorders>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r>
              <w:rPr>
                <w:rFonts w:ascii="Courier New" w:hAnsi="Courier New" w:cs="Courier New"/>
              </w:rPr>
              <w:t xml:space="preserve">цена </w:t>
            </w:r>
            <w:r>
              <w:rPr>
                <w:rFonts w:ascii="Courier New" w:hAnsi="Courier New" w:cs="Courier New"/>
              </w:rPr>
              <w:br/>
              <w:t xml:space="preserve">за   </w:t>
            </w:r>
            <w:r>
              <w:rPr>
                <w:rFonts w:ascii="Courier New" w:hAnsi="Courier New" w:cs="Courier New"/>
              </w:rPr>
              <w:br/>
              <w:t xml:space="preserve">еди- </w:t>
            </w:r>
            <w:r>
              <w:rPr>
                <w:rFonts w:ascii="Courier New" w:hAnsi="Courier New" w:cs="Courier New"/>
              </w:rPr>
              <w:br/>
              <w:t>ницу,</w:t>
            </w:r>
            <w:r>
              <w:rPr>
                <w:rFonts w:ascii="Courier New" w:hAnsi="Courier New" w:cs="Courier New"/>
              </w:rPr>
              <w:br/>
              <w:t xml:space="preserve">руб. </w:t>
            </w:r>
          </w:p>
        </w:tc>
        <w:tc>
          <w:tcPr>
            <w:tcW w:w="1106" w:type="dxa"/>
            <w:tcBorders>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r>
              <w:rPr>
                <w:rFonts w:ascii="Courier New" w:hAnsi="Courier New" w:cs="Courier New"/>
              </w:rPr>
              <w:t xml:space="preserve">стои- </w:t>
            </w:r>
            <w:r>
              <w:rPr>
                <w:rFonts w:ascii="Courier New" w:hAnsi="Courier New" w:cs="Courier New"/>
              </w:rPr>
              <w:br/>
              <w:t>мость,</w:t>
            </w:r>
            <w:r>
              <w:rPr>
                <w:rFonts w:ascii="Courier New" w:hAnsi="Courier New" w:cs="Courier New"/>
              </w:rPr>
              <w:br/>
              <w:t xml:space="preserve">руб.  </w:t>
            </w:r>
          </w:p>
        </w:tc>
      </w:tr>
      <w:tr w:rsidR="00715044" w:rsidTr="005A40DC">
        <w:trPr>
          <w:trHeight w:val="229"/>
          <w:tblCellSpacing w:w="5" w:type="nil"/>
        </w:trPr>
        <w:tc>
          <w:tcPr>
            <w:tcW w:w="1106" w:type="dxa"/>
            <w:tcBorders>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r>
              <w:rPr>
                <w:rFonts w:ascii="Courier New" w:hAnsi="Courier New" w:cs="Courier New"/>
              </w:rPr>
              <w:t xml:space="preserve">  1   </w:t>
            </w:r>
          </w:p>
        </w:tc>
        <w:tc>
          <w:tcPr>
            <w:tcW w:w="1106" w:type="dxa"/>
            <w:tcBorders>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r>
              <w:rPr>
                <w:rFonts w:ascii="Courier New" w:hAnsi="Courier New" w:cs="Courier New"/>
              </w:rPr>
              <w:t xml:space="preserve">  2   </w:t>
            </w:r>
          </w:p>
        </w:tc>
        <w:tc>
          <w:tcPr>
            <w:tcW w:w="2350" w:type="dxa"/>
            <w:tcBorders>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r>
              <w:rPr>
                <w:rFonts w:ascii="Courier New" w:hAnsi="Courier New" w:cs="Courier New"/>
              </w:rPr>
              <w:t xml:space="preserve">       3       </w:t>
            </w:r>
          </w:p>
        </w:tc>
        <w:tc>
          <w:tcPr>
            <w:tcW w:w="1244" w:type="dxa"/>
            <w:tcBorders>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r>
              <w:rPr>
                <w:rFonts w:ascii="Courier New" w:hAnsi="Courier New" w:cs="Courier New"/>
              </w:rPr>
              <w:t xml:space="preserve">   4   </w:t>
            </w:r>
          </w:p>
        </w:tc>
        <w:tc>
          <w:tcPr>
            <w:tcW w:w="1244" w:type="dxa"/>
            <w:tcBorders>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r>
              <w:rPr>
                <w:rFonts w:ascii="Courier New" w:hAnsi="Courier New" w:cs="Courier New"/>
              </w:rPr>
              <w:t xml:space="preserve">   5   </w:t>
            </w:r>
          </w:p>
        </w:tc>
        <w:tc>
          <w:tcPr>
            <w:tcW w:w="967" w:type="dxa"/>
            <w:tcBorders>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r>
              <w:rPr>
                <w:rFonts w:ascii="Courier New" w:hAnsi="Courier New" w:cs="Courier New"/>
              </w:rPr>
              <w:t xml:space="preserve">  6  </w:t>
            </w:r>
          </w:p>
        </w:tc>
        <w:tc>
          <w:tcPr>
            <w:tcW w:w="967" w:type="dxa"/>
            <w:tcBorders>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r>
              <w:rPr>
                <w:rFonts w:ascii="Courier New" w:hAnsi="Courier New" w:cs="Courier New"/>
              </w:rPr>
              <w:t xml:space="preserve">  7  </w:t>
            </w:r>
          </w:p>
        </w:tc>
        <w:tc>
          <w:tcPr>
            <w:tcW w:w="1106" w:type="dxa"/>
            <w:tcBorders>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r>
              <w:rPr>
                <w:rFonts w:ascii="Courier New" w:hAnsi="Courier New" w:cs="Courier New"/>
              </w:rPr>
              <w:t xml:space="preserve">  8   </w:t>
            </w:r>
          </w:p>
        </w:tc>
      </w:tr>
      <w:tr w:rsidR="00715044" w:rsidTr="005A40DC">
        <w:trPr>
          <w:trHeight w:val="240"/>
          <w:tblCellSpacing w:w="5" w:type="nil"/>
        </w:trPr>
        <w:tc>
          <w:tcPr>
            <w:tcW w:w="1106" w:type="dxa"/>
            <w:tcBorders>
              <w:top w:val="single" w:sz="4" w:space="0" w:color="auto"/>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p>
        </w:tc>
        <w:tc>
          <w:tcPr>
            <w:tcW w:w="1106" w:type="dxa"/>
            <w:tcBorders>
              <w:top w:val="single" w:sz="4" w:space="0" w:color="auto"/>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p>
        </w:tc>
        <w:tc>
          <w:tcPr>
            <w:tcW w:w="2350" w:type="dxa"/>
            <w:tcBorders>
              <w:top w:val="single" w:sz="4" w:space="0" w:color="auto"/>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p>
        </w:tc>
        <w:tc>
          <w:tcPr>
            <w:tcW w:w="1244" w:type="dxa"/>
            <w:tcBorders>
              <w:top w:val="single" w:sz="4" w:space="0" w:color="auto"/>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p>
        </w:tc>
        <w:tc>
          <w:tcPr>
            <w:tcW w:w="1244" w:type="dxa"/>
            <w:tcBorders>
              <w:top w:val="single" w:sz="4" w:space="0" w:color="auto"/>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p>
        </w:tc>
        <w:tc>
          <w:tcPr>
            <w:tcW w:w="967" w:type="dxa"/>
            <w:tcBorders>
              <w:top w:val="single" w:sz="4" w:space="0" w:color="auto"/>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p>
        </w:tc>
        <w:tc>
          <w:tcPr>
            <w:tcW w:w="967" w:type="dxa"/>
            <w:tcBorders>
              <w:top w:val="single" w:sz="4" w:space="0" w:color="auto"/>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p>
        </w:tc>
        <w:tc>
          <w:tcPr>
            <w:tcW w:w="1106" w:type="dxa"/>
            <w:tcBorders>
              <w:top w:val="single" w:sz="4" w:space="0" w:color="auto"/>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p>
        </w:tc>
      </w:tr>
      <w:tr w:rsidR="00715044" w:rsidTr="005A40DC">
        <w:trPr>
          <w:trHeight w:val="229"/>
          <w:tblCellSpacing w:w="5" w:type="nil"/>
        </w:trPr>
        <w:tc>
          <w:tcPr>
            <w:tcW w:w="1106" w:type="dxa"/>
            <w:tcBorders>
              <w:top w:val="single" w:sz="4" w:space="0" w:color="auto"/>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p>
        </w:tc>
        <w:tc>
          <w:tcPr>
            <w:tcW w:w="1106" w:type="dxa"/>
            <w:tcBorders>
              <w:top w:val="single" w:sz="4" w:space="0" w:color="auto"/>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p>
        </w:tc>
        <w:tc>
          <w:tcPr>
            <w:tcW w:w="2350" w:type="dxa"/>
            <w:tcBorders>
              <w:top w:val="single" w:sz="4" w:space="0" w:color="auto"/>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p>
        </w:tc>
        <w:tc>
          <w:tcPr>
            <w:tcW w:w="1244" w:type="dxa"/>
            <w:tcBorders>
              <w:top w:val="single" w:sz="4" w:space="0" w:color="auto"/>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p>
        </w:tc>
        <w:tc>
          <w:tcPr>
            <w:tcW w:w="1244" w:type="dxa"/>
            <w:tcBorders>
              <w:top w:val="single" w:sz="4" w:space="0" w:color="auto"/>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p>
        </w:tc>
        <w:tc>
          <w:tcPr>
            <w:tcW w:w="967" w:type="dxa"/>
            <w:tcBorders>
              <w:top w:val="single" w:sz="4" w:space="0" w:color="auto"/>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p>
        </w:tc>
        <w:tc>
          <w:tcPr>
            <w:tcW w:w="967" w:type="dxa"/>
            <w:tcBorders>
              <w:top w:val="single" w:sz="4" w:space="0" w:color="auto"/>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p>
        </w:tc>
        <w:tc>
          <w:tcPr>
            <w:tcW w:w="1106" w:type="dxa"/>
            <w:tcBorders>
              <w:top w:val="single" w:sz="4" w:space="0" w:color="auto"/>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p>
        </w:tc>
      </w:tr>
      <w:tr w:rsidR="00715044" w:rsidTr="005A40DC">
        <w:trPr>
          <w:trHeight w:val="270"/>
          <w:tblCellSpacing w:w="5" w:type="nil"/>
        </w:trPr>
        <w:tc>
          <w:tcPr>
            <w:tcW w:w="1106" w:type="dxa"/>
            <w:tcBorders>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p>
        </w:tc>
        <w:tc>
          <w:tcPr>
            <w:tcW w:w="1106" w:type="dxa"/>
            <w:tcBorders>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p>
        </w:tc>
        <w:tc>
          <w:tcPr>
            <w:tcW w:w="2350" w:type="dxa"/>
            <w:tcBorders>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r>
              <w:rPr>
                <w:rFonts w:ascii="Courier New" w:hAnsi="Courier New" w:cs="Courier New"/>
              </w:rPr>
              <w:t xml:space="preserve">    и т.д.  </w:t>
            </w:r>
          </w:p>
        </w:tc>
        <w:tc>
          <w:tcPr>
            <w:tcW w:w="1244" w:type="dxa"/>
            <w:tcBorders>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p>
        </w:tc>
        <w:tc>
          <w:tcPr>
            <w:tcW w:w="1244" w:type="dxa"/>
            <w:tcBorders>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p>
        </w:tc>
        <w:tc>
          <w:tcPr>
            <w:tcW w:w="967" w:type="dxa"/>
            <w:tcBorders>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p>
        </w:tc>
        <w:tc>
          <w:tcPr>
            <w:tcW w:w="967" w:type="dxa"/>
            <w:tcBorders>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p>
        </w:tc>
        <w:tc>
          <w:tcPr>
            <w:tcW w:w="1106" w:type="dxa"/>
            <w:tcBorders>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p>
        </w:tc>
      </w:tr>
      <w:tr w:rsidR="00715044" w:rsidTr="005A40DC">
        <w:trPr>
          <w:trHeight w:val="372"/>
          <w:tblCellSpacing w:w="5" w:type="nil"/>
        </w:trPr>
        <w:tc>
          <w:tcPr>
            <w:tcW w:w="7051" w:type="dxa"/>
            <w:gridSpan w:val="5"/>
            <w:tcBorders>
              <w:right w:val="single" w:sz="4" w:space="0" w:color="auto"/>
            </w:tcBorders>
          </w:tcPr>
          <w:p w:rsidR="00715044" w:rsidRDefault="00715044" w:rsidP="005A40DC">
            <w:pPr>
              <w:pStyle w:val="ConsPlusCell"/>
              <w:rPr>
                <w:rFonts w:ascii="Courier New" w:hAnsi="Courier New" w:cs="Courier New"/>
              </w:rPr>
            </w:pPr>
            <w:r>
              <w:rPr>
                <w:rFonts w:ascii="Courier New" w:hAnsi="Courier New" w:cs="Courier New"/>
              </w:rPr>
              <w:t xml:space="preserve">                                  Итого  </w:t>
            </w:r>
          </w:p>
        </w:tc>
        <w:tc>
          <w:tcPr>
            <w:tcW w:w="967" w:type="dxa"/>
            <w:tcBorders>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p>
        </w:tc>
        <w:tc>
          <w:tcPr>
            <w:tcW w:w="967" w:type="dxa"/>
            <w:tcBorders>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r>
              <w:rPr>
                <w:rFonts w:ascii="Courier New" w:hAnsi="Courier New" w:cs="Courier New"/>
              </w:rPr>
              <w:t xml:space="preserve">  X  </w:t>
            </w:r>
          </w:p>
        </w:tc>
        <w:tc>
          <w:tcPr>
            <w:tcW w:w="1106" w:type="dxa"/>
            <w:tcBorders>
              <w:left w:val="single" w:sz="4" w:space="0" w:color="auto"/>
              <w:bottom w:val="single" w:sz="4" w:space="0" w:color="auto"/>
              <w:right w:val="single" w:sz="4" w:space="0" w:color="auto"/>
            </w:tcBorders>
          </w:tcPr>
          <w:p w:rsidR="00715044" w:rsidRDefault="00715044" w:rsidP="005A40DC">
            <w:pPr>
              <w:pStyle w:val="ConsPlusCell"/>
              <w:rPr>
                <w:rFonts w:ascii="Courier New" w:hAnsi="Courier New" w:cs="Courier New"/>
              </w:rPr>
            </w:pPr>
          </w:p>
        </w:tc>
      </w:tr>
    </w:tbl>
    <w:p w:rsidR="00715044" w:rsidRPr="0028382F" w:rsidRDefault="00715044" w:rsidP="00715044">
      <w:pPr>
        <w:pStyle w:val="ConsPlusNonformat"/>
        <w:rPr>
          <w:rFonts w:ascii="Times New Roman" w:hAnsi="Times New Roman" w:cs="Times New Roman"/>
          <w:sz w:val="22"/>
          <w:szCs w:val="22"/>
        </w:rPr>
      </w:pPr>
      <w:r w:rsidRPr="0028382F">
        <w:rPr>
          <w:rFonts w:ascii="Times New Roman" w:hAnsi="Times New Roman" w:cs="Times New Roman"/>
          <w:sz w:val="22"/>
          <w:szCs w:val="22"/>
        </w:rPr>
        <w:t>Сдал   ___________   ________________   _____________________</w:t>
      </w:r>
    </w:p>
    <w:p w:rsidR="00715044" w:rsidRPr="0028382F" w:rsidRDefault="00715044" w:rsidP="00715044">
      <w:pPr>
        <w:pStyle w:val="ConsPlusNonformat"/>
        <w:rPr>
          <w:rFonts w:ascii="Times New Roman" w:hAnsi="Times New Roman" w:cs="Times New Roman"/>
          <w:sz w:val="22"/>
          <w:szCs w:val="22"/>
        </w:rPr>
      </w:pPr>
      <w:r w:rsidRPr="0028382F">
        <w:rPr>
          <w:rFonts w:ascii="Times New Roman" w:hAnsi="Times New Roman" w:cs="Times New Roman"/>
          <w:sz w:val="22"/>
          <w:szCs w:val="22"/>
        </w:rPr>
        <w:t xml:space="preserve">       (должность)      (подпись)       (расшифровка подписи)</w:t>
      </w:r>
    </w:p>
    <w:p w:rsidR="00715044" w:rsidRPr="0028382F" w:rsidRDefault="00715044" w:rsidP="00715044">
      <w:pPr>
        <w:pStyle w:val="ConsPlusNonformat"/>
        <w:rPr>
          <w:rFonts w:ascii="Times New Roman" w:hAnsi="Times New Roman" w:cs="Times New Roman"/>
          <w:sz w:val="22"/>
          <w:szCs w:val="22"/>
        </w:rPr>
      </w:pPr>
      <w:r w:rsidRPr="0028382F">
        <w:rPr>
          <w:rFonts w:ascii="Times New Roman" w:hAnsi="Times New Roman" w:cs="Times New Roman"/>
          <w:sz w:val="22"/>
          <w:szCs w:val="22"/>
        </w:rPr>
        <w:t xml:space="preserve">    М.П.</w:t>
      </w:r>
    </w:p>
    <w:p w:rsidR="00715044" w:rsidRPr="0028382F" w:rsidRDefault="00715044" w:rsidP="00715044">
      <w:pPr>
        <w:pStyle w:val="ConsPlusNonformat"/>
        <w:rPr>
          <w:rFonts w:ascii="Times New Roman" w:hAnsi="Times New Roman" w:cs="Times New Roman"/>
          <w:sz w:val="22"/>
          <w:szCs w:val="22"/>
        </w:rPr>
      </w:pPr>
      <w:r w:rsidRPr="0028382F">
        <w:rPr>
          <w:rFonts w:ascii="Times New Roman" w:hAnsi="Times New Roman" w:cs="Times New Roman"/>
          <w:sz w:val="22"/>
          <w:szCs w:val="22"/>
        </w:rPr>
        <w:t>Принял ___________   ________________   _____________________</w:t>
      </w:r>
    </w:p>
    <w:p w:rsidR="00715044" w:rsidRPr="0028382F" w:rsidRDefault="00715044" w:rsidP="00715044">
      <w:pPr>
        <w:pStyle w:val="ConsPlusNonformat"/>
        <w:rPr>
          <w:rFonts w:ascii="Times New Roman" w:hAnsi="Times New Roman" w:cs="Times New Roman"/>
          <w:sz w:val="22"/>
          <w:szCs w:val="22"/>
        </w:rPr>
      </w:pPr>
      <w:r w:rsidRPr="0028382F">
        <w:rPr>
          <w:rFonts w:ascii="Times New Roman" w:hAnsi="Times New Roman" w:cs="Times New Roman"/>
          <w:sz w:val="22"/>
          <w:szCs w:val="22"/>
        </w:rPr>
        <w:t xml:space="preserve">       (должность)      (подпись)       (расшифровка подписи)</w:t>
      </w:r>
    </w:p>
    <w:permEnd w:id="911103800"/>
    <w:p w:rsidR="00715044" w:rsidRDefault="00715044" w:rsidP="00715044">
      <w:pPr>
        <w:pStyle w:val="ConsPlusNonformat"/>
      </w:pPr>
      <w:r>
        <w:t xml:space="preserve">    М.П.</w:t>
      </w:r>
    </w:p>
    <w:p w:rsidR="00715044" w:rsidRDefault="00715044" w:rsidP="00715044">
      <w:pPr>
        <w:pStyle w:val="ConsPlusNormal"/>
      </w:pPr>
    </w:p>
    <w:p w:rsidR="00715044" w:rsidRDefault="00715044" w:rsidP="00715044">
      <w:pPr>
        <w:ind w:left="6237"/>
        <w:rPr>
          <w:sz w:val="22"/>
          <w:szCs w:val="23"/>
        </w:rPr>
      </w:pPr>
      <w:permStart w:id="841159315" w:edGrp="everyone"/>
      <w:r>
        <w:rPr>
          <w:sz w:val="22"/>
          <w:szCs w:val="23"/>
        </w:rPr>
        <w:t xml:space="preserve">          Приложение  № 5 </w:t>
      </w:r>
    </w:p>
    <w:p w:rsidR="00715044" w:rsidRPr="00F73C15" w:rsidRDefault="00715044" w:rsidP="00715044">
      <w:pPr>
        <w:ind w:left="6237"/>
        <w:rPr>
          <w:sz w:val="22"/>
          <w:szCs w:val="23"/>
        </w:rPr>
      </w:pPr>
      <w:r>
        <w:rPr>
          <w:sz w:val="22"/>
          <w:szCs w:val="23"/>
        </w:rPr>
        <w:t xml:space="preserve">          </w:t>
      </w:r>
      <w:r w:rsidRPr="00F73C15">
        <w:rPr>
          <w:sz w:val="22"/>
          <w:szCs w:val="23"/>
        </w:rPr>
        <w:t xml:space="preserve">к договору </w:t>
      </w:r>
      <w:r>
        <w:rPr>
          <w:sz w:val="22"/>
          <w:szCs w:val="23"/>
        </w:rPr>
        <w:t>подряда  № _____</w:t>
      </w:r>
    </w:p>
    <w:p w:rsidR="00715044" w:rsidRDefault="00715044" w:rsidP="00715044">
      <w:pPr>
        <w:ind w:left="6237"/>
        <w:rPr>
          <w:sz w:val="22"/>
          <w:szCs w:val="23"/>
        </w:rPr>
      </w:pPr>
      <w:r>
        <w:rPr>
          <w:sz w:val="22"/>
          <w:szCs w:val="23"/>
        </w:rPr>
        <w:t xml:space="preserve">          </w:t>
      </w:r>
      <w:r w:rsidRPr="00F73C15">
        <w:rPr>
          <w:sz w:val="22"/>
          <w:szCs w:val="23"/>
        </w:rPr>
        <w:t>от «____» _________ 20___ г.</w:t>
      </w:r>
    </w:p>
    <w:p w:rsidR="00715044" w:rsidRDefault="00715044" w:rsidP="00715044">
      <w:pPr>
        <w:autoSpaceDE w:val="0"/>
        <w:autoSpaceDN w:val="0"/>
        <w:adjustRightInd w:val="0"/>
        <w:jc w:val="center"/>
        <w:rPr>
          <w:rFonts w:cs="Calibri"/>
          <w:sz w:val="18"/>
        </w:rPr>
      </w:pPr>
      <w:r w:rsidRPr="005B0EB2">
        <w:rPr>
          <w:rFonts w:cs="Calibri"/>
          <w:sz w:val="18"/>
        </w:rPr>
        <w:t xml:space="preserve">                         </w:t>
      </w:r>
      <w:r>
        <w:rPr>
          <w:rFonts w:cs="Calibri"/>
          <w:sz w:val="18"/>
        </w:rPr>
        <w:t xml:space="preserve">                                                                                                            </w:t>
      </w:r>
      <w:r w:rsidRPr="005B0EB2">
        <w:rPr>
          <w:rFonts w:cs="Calibri"/>
          <w:sz w:val="18"/>
        </w:rPr>
        <w:t xml:space="preserve"> </w:t>
      </w:r>
      <w:r>
        <w:rPr>
          <w:rFonts w:cs="Calibri"/>
          <w:sz w:val="18"/>
        </w:rPr>
        <w:t>у</w:t>
      </w:r>
      <w:r w:rsidRPr="005B0EB2">
        <w:rPr>
          <w:rFonts w:cs="Calibri"/>
          <w:sz w:val="18"/>
        </w:rPr>
        <w:t xml:space="preserve">твержден приказом Ростехнадзора </w:t>
      </w:r>
    </w:p>
    <w:p w:rsidR="00715044" w:rsidRDefault="00715044" w:rsidP="00715044">
      <w:pPr>
        <w:autoSpaceDE w:val="0"/>
        <w:autoSpaceDN w:val="0"/>
        <w:adjustRightInd w:val="0"/>
        <w:jc w:val="center"/>
        <w:rPr>
          <w:rFonts w:cs="Calibri"/>
          <w:sz w:val="18"/>
        </w:rPr>
      </w:pPr>
      <w:r>
        <w:rPr>
          <w:rFonts w:cs="Calibri"/>
          <w:sz w:val="18"/>
        </w:rPr>
        <w:t xml:space="preserve">                                                                                                        </w:t>
      </w:r>
      <w:r w:rsidRPr="005B0EB2">
        <w:rPr>
          <w:rFonts w:cs="Calibri"/>
          <w:sz w:val="18"/>
        </w:rPr>
        <w:t xml:space="preserve">от 12.07.2007 № 7 </w:t>
      </w:r>
    </w:p>
    <w:permEnd w:id="841159315"/>
    <w:p w:rsidR="00715044" w:rsidRPr="005B0EB2" w:rsidRDefault="00715044" w:rsidP="00715044">
      <w:pPr>
        <w:autoSpaceDE w:val="0"/>
        <w:autoSpaceDN w:val="0"/>
        <w:adjustRightInd w:val="0"/>
        <w:jc w:val="center"/>
        <w:rPr>
          <w:rFonts w:cs="Calibri"/>
          <w:sz w:val="18"/>
        </w:rPr>
      </w:pPr>
    </w:p>
    <w:p w:rsidR="00715044" w:rsidRDefault="00715044" w:rsidP="00715044">
      <w:pPr>
        <w:autoSpaceDE w:val="0"/>
        <w:autoSpaceDN w:val="0"/>
        <w:adjustRightInd w:val="0"/>
        <w:jc w:val="center"/>
        <w:rPr>
          <w:rFonts w:ascii="Arial" w:hAnsi="Arial" w:cs="Calibri"/>
          <w:sz w:val="22"/>
        </w:rPr>
      </w:pPr>
    </w:p>
    <w:tbl>
      <w:tblPr>
        <w:tblW w:w="0" w:type="auto"/>
        <w:jc w:val="center"/>
        <w:tblLayout w:type="fixed"/>
        <w:tblCellMar>
          <w:left w:w="28" w:type="dxa"/>
          <w:right w:w="28" w:type="dxa"/>
        </w:tblCellMar>
        <w:tblLook w:val="0000" w:firstRow="0" w:lastRow="0" w:firstColumn="0" w:lastColumn="0" w:noHBand="0" w:noVBand="0"/>
      </w:tblPr>
      <w:tblGrid>
        <w:gridCol w:w="3742"/>
        <w:gridCol w:w="851"/>
      </w:tblGrid>
      <w:tr w:rsidR="00715044" w:rsidTr="005A40DC">
        <w:trPr>
          <w:jc w:val="center"/>
        </w:trPr>
        <w:tc>
          <w:tcPr>
            <w:tcW w:w="3742" w:type="dxa"/>
            <w:tcBorders>
              <w:top w:val="nil"/>
              <w:left w:val="nil"/>
              <w:bottom w:val="nil"/>
              <w:right w:val="nil"/>
            </w:tcBorders>
            <w:vAlign w:val="bottom"/>
          </w:tcPr>
          <w:p w:rsidR="00715044" w:rsidRDefault="00715044" w:rsidP="005A40DC">
            <w:pPr>
              <w:rPr>
                <w:sz w:val="26"/>
                <w:szCs w:val="26"/>
              </w:rPr>
            </w:pPr>
            <w:permStart w:id="1483551302" w:edGrp="everyone"/>
            <w:r>
              <w:rPr>
                <w:b/>
                <w:bCs/>
                <w:sz w:val="26"/>
                <w:szCs w:val="26"/>
              </w:rPr>
              <w:t>ОБЩИЙ ЖУРНАЛ РАБОТ №</w:t>
            </w:r>
          </w:p>
        </w:tc>
        <w:tc>
          <w:tcPr>
            <w:tcW w:w="851" w:type="dxa"/>
            <w:tcBorders>
              <w:top w:val="nil"/>
              <w:left w:val="nil"/>
              <w:bottom w:val="single" w:sz="4" w:space="0" w:color="auto"/>
              <w:right w:val="nil"/>
            </w:tcBorders>
            <w:vAlign w:val="bottom"/>
          </w:tcPr>
          <w:p w:rsidR="00715044" w:rsidRDefault="00715044" w:rsidP="005A40DC">
            <w:pPr>
              <w:jc w:val="center"/>
              <w:rPr>
                <w:sz w:val="26"/>
                <w:szCs w:val="26"/>
              </w:rPr>
            </w:pPr>
          </w:p>
        </w:tc>
      </w:tr>
    </w:tbl>
    <w:p w:rsidR="00715044" w:rsidRPr="005B0EB2" w:rsidRDefault="00715044" w:rsidP="00715044">
      <w:pPr>
        <w:rPr>
          <w:sz w:val="22"/>
        </w:rPr>
      </w:pPr>
      <w:r w:rsidRPr="005B0EB2">
        <w:rPr>
          <w:sz w:val="22"/>
        </w:rPr>
        <w:t xml:space="preserve">по  </w:t>
      </w:r>
    </w:p>
    <w:p w:rsidR="00715044" w:rsidRDefault="00715044" w:rsidP="00715044">
      <w:pPr>
        <w:pBdr>
          <w:top w:val="single" w:sz="4" w:space="1" w:color="auto"/>
        </w:pBdr>
        <w:ind w:left="378"/>
        <w:jc w:val="center"/>
        <w:rPr>
          <w:i/>
          <w:iCs/>
          <w:sz w:val="18"/>
          <w:szCs w:val="18"/>
        </w:rPr>
      </w:pPr>
      <w:r>
        <w:rPr>
          <w:i/>
          <w:iCs/>
          <w:sz w:val="18"/>
          <w:szCs w:val="18"/>
        </w:rPr>
        <w:t>(указать строительство, реконструкция, капитальный ремонт)</w:t>
      </w:r>
    </w:p>
    <w:p w:rsidR="00715044" w:rsidRDefault="00715044" w:rsidP="00715044"/>
    <w:p w:rsidR="00715044" w:rsidRDefault="00715044" w:rsidP="00715044">
      <w:pPr>
        <w:pBdr>
          <w:top w:val="single" w:sz="4" w:space="1" w:color="auto"/>
        </w:pBdr>
        <w:jc w:val="center"/>
        <w:rPr>
          <w:i/>
          <w:iCs/>
          <w:sz w:val="18"/>
          <w:szCs w:val="18"/>
        </w:rPr>
      </w:pPr>
      <w:r>
        <w:rPr>
          <w:i/>
          <w:iCs/>
          <w:sz w:val="18"/>
          <w:szCs w:val="18"/>
        </w:rPr>
        <w:t>(наименование объекта капитального строительства, его почтовый или строительный адрес)</w:t>
      </w:r>
    </w:p>
    <w:p w:rsidR="00715044" w:rsidRPr="005B0EB2" w:rsidRDefault="00715044" w:rsidP="00715044">
      <w:pPr>
        <w:rPr>
          <w:sz w:val="22"/>
        </w:rPr>
      </w:pPr>
      <w:r w:rsidRPr="005B0EB2">
        <w:rPr>
          <w:sz w:val="22"/>
        </w:rPr>
        <w:t xml:space="preserve">Застройщик  </w:t>
      </w:r>
    </w:p>
    <w:p w:rsidR="00715044" w:rsidRDefault="00715044" w:rsidP="00715044">
      <w:pPr>
        <w:pBdr>
          <w:top w:val="single" w:sz="4" w:space="1" w:color="auto"/>
        </w:pBdr>
        <w:ind w:left="1370"/>
        <w:jc w:val="center"/>
        <w:rPr>
          <w:i/>
          <w:iCs/>
          <w:sz w:val="18"/>
          <w:szCs w:val="18"/>
        </w:rPr>
      </w:pPr>
      <w:r>
        <w:rPr>
          <w:i/>
          <w:iCs/>
          <w:sz w:val="18"/>
          <w:szCs w:val="18"/>
        </w:rPr>
        <w:t>(наименование застройщика,</w:t>
      </w:r>
    </w:p>
    <w:p w:rsidR="00715044" w:rsidRDefault="00715044" w:rsidP="00715044">
      <w:pPr>
        <w:pBdr>
          <w:top w:val="single" w:sz="4" w:space="1" w:color="auto"/>
        </w:pBdr>
        <w:jc w:val="center"/>
        <w:rPr>
          <w:i/>
          <w:iCs/>
          <w:sz w:val="18"/>
          <w:szCs w:val="18"/>
        </w:rPr>
      </w:pPr>
    </w:p>
    <w:p w:rsidR="00715044" w:rsidRDefault="00715044" w:rsidP="00715044">
      <w:pPr>
        <w:pBdr>
          <w:top w:val="single" w:sz="4" w:space="1" w:color="auto"/>
        </w:pBdr>
        <w:jc w:val="center"/>
        <w:rPr>
          <w:i/>
          <w:iCs/>
          <w:sz w:val="18"/>
          <w:szCs w:val="18"/>
        </w:rPr>
      </w:pPr>
      <w:r>
        <w:rPr>
          <w:i/>
          <w:iCs/>
          <w:sz w:val="18"/>
          <w:szCs w:val="18"/>
        </w:rPr>
        <w:t>номер и дата выдачи свидетельства о государственной регистрации, ОГРН, ИНН,</w:t>
      </w:r>
    </w:p>
    <w:p w:rsidR="00715044" w:rsidRDefault="00715044" w:rsidP="00715044"/>
    <w:p w:rsidR="00715044" w:rsidRDefault="00715044" w:rsidP="00715044">
      <w:pPr>
        <w:pBdr>
          <w:top w:val="single" w:sz="4" w:space="1" w:color="auto"/>
        </w:pBdr>
        <w:jc w:val="center"/>
        <w:rPr>
          <w:i/>
          <w:iCs/>
          <w:sz w:val="18"/>
          <w:szCs w:val="18"/>
        </w:rPr>
      </w:pPr>
      <w:r>
        <w:rPr>
          <w:i/>
          <w:iCs/>
          <w:sz w:val="18"/>
          <w:szCs w:val="18"/>
        </w:rPr>
        <w:t>почтовые реквизиты, телефон/факс – для юридических лиц;</w:t>
      </w:r>
    </w:p>
    <w:p w:rsidR="00715044" w:rsidRDefault="00715044" w:rsidP="00715044">
      <w:pPr>
        <w:rPr>
          <w:sz w:val="16"/>
          <w:szCs w:val="16"/>
        </w:rPr>
      </w:pPr>
    </w:p>
    <w:p w:rsidR="00715044" w:rsidRDefault="00715044" w:rsidP="00715044">
      <w:pPr>
        <w:pBdr>
          <w:top w:val="single" w:sz="4" w:space="1" w:color="auto"/>
        </w:pBdr>
        <w:jc w:val="center"/>
        <w:rPr>
          <w:i/>
          <w:iCs/>
          <w:sz w:val="18"/>
          <w:szCs w:val="18"/>
        </w:rPr>
      </w:pPr>
      <w:r>
        <w:rPr>
          <w:i/>
          <w:iCs/>
          <w:sz w:val="18"/>
          <w:szCs w:val="18"/>
        </w:rPr>
        <w:t>фамилия, имя, отчество застройщика,</w:t>
      </w:r>
    </w:p>
    <w:p w:rsidR="00715044" w:rsidRDefault="00715044" w:rsidP="00715044"/>
    <w:p w:rsidR="00715044" w:rsidRDefault="00715044" w:rsidP="00715044">
      <w:pPr>
        <w:pBdr>
          <w:top w:val="single" w:sz="4" w:space="1" w:color="auto"/>
        </w:pBdr>
        <w:jc w:val="center"/>
        <w:rPr>
          <w:i/>
          <w:iCs/>
          <w:sz w:val="18"/>
          <w:szCs w:val="18"/>
        </w:rPr>
      </w:pPr>
      <w:r>
        <w:rPr>
          <w:i/>
          <w:iCs/>
          <w:sz w:val="18"/>
          <w:szCs w:val="18"/>
        </w:rPr>
        <w:t>паспортные данные, место проживания, телефон/факс – для физических лиц)</w:t>
      </w:r>
    </w:p>
    <w:p w:rsidR="00715044" w:rsidRPr="005B0EB2" w:rsidRDefault="00715044" w:rsidP="00715044">
      <w:pPr>
        <w:spacing w:before="120"/>
        <w:rPr>
          <w:sz w:val="22"/>
        </w:rPr>
      </w:pPr>
      <w:r w:rsidRPr="005B0EB2">
        <w:rPr>
          <w:sz w:val="22"/>
        </w:rPr>
        <w:lastRenderedPageBreak/>
        <w:t>Уполномоченный представитель застройщика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098"/>
        <w:gridCol w:w="2098"/>
        <w:gridCol w:w="2948"/>
        <w:gridCol w:w="1701"/>
      </w:tblGrid>
      <w:tr w:rsidR="00715044" w:rsidTr="005A40DC">
        <w:tc>
          <w:tcPr>
            <w:tcW w:w="567" w:type="dxa"/>
            <w:vAlign w:val="center"/>
          </w:tcPr>
          <w:p w:rsidR="00715044" w:rsidRDefault="00715044" w:rsidP="005A40DC">
            <w:pPr>
              <w:jc w:val="center"/>
              <w:rPr>
                <w:i/>
                <w:iCs/>
                <w:sz w:val="18"/>
                <w:szCs w:val="18"/>
              </w:rPr>
            </w:pPr>
            <w:r>
              <w:rPr>
                <w:i/>
                <w:iCs/>
                <w:sz w:val="18"/>
                <w:szCs w:val="18"/>
              </w:rPr>
              <w:t>№ № п/п</w:t>
            </w:r>
          </w:p>
        </w:tc>
        <w:tc>
          <w:tcPr>
            <w:tcW w:w="2098" w:type="dxa"/>
            <w:vAlign w:val="center"/>
          </w:tcPr>
          <w:p w:rsidR="00715044" w:rsidRDefault="00715044" w:rsidP="005A40DC">
            <w:pPr>
              <w:jc w:val="center"/>
              <w:rPr>
                <w:i/>
                <w:iCs/>
                <w:sz w:val="18"/>
                <w:szCs w:val="18"/>
              </w:rPr>
            </w:pPr>
            <w:r>
              <w:rPr>
                <w:i/>
                <w:iCs/>
                <w:sz w:val="18"/>
                <w:szCs w:val="18"/>
              </w:rPr>
              <w:t>Фамилия, имя, отчество</w:t>
            </w:r>
          </w:p>
        </w:tc>
        <w:tc>
          <w:tcPr>
            <w:tcW w:w="2098" w:type="dxa"/>
            <w:vAlign w:val="center"/>
          </w:tcPr>
          <w:p w:rsidR="00715044" w:rsidRDefault="00715044" w:rsidP="005A40DC">
            <w:pPr>
              <w:jc w:val="center"/>
              <w:rPr>
                <w:i/>
                <w:iCs/>
                <w:sz w:val="18"/>
                <w:szCs w:val="18"/>
              </w:rPr>
            </w:pPr>
            <w:r>
              <w:rPr>
                <w:i/>
                <w:iCs/>
                <w:sz w:val="18"/>
                <w:szCs w:val="18"/>
              </w:rPr>
              <w:t>Должность</w:t>
            </w:r>
          </w:p>
        </w:tc>
        <w:tc>
          <w:tcPr>
            <w:tcW w:w="2948" w:type="dxa"/>
            <w:vAlign w:val="center"/>
          </w:tcPr>
          <w:p w:rsidR="00715044" w:rsidRDefault="00715044" w:rsidP="005A40DC">
            <w:pPr>
              <w:jc w:val="center"/>
              <w:rPr>
                <w:i/>
                <w:iCs/>
                <w:sz w:val="18"/>
                <w:szCs w:val="18"/>
              </w:rPr>
            </w:pPr>
            <w:r>
              <w:rPr>
                <w:i/>
                <w:iCs/>
                <w:sz w:val="18"/>
                <w:szCs w:val="18"/>
              </w:rPr>
              <w:t>Наименование, дата, номер документа, подтверждающего полномочие</w:t>
            </w:r>
          </w:p>
        </w:tc>
        <w:tc>
          <w:tcPr>
            <w:tcW w:w="1701" w:type="dxa"/>
            <w:vAlign w:val="center"/>
          </w:tcPr>
          <w:p w:rsidR="00715044" w:rsidRDefault="00715044" w:rsidP="005A40DC">
            <w:pPr>
              <w:jc w:val="center"/>
              <w:rPr>
                <w:i/>
                <w:iCs/>
                <w:sz w:val="18"/>
                <w:szCs w:val="18"/>
              </w:rPr>
            </w:pPr>
            <w:r>
              <w:rPr>
                <w:i/>
                <w:iCs/>
                <w:sz w:val="18"/>
                <w:szCs w:val="18"/>
              </w:rPr>
              <w:t>Подпись</w:t>
            </w:r>
          </w:p>
        </w:tc>
      </w:tr>
      <w:tr w:rsidR="00715044" w:rsidTr="005A40DC">
        <w:tc>
          <w:tcPr>
            <w:tcW w:w="567" w:type="dxa"/>
          </w:tcPr>
          <w:p w:rsidR="00715044" w:rsidRDefault="00715044" w:rsidP="005A40DC">
            <w:pPr>
              <w:jc w:val="center"/>
              <w:rPr>
                <w:i/>
                <w:iCs/>
                <w:sz w:val="18"/>
                <w:szCs w:val="18"/>
              </w:rPr>
            </w:pPr>
            <w:r>
              <w:rPr>
                <w:i/>
                <w:iCs/>
                <w:sz w:val="18"/>
                <w:szCs w:val="18"/>
              </w:rPr>
              <w:t>1</w:t>
            </w:r>
          </w:p>
        </w:tc>
        <w:tc>
          <w:tcPr>
            <w:tcW w:w="2098" w:type="dxa"/>
          </w:tcPr>
          <w:p w:rsidR="00715044" w:rsidRDefault="00715044" w:rsidP="005A40DC">
            <w:pPr>
              <w:jc w:val="center"/>
              <w:rPr>
                <w:i/>
                <w:iCs/>
                <w:sz w:val="18"/>
                <w:szCs w:val="18"/>
              </w:rPr>
            </w:pPr>
            <w:r>
              <w:rPr>
                <w:i/>
                <w:iCs/>
                <w:sz w:val="18"/>
                <w:szCs w:val="18"/>
              </w:rPr>
              <w:t>2</w:t>
            </w:r>
          </w:p>
        </w:tc>
        <w:tc>
          <w:tcPr>
            <w:tcW w:w="2098" w:type="dxa"/>
          </w:tcPr>
          <w:p w:rsidR="00715044" w:rsidRDefault="00715044" w:rsidP="005A40DC">
            <w:pPr>
              <w:jc w:val="center"/>
              <w:rPr>
                <w:i/>
                <w:iCs/>
                <w:sz w:val="18"/>
                <w:szCs w:val="18"/>
              </w:rPr>
            </w:pPr>
            <w:r>
              <w:rPr>
                <w:i/>
                <w:iCs/>
                <w:sz w:val="18"/>
                <w:szCs w:val="18"/>
              </w:rPr>
              <w:t>3</w:t>
            </w:r>
          </w:p>
        </w:tc>
        <w:tc>
          <w:tcPr>
            <w:tcW w:w="2948" w:type="dxa"/>
          </w:tcPr>
          <w:p w:rsidR="00715044" w:rsidRDefault="00715044" w:rsidP="005A40DC">
            <w:pPr>
              <w:jc w:val="center"/>
              <w:rPr>
                <w:i/>
                <w:iCs/>
                <w:sz w:val="18"/>
                <w:szCs w:val="18"/>
              </w:rPr>
            </w:pPr>
            <w:r>
              <w:rPr>
                <w:i/>
                <w:iCs/>
                <w:sz w:val="18"/>
                <w:szCs w:val="18"/>
              </w:rPr>
              <w:t>4</w:t>
            </w:r>
          </w:p>
        </w:tc>
        <w:tc>
          <w:tcPr>
            <w:tcW w:w="1701" w:type="dxa"/>
          </w:tcPr>
          <w:p w:rsidR="00715044" w:rsidRDefault="00715044" w:rsidP="005A40DC">
            <w:pPr>
              <w:jc w:val="center"/>
              <w:rPr>
                <w:i/>
                <w:iCs/>
                <w:sz w:val="18"/>
                <w:szCs w:val="18"/>
              </w:rPr>
            </w:pPr>
            <w:r>
              <w:rPr>
                <w:i/>
                <w:iCs/>
                <w:sz w:val="18"/>
                <w:szCs w:val="18"/>
              </w:rPr>
              <w:t>5</w:t>
            </w:r>
          </w:p>
        </w:tc>
      </w:tr>
      <w:tr w:rsidR="00715044" w:rsidTr="005A40DC">
        <w:tc>
          <w:tcPr>
            <w:tcW w:w="567" w:type="dxa"/>
          </w:tcPr>
          <w:p w:rsidR="00715044" w:rsidRDefault="00715044" w:rsidP="005A40DC">
            <w:pPr>
              <w:jc w:val="center"/>
              <w:rPr>
                <w:sz w:val="18"/>
                <w:szCs w:val="18"/>
              </w:rPr>
            </w:pPr>
          </w:p>
        </w:tc>
        <w:tc>
          <w:tcPr>
            <w:tcW w:w="2098" w:type="dxa"/>
          </w:tcPr>
          <w:p w:rsidR="00715044" w:rsidRDefault="00715044" w:rsidP="005A40DC">
            <w:pPr>
              <w:rPr>
                <w:sz w:val="18"/>
                <w:szCs w:val="18"/>
              </w:rPr>
            </w:pPr>
          </w:p>
        </w:tc>
        <w:tc>
          <w:tcPr>
            <w:tcW w:w="2098" w:type="dxa"/>
          </w:tcPr>
          <w:p w:rsidR="00715044" w:rsidRDefault="00715044" w:rsidP="005A40DC">
            <w:pPr>
              <w:rPr>
                <w:sz w:val="18"/>
                <w:szCs w:val="18"/>
              </w:rPr>
            </w:pPr>
          </w:p>
        </w:tc>
        <w:tc>
          <w:tcPr>
            <w:tcW w:w="2948" w:type="dxa"/>
          </w:tcPr>
          <w:p w:rsidR="00715044" w:rsidRDefault="00715044" w:rsidP="005A40DC">
            <w:pPr>
              <w:rPr>
                <w:sz w:val="18"/>
                <w:szCs w:val="18"/>
              </w:rPr>
            </w:pPr>
          </w:p>
        </w:tc>
        <w:tc>
          <w:tcPr>
            <w:tcW w:w="1701" w:type="dxa"/>
          </w:tcPr>
          <w:p w:rsidR="00715044" w:rsidRDefault="00715044" w:rsidP="005A40DC">
            <w:pPr>
              <w:rPr>
                <w:sz w:val="18"/>
                <w:szCs w:val="18"/>
              </w:rPr>
            </w:pPr>
          </w:p>
        </w:tc>
      </w:tr>
    </w:tbl>
    <w:p w:rsidR="00715044" w:rsidRPr="005B0EB2" w:rsidRDefault="00715044" w:rsidP="00715044">
      <w:pPr>
        <w:rPr>
          <w:sz w:val="22"/>
        </w:rPr>
      </w:pPr>
      <w:r w:rsidRPr="005B0EB2">
        <w:rPr>
          <w:sz w:val="22"/>
        </w:rPr>
        <w:t xml:space="preserve">Заказчик  </w:t>
      </w:r>
    </w:p>
    <w:p w:rsidR="00715044" w:rsidRDefault="00715044" w:rsidP="00715044">
      <w:pPr>
        <w:pBdr>
          <w:top w:val="single" w:sz="4" w:space="1" w:color="auto"/>
        </w:pBdr>
        <w:ind w:left="1035"/>
        <w:jc w:val="center"/>
        <w:rPr>
          <w:i/>
          <w:iCs/>
          <w:sz w:val="18"/>
          <w:szCs w:val="18"/>
        </w:rPr>
      </w:pPr>
      <w:r>
        <w:rPr>
          <w:i/>
          <w:iCs/>
          <w:sz w:val="18"/>
          <w:szCs w:val="18"/>
        </w:rPr>
        <w:t>(наименование заказчика,</w:t>
      </w:r>
    </w:p>
    <w:p w:rsidR="00715044" w:rsidRDefault="00715044" w:rsidP="00715044"/>
    <w:p w:rsidR="00715044" w:rsidRDefault="00715044" w:rsidP="00715044">
      <w:pPr>
        <w:pBdr>
          <w:top w:val="single" w:sz="4" w:space="1" w:color="auto"/>
        </w:pBdr>
        <w:jc w:val="center"/>
        <w:rPr>
          <w:i/>
          <w:iCs/>
          <w:sz w:val="18"/>
          <w:szCs w:val="18"/>
        </w:rPr>
      </w:pPr>
      <w:r>
        <w:rPr>
          <w:i/>
          <w:iCs/>
          <w:sz w:val="18"/>
          <w:szCs w:val="18"/>
        </w:rPr>
        <w:t>номер и дата выдачи свидетельства о государственной регистрации, ОГРН, ИНН,</w:t>
      </w:r>
    </w:p>
    <w:p w:rsidR="00715044" w:rsidRDefault="00715044" w:rsidP="00715044"/>
    <w:p w:rsidR="00715044" w:rsidRDefault="00715044" w:rsidP="00715044">
      <w:pPr>
        <w:pBdr>
          <w:top w:val="single" w:sz="4" w:space="1" w:color="auto"/>
        </w:pBdr>
        <w:jc w:val="center"/>
        <w:rPr>
          <w:i/>
          <w:iCs/>
          <w:sz w:val="18"/>
          <w:szCs w:val="18"/>
        </w:rPr>
      </w:pPr>
      <w:r>
        <w:rPr>
          <w:i/>
          <w:iCs/>
          <w:sz w:val="18"/>
          <w:szCs w:val="18"/>
        </w:rPr>
        <w:t>почтовые реквизиты, телефон/факс – для юридических лиц;</w:t>
      </w:r>
    </w:p>
    <w:p w:rsidR="00715044" w:rsidRDefault="00715044" w:rsidP="00715044"/>
    <w:p w:rsidR="00715044" w:rsidRDefault="00715044" w:rsidP="00715044">
      <w:pPr>
        <w:pBdr>
          <w:top w:val="single" w:sz="4" w:space="1" w:color="auto"/>
        </w:pBdr>
        <w:jc w:val="center"/>
        <w:rPr>
          <w:i/>
          <w:iCs/>
          <w:sz w:val="18"/>
          <w:szCs w:val="18"/>
        </w:rPr>
      </w:pPr>
      <w:r>
        <w:rPr>
          <w:i/>
          <w:iCs/>
          <w:sz w:val="18"/>
          <w:szCs w:val="18"/>
        </w:rPr>
        <w:t>фамилия, имя, отчество заказчика,</w:t>
      </w:r>
    </w:p>
    <w:p w:rsidR="00715044" w:rsidRDefault="00715044" w:rsidP="00715044"/>
    <w:p w:rsidR="00715044" w:rsidRDefault="00715044" w:rsidP="00715044">
      <w:pPr>
        <w:pBdr>
          <w:top w:val="single" w:sz="4" w:space="1" w:color="auto"/>
        </w:pBdr>
        <w:jc w:val="center"/>
        <w:rPr>
          <w:i/>
          <w:iCs/>
          <w:sz w:val="18"/>
          <w:szCs w:val="18"/>
        </w:rPr>
      </w:pPr>
      <w:r>
        <w:rPr>
          <w:i/>
          <w:iCs/>
          <w:sz w:val="18"/>
          <w:szCs w:val="18"/>
        </w:rPr>
        <w:t>паспортные данные, место проживания, телефон/факс – для физических лиц)</w:t>
      </w:r>
    </w:p>
    <w:p w:rsidR="00715044" w:rsidRPr="005B0EB2" w:rsidRDefault="00715044" w:rsidP="00715044">
      <w:pPr>
        <w:spacing w:before="120"/>
        <w:rPr>
          <w:sz w:val="22"/>
        </w:rPr>
      </w:pPr>
      <w:r w:rsidRPr="005B0EB2">
        <w:rPr>
          <w:sz w:val="22"/>
        </w:rPr>
        <w:t>Уполномоченный представитель заказчика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098"/>
        <w:gridCol w:w="2098"/>
        <w:gridCol w:w="2948"/>
        <w:gridCol w:w="1701"/>
      </w:tblGrid>
      <w:tr w:rsidR="00715044" w:rsidTr="005A40DC">
        <w:tc>
          <w:tcPr>
            <w:tcW w:w="567" w:type="dxa"/>
            <w:vAlign w:val="center"/>
          </w:tcPr>
          <w:p w:rsidR="00715044" w:rsidRDefault="00715044" w:rsidP="005A40DC">
            <w:pPr>
              <w:jc w:val="center"/>
              <w:rPr>
                <w:i/>
                <w:iCs/>
                <w:sz w:val="18"/>
                <w:szCs w:val="18"/>
              </w:rPr>
            </w:pPr>
            <w:r>
              <w:rPr>
                <w:i/>
                <w:iCs/>
                <w:sz w:val="18"/>
                <w:szCs w:val="18"/>
              </w:rPr>
              <w:t>№ № п/п</w:t>
            </w:r>
          </w:p>
        </w:tc>
        <w:tc>
          <w:tcPr>
            <w:tcW w:w="2098" w:type="dxa"/>
            <w:vAlign w:val="center"/>
          </w:tcPr>
          <w:p w:rsidR="00715044" w:rsidRDefault="00715044" w:rsidP="005A40DC">
            <w:pPr>
              <w:jc w:val="center"/>
              <w:rPr>
                <w:i/>
                <w:iCs/>
                <w:sz w:val="18"/>
                <w:szCs w:val="18"/>
              </w:rPr>
            </w:pPr>
            <w:r>
              <w:rPr>
                <w:i/>
                <w:iCs/>
                <w:sz w:val="18"/>
                <w:szCs w:val="18"/>
              </w:rPr>
              <w:t>Фамилия, имя, отчество</w:t>
            </w:r>
          </w:p>
        </w:tc>
        <w:tc>
          <w:tcPr>
            <w:tcW w:w="2098" w:type="dxa"/>
            <w:vAlign w:val="center"/>
          </w:tcPr>
          <w:p w:rsidR="00715044" w:rsidRDefault="00715044" w:rsidP="005A40DC">
            <w:pPr>
              <w:jc w:val="center"/>
              <w:rPr>
                <w:i/>
                <w:iCs/>
                <w:sz w:val="18"/>
                <w:szCs w:val="18"/>
              </w:rPr>
            </w:pPr>
            <w:r>
              <w:rPr>
                <w:i/>
                <w:iCs/>
                <w:sz w:val="18"/>
                <w:szCs w:val="18"/>
              </w:rPr>
              <w:t>Должность</w:t>
            </w:r>
          </w:p>
        </w:tc>
        <w:tc>
          <w:tcPr>
            <w:tcW w:w="2948" w:type="dxa"/>
            <w:vAlign w:val="center"/>
          </w:tcPr>
          <w:p w:rsidR="00715044" w:rsidRDefault="00715044" w:rsidP="005A40DC">
            <w:pPr>
              <w:jc w:val="center"/>
              <w:rPr>
                <w:i/>
                <w:iCs/>
                <w:sz w:val="18"/>
                <w:szCs w:val="18"/>
              </w:rPr>
            </w:pPr>
            <w:r>
              <w:rPr>
                <w:i/>
                <w:iCs/>
                <w:sz w:val="18"/>
                <w:szCs w:val="18"/>
              </w:rPr>
              <w:t>Наименование, дата, номер документа, подтверждающего полномочие</w:t>
            </w:r>
          </w:p>
        </w:tc>
        <w:tc>
          <w:tcPr>
            <w:tcW w:w="1701" w:type="dxa"/>
            <w:vAlign w:val="center"/>
          </w:tcPr>
          <w:p w:rsidR="00715044" w:rsidRDefault="00715044" w:rsidP="005A40DC">
            <w:pPr>
              <w:jc w:val="center"/>
              <w:rPr>
                <w:i/>
                <w:iCs/>
                <w:sz w:val="18"/>
                <w:szCs w:val="18"/>
              </w:rPr>
            </w:pPr>
            <w:r>
              <w:rPr>
                <w:i/>
                <w:iCs/>
                <w:sz w:val="18"/>
                <w:szCs w:val="18"/>
              </w:rPr>
              <w:t>Подпись</w:t>
            </w:r>
          </w:p>
        </w:tc>
      </w:tr>
      <w:tr w:rsidR="00715044" w:rsidTr="005A40DC">
        <w:tc>
          <w:tcPr>
            <w:tcW w:w="567" w:type="dxa"/>
          </w:tcPr>
          <w:p w:rsidR="00715044" w:rsidRDefault="00715044" w:rsidP="005A40DC">
            <w:pPr>
              <w:jc w:val="center"/>
              <w:rPr>
                <w:i/>
                <w:iCs/>
                <w:sz w:val="18"/>
                <w:szCs w:val="18"/>
              </w:rPr>
            </w:pPr>
            <w:r>
              <w:rPr>
                <w:i/>
                <w:iCs/>
                <w:sz w:val="18"/>
                <w:szCs w:val="18"/>
              </w:rPr>
              <w:t>1</w:t>
            </w:r>
          </w:p>
        </w:tc>
        <w:tc>
          <w:tcPr>
            <w:tcW w:w="2098" w:type="dxa"/>
          </w:tcPr>
          <w:p w:rsidR="00715044" w:rsidRDefault="00715044" w:rsidP="005A40DC">
            <w:pPr>
              <w:jc w:val="center"/>
              <w:rPr>
                <w:i/>
                <w:iCs/>
                <w:sz w:val="18"/>
                <w:szCs w:val="18"/>
              </w:rPr>
            </w:pPr>
            <w:r>
              <w:rPr>
                <w:i/>
                <w:iCs/>
                <w:sz w:val="18"/>
                <w:szCs w:val="18"/>
              </w:rPr>
              <w:t>2</w:t>
            </w:r>
          </w:p>
        </w:tc>
        <w:tc>
          <w:tcPr>
            <w:tcW w:w="2098" w:type="dxa"/>
          </w:tcPr>
          <w:p w:rsidR="00715044" w:rsidRDefault="00715044" w:rsidP="005A40DC">
            <w:pPr>
              <w:jc w:val="center"/>
              <w:rPr>
                <w:i/>
                <w:iCs/>
                <w:sz w:val="18"/>
                <w:szCs w:val="18"/>
              </w:rPr>
            </w:pPr>
            <w:r>
              <w:rPr>
                <w:i/>
                <w:iCs/>
                <w:sz w:val="18"/>
                <w:szCs w:val="18"/>
              </w:rPr>
              <w:t>3</w:t>
            </w:r>
          </w:p>
        </w:tc>
        <w:tc>
          <w:tcPr>
            <w:tcW w:w="2948" w:type="dxa"/>
          </w:tcPr>
          <w:p w:rsidR="00715044" w:rsidRDefault="00715044" w:rsidP="005A40DC">
            <w:pPr>
              <w:jc w:val="center"/>
              <w:rPr>
                <w:i/>
                <w:iCs/>
                <w:sz w:val="18"/>
                <w:szCs w:val="18"/>
              </w:rPr>
            </w:pPr>
            <w:r>
              <w:rPr>
                <w:i/>
                <w:iCs/>
                <w:sz w:val="18"/>
                <w:szCs w:val="18"/>
              </w:rPr>
              <w:t>4</w:t>
            </w:r>
          </w:p>
        </w:tc>
        <w:tc>
          <w:tcPr>
            <w:tcW w:w="1701" w:type="dxa"/>
          </w:tcPr>
          <w:p w:rsidR="00715044" w:rsidRDefault="00715044" w:rsidP="005A40DC">
            <w:pPr>
              <w:jc w:val="center"/>
              <w:rPr>
                <w:i/>
                <w:iCs/>
                <w:sz w:val="18"/>
                <w:szCs w:val="18"/>
              </w:rPr>
            </w:pPr>
            <w:r>
              <w:rPr>
                <w:i/>
                <w:iCs/>
                <w:sz w:val="18"/>
                <w:szCs w:val="18"/>
              </w:rPr>
              <w:t>5</w:t>
            </w:r>
          </w:p>
        </w:tc>
      </w:tr>
      <w:tr w:rsidR="00715044" w:rsidTr="005A40DC">
        <w:tc>
          <w:tcPr>
            <w:tcW w:w="567" w:type="dxa"/>
          </w:tcPr>
          <w:p w:rsidR="00715044" w:rsidRDefault="00715044" w:rsidP="005A40DC">
            <w:pPr>
              <w:jc w:val="center"/>
              <w:rPr>
                <w:sz w:val="18"/>
                <w:szCs w:val="18"/>
              </w:rPr>
            </w:pPr>
          </w:p>
        </w:tc>
        <w:tc>
          <w:tcPr>
            <w:tcW w:w="2098" w:type="dxa"/>
          </w:tcPr>
          <w:p w:rsidR="00715044" w:rsidRDefault="00715044" w:rsidP="005A40DC">
            <w:pPr>
              <w:rPr>
                <w:sz w:val="18"/>
                <w:szCs w:val="18"/>
              </w:rPr>
            </w:pPr>
          </w:p>
        </w:tc>
        <w:tc>
          <w:tcPr>
            <w:tcW w:w="2098" w:type="dxa"/>
          </w:tcPr>
          <w:p w:rsidR="00715044" w:rsidRDefault="00715044" w:rsidP="005A40DC">
            <w:pPr>
              <w:rPr>
                <w:sz w:val="18"/>
                <w:szCs w:val="18"/>
              </w:rPr>
            </w:pPr>
          </w:p>
        </w:tc>
        <w:tc>
          <w:tcPr>
            <w:tcW w:w="2948" w:type="dxa"/>
          </w:tcPr>
          <w:p w:rsidR="00715044" w:rsidRDefault="00715044" w:rsidP="005A40DC">
            <w:pPr>
              <w:rPr>
                <w:sz w:val="18"/>
                <w:szCs w:val="18"/>
              </w:rPr>
            </w:pPr>
          </w:p>
        </w:tc>
        <w:tc>
          <w:tcPr>
            <w:tcW w:w="1701" w:type="dxa"/>
          </w:tcPr>
          <w:p w:rsidR="00715044" w:rsidRDefault="00715044" w:rsidP="005A40DC">
            <w:pPr>
              <w:rPr>
                <w:sz w:val="18"/>
                <w:szCs w:val="18"/>
              </w:rPr>
            </w:pPr>
          </w:p>
        </w:tc>
      </w:tr>
    </w:tbl>
    <w:p w:rsidR="00715044" w:rsidRPr="005B0EB2" w:rsidRDefault="00715044" w:rsidP="00715044">
      <w:pPr>
        <w:rPr>
          <w:sz w:val="22"/>
        </w:rPr>
      </w:pPr>
      <w:r w:rsidRPr="005B0EB2">
        <w:rPr>
          <w:sz w:val="22"/>
        </w:rPr>
        <w:t xml:space="preserve">Сведения о выданном разрешении на строительство  </w:t>
      </w:r>
    </w:p>
    <w:p w:rsidR="00715044" w:rsidRDefault="00715044" w:rsidP="00715044">
      <w:pPr>
        <w:pBdr>
          <w:top w:val="single" w:sz="4" w:space="1" w:color="auto"/>
        </w:pBdr>
        <w:ind w:left="5479"/>
        <w:jc w:val="center"/>
        <w:rPr>
          <w:i/>
          <w:iCs/>
          <w:sz w:val="18"/>
          <w:szCs w:val="18"/>
        </w:rPr>
      </w:pPr>
      <w:r>
        <w:rPr>
          <w:i/>
          <w:iCs/>
          <w:sz w:val="18"/>
          <w:szCs w:val="18"/>
        </w:rPr>
        <w:t>(номер, дата выдачи разрешения,</w:t>
      </w:r>
    </w:p>
    <w:p w:rsidR="00715044" w:rsidRDefault="00715044" w:rsidP="00715044"/>
    <w:p w:rsidR="00715044" w:rsidRDefault="00715044" w:rsidP="00715044">
      <w:pPr>
        <w:pBdr>
          <w:top w:val="single" w:sz="4" w:space="1" w:color="auto"/>
        </w:pBdr>
        <w:jc w:val="center"/>
        <w:rPr>
          <w:i/>
          <w:iCs/>
          <w:sz w:val="18"/>
          <w:szCs w:val="18"/>
        </w:rPr>
      </w:pPr>
      <w:r>
        <w:rPr>
          <w:i/>
          <w:iCs/>
          <w:sz w:val="18"/>
          <w:szCs w:val="18"/>
        </w:rPr>
        <w:t>наименование органа исполнительной власти или органа местного самоуправления, выдавшего разрешение)</w:t>
      </w:r>
    </w:p>
    <w:p w:rsidR="00715044" w:rsidRPr="005B0EB2" w:rsidRDefault="00715044" w:rsidP="00715044">
      <w:pPr>
        <w:spacing w:before="120"/>
        <w:rPr>
          <w:sz w:val="22"/>
        </w:rPr>
      </w:pPr>
      <w:r w:rsidRPr="005B0EB2">
        <w:rPr>
          <w:sz w:val="22"/>
        </w:rPr>
        <w:t>Лицо, осуществляющее подготовку проектной документации</w:t>
      </w:r>
    </w:p>
    <w:p w:rsidR="00715044" w:rsidRPr="005B0EB2" w:rsidRDefault="00715044" w:rsidP="00715044">
      <w:pPr>
        <w:rPr>
          <w:sz w:val="22"/>
        </w:rPr>
      </w:pPr>
    </w:p>
    <w:p w:rsidR="00715044" w:rsidRDefault="00715044" w:rsidP="00715044">
      <w:pPr>
        <w:pBdr>
          <w:top w:val="single" w:sz="4" w:space="1" w:color="auto"/>
        </w:pBdr>
        <w:jc w:val="center"/>
        <w:rPr>
          <w:i/>
          <w:iCs/>
          <w:sz w:val="18"/>
          <w:szCs w:val="18"/>
        </w:rPr>
      </w:pPr>
      <w:r>
        <w:rPr>
          <w:i/>
          <w:iCs/>
          <w:sz w:val="18"/>
          <w:szCs w:val="18"/>
        </w:rPr>
        <w:t>(наименование лиц, осуществляющих подготовку проектной документации, номер и дата выдачи свидетельства</w:t>
      </w:r>
    </w:p>
    <w:p w:rsidR="00715044" w:rsidRDefault="00715044" w:rsidP="00715044"/>
    <w:p w:rsidR="00715044" w:rsidRDefault="00715044" w:rsidP="00715044">
      <w:pPr>
        <w:pBdr>
          <w:top w:val="single" w:sz="4" w:space="1" w:color="auto"/>
        </w:pBdr>
        <w:jc w:val="center"/>
        <w:rPr>
          <w:i/>
          <w:iCs/>
          <w:sz w:val="18"/>
          <w:szCs w:val="18"/>
        </w:rPr>
      </w:pPr>
      <w:r>
        <w:rPr>
          <w:i/>
          <w:iCs/>
          <w:sz w:val="18"/>
          <w:szCs w:val="18"/>
        </w:rPr>
        <w:t>о государственной регистрации, ОГРН, ИНН, почтовые реквизиты, телефон/факс – для юридических лиц,</w:t>
      </w:r>
    </w:p>
    <w:p w:rsidR="00715044" w:rsidRDefault="00715044" w:rsidP="00715044"/>
    <w:p w:rsidR="00715044" w:rsidRDefault="00715044" w:rsidP="00715044">
      <w:pPr>
        <w:pBdr>
          <w:top w:val="single" w:sz="4" w:space="1" w:color="auto"/>
        </w:pBdr>
        <w:jc w:val="center"/>
        <w:rPr>
          <w:i/>
          <w:iCs/>
          <w:sz w:val="18"/>
          <w:szCs w:val="18"/>
        </w:rPr>
      </w:pPr>
      <w:r>
        <w:rPr>
          <w:i/>
          <w:iCs/>
          <w:sz w:val="18"/>
          <w:szCs w:val="18"/>
        </w:rPr>
        <w:t>фамилия, имя, отчество лиц, осуществляющих подготовку проектной документации,</w:t>
      </w:r>
    </w:p>
    <w:p w:rsidR="00715044" w:rsidRDefault="00715044" w:rsidP="00715044"/>
    <w:p w:rsidR="00715044" w:rsidRDefault="00715044" w:rsidP="00715044">
      <w:pPr>
        <w:pBdr>
          <w:top w:val="single" w:sz="4" w:space="1" w:color="auto"/>
        </w:pBdr>
        <w:jc w:val="center"/>
        <w:rPr>
          <w:i/>
          <w:iCs/>
          <w:sz w:val="18"/>
          <w:szCs w:val="18"/>
        </w:rPr>
      </w:pPr>
      <w:r>
        <w:rPr>
          <w:i/>
          <w:iCs/>
          <w:sz w:val="18"/>
          <w:szCs w:val="18"/>
        </w:rPr>
        <w:t>паспортные данные, место проживания, телефон/факс – для физических лиц,</w:t>
      </w:r>
    </w:p>
    <w:p w:rsidR="00715044" w:rsidRDefault="00715044" w:rsidP="00715044"/>
    <w:p w:rsidR="00715044" w:rsidRDefault="00715044" w:rsidP="00715044">
      <w:pPr>
        <w:pBdr>
          <w:top w:val="single" w:sz="4" w:space="1" w:color="auto"/>
        </w:pBdr>
        <w:spacing w:after="240"/>
        <w:jc w:val="center"/>
        <w:rPr>
          <w:i/>
          <w:iCs/>
          <w:sz w:val="18"/>
          <w:szCs w:val="18"/>
        </w:rPr>
      </w:pPr>
      <w:r>
        <w:rPr>
          <w:i/>
          <w:iCs/>
          <w:sz w:val="18"/>
          <w:szCs w:val="18"/>
        </w:rPr>
        <w:t>сведения о разделах проектной документации, подготовленных лицами, осуществляющими подготовку проектной документации)</w:t>
      </w:r>
    </w:p>
    <w:p w:rsidR="00715044" w:rsidRPr="005B0EB2" w:rsidRDefault="00715044" w:rsidP="00715044">
      <w:pPr>
        <w:pBdr>
          <w:top w:val="single" w:sz="4" w:space="1" w:color="auto"/>
        </w:pBdr>
        <w:jc w:val="both"/>
        <w:rPr>
          <w:sz w:val="22"/>
        </w:rPr>
      </w:pPr>
      <w:r>
        <w:rPr>
          <w:iCs/>
          <w:sz w:val="18"/>
          <w:szCs w:val="18"/>
        </w:rPr>
        <w:t xml:space="preserve">   </w:t>
      </w:r>
      <w:r w:rsidRPr="005B0EB2">
        <w:rPr>
          <w:sz w:val="22"/>
        </w:rPr>
        <w:t>Уполномоченный представитель лица, осуществляющего подготовку проектной документации, по вопросам проверки соответствия выполняемых работ проектной документации (далее – авторского надзора)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572"/>
        <w:gridCol w:w="1985"/>
        <w:gridCol w:w="1984"/>
        <w:gridCol w:w="1304"/>
      </w:tblGrid>
      <w:tr w:rsidR="00715044" w:rsidTr="005A40DC">
        <w:tc>
          <w:tcPr>
            <w:tcW w:w="567" w:type="dxa"/>
            <w:vAlign w:val="center"/>
          </w:tcPr>
          <w:p w:rsidR="00715044" w:rsidRDefault="00715044" w:rsidP="005A40DC">
            <w:pPr>
              <w:jc w:val="center"/>
              <w:rPr>
                <w:i/>
                <w:iCs/>
                <w:sz w:val="18"/>
                <w:szCs w:val="18"/>
              </w:rPr>
            </w:pPr>
            <w:r>
              <w:rPr>
                <w:i/>
                <w:iCs/>
                <w:sz w:val="18"/>
                <w:szCs w:val="18"/>
              </w:rPr>
              <w:t>№ № п/п</w:t>
            </w:r>
          </w:p>
        </w:tc>
        <w:tc>
          <w:tcPr>
            <w:tcW w:w="3572" w:type="dxa"/>
            <w:vAlign w:val="center"/>
          </w:tcPr>
          <w:p w:rsidR="00715044" w:rsidRDefault="00715044" w:rsidP="005A40DC">
            <w:pPr>
              <w:jc w:val="center"/>
              <w:rPr>
                <w:i/>
                <w:iCs/>
                <w:sz w:val="18"/>
                <w:szCs w:val="18"/>
              </w:rPr>
            </w:pPr>
            <w:r>
              <w:rPr>
                <w:i/>
                <w:iCs/>
                <w:sz w:val="18"/>
                <w:szCs w:val="18"/>
              </w:rPr>
              <w:t>Наименование лица, осуществляющего подготовку проектной документации, сведения о разделах проектной документации, подготовленных этим лицом</w:t>
            </w:r>
          </w:p>
        </w:tc>
        <w:tc>
          <w:tcPr>
            <w:tcW w:w="1985" w:type="dxa"/>
            <w:vAlign w:val="center"/>
          </w:tcPr>
          <w:p w:rsidR="00715044" w:rsidRDefault="00715044" w:rsidP="005A40DC">
            <w:pPr>
              <w:jc w:val="center"/>
              <w:rPr>
                <w:i/>
                <w:iCs/>
                <w:sz w:val="18"/>
                <w:szCs w:val="18"/>
              </w:rPr>
            </w:pPr>
            <w:r>
              <w:rPr>
                <w:i/>
                <w:iCs/>
                <w:sz w:val="18"/>
                <w:szCs w:val="18"/>
              </w:rPr>
              <w:t>Фамилия, имя, отчество, должность</w:t>
            </w:r>
          </w:p>
        </w:tc>
        <w:tc>
          <w:tcPr>
            <w:tcW w:w="1984" w:type="dxa"/>
            <w:vAlign w:val="center"/>
          </w:tcPr>
          <w:p w:rsidR="00715044" w:rsidRDefault="00715044" w:rsidP="005A40DC">
            <w:pPr>
              <w:jc w:val="center"/>
              <w:rPr>
                <w:i/>
                <w:iCs/>
                <w:sz w:val="18"/>
                <w:szCs w:val="18"/>
              </w:rPr>
            </w:pPr>
            <w:r>
              <w:rPr>
                <w:i/>
                <w:iCs/>
                <w:sz w:val="18"/>
                <w:szCs w:val="18"/>
              </w:rPr>
              <w:t>Наименование, дата, номер документа, подтверждающего полномочие</w:t>
            </w:r>
          </w:p>
        </w:tc>
        <w:tc>
          <w:tcPr>
            <w:tcW w:w="1304" w:type="dxa"/>
            <w:vAlign w:val="center"/>
          </w:tcPr>
          <w:p w:rsidR="00715044" w:rsidRDefault="00715044" w:rsidP="005A40DC">
            <w:pPr>
              <w:jc w:val="center"/>
              <w:rPr>
                <w:i/>
                <w:iCs/>
                <w:sz w:val="18"/>
                <w:szCs w:val="18"/>
              </w:rPr>
            </w:pPr>
            <w:r>
              <w:rPr>
                <w:i/>
                <w:iCs/>
                <w:sz w:val="18"/>
                <w:szCs w:val="18"/>
              </w:rPr>
              <w:t>Подпись</w:t>
            </w:r>
          </w:p>
        </w:tc>
      </w:tr>
      <w:tr w:rsidR="00715044" w:rsidTr="005A40DC">
        <w:tc>
          <w:tcPr>
            <w:tcW w:w="567" w:type="dxa"/>
          </w:tcPr>
          <w:p w:rsidR="00715044" w:rsidRDefault="00715044" w:rsidP="005A40DC">
            <w:pPr>
              <w:jc w:val="center"/>
              <w:rPr>
                <w:i/>
                <w:iCs/>
                <w:sz w:val="18"/>
                <w:szCs w:val="18"/>
              </w:rPr>
            </w:pPr>
            <w:r>
              <w:rPr>
                <w:i/>
                <w:iCs/>
                <w:sz w:val="18"/>
                <w:szCs w:val="18"/>
              </w:rPr>
              <w:t>1</w:t>
            </w:r>
          </w:p>
        </w:tc>
        <w:tc>
          <w:tcPr>
            <w:tcW w:w="3572" w:type="dxa"/>
          </w:tcPr>
          <w:p w:rsidR="00715044" w:rsidRDefault="00715044" w:rsidP="005A40DC">
            <w:pPr>
              <w:jc w:val="center"/>
              <w:rPr>
                <w:i/>
                <w:iCs/>
                <w:sz w:val="18"/>
                <w:szCs w:val="18"/>
              </w:rPr>
            </w:pPr>
            <w:r>
              <w:rPr>
                <w:i/>
                <w:iCs/>
                <w:sz w:val="18"/>
                <w:szCs w:val="18"/>
              </w:rPr>
              <w:t>2</w:t>
            </w:r>
          </w:p>
        </w:tc>
        <w:tc>
          <w:tcPr>
            <w:tcW w:w="1985" w:type="dxa"/>
          </w:tcPr>
          <w:p w:rsidR="00715044" w:rsidRDefault="00715044" w:rsidP="005A40DC">
            <w:pPr>
              <w:jc w:val="center"/>
              <w:rPr>
                <w:i/>
                <w:iCs/>
                <w:sz w:val="18"/>
                <w:szCs w:val="18"/>
              </w:rPr>
            </w:pPr>
            <w:r>
              <w:rPr>
                <w:i/>
                <w:iCs/>
                <w:sz w:val="18"/>
                <w:szCs w:val="18"/>
              </w:rPr>
              <w:t>3</w:t>
            </w:r>
          </w:p>
        </w:tc>
        <w:tc>
          <w:tcPr>
            <w:tcW w:w="1984" w:type="dxa"/>
          </w:tcPr>
          <w:p w:rsidR="00715044" w:rsidRDefault="00715044" w:rsidP="005A40DC">
            <w:pPr>
              <w:jc w:val="center"/>
              <w:rPr>
                <w:i/>
                <w:iCs/>
                <w:sz w:val="18"/>
                <w:szCs w:val="18"/>
              </w:rPr>
            </w:pPr>
            <w:r>
              <w:rPr>
                <w:i/>
                <w:iCs/>
                <w:sz w:val="18"/>
                <w:szCs w:val="18"/>
              </w:rPr>
              <w:t>4</w:t>
            </w:r>
          </w:p>
        </w:tc>
        <w:tc>
          <w:tcPr>
            <w:tcW w:w="1304" w:type="dxa"/>
          </w:tcPr>
          <w:p w:rsidR="00715044" w:rsidRDefault="00715044" w:rsidP="005A40DC">
            <w:pPr>
              <w:jc w:val="center"/>
              <w:rPr>
                <w:i/>
                <w:iCs/>
                <w:sz w:val="18"/>
                <w:szCs w:val="18"/>
              </w:rPr>
            </w:pPr>
            <w:r>
              <w:rPr>
                <w:i/>
                <w:iCs/>
                <w:sz w:val="18"/>
                <w:szCs w:val="18"/>
              </w:rPr>
              <w:t>5</w:t>
            </w:r>
          </w:p>
        </w:tc>
      </w:tr>
      <w:tr w:rsidR="00715044" w:rsidTr="005A40DC">
        <w:tc>
          <w:tcPr>
            <w:tcW w:w="567" w:type="dxa"/>
          </w:tcPr>
          <w:p w:rsidR="00715044" w:rsidRDefault="00715044" w:rsidP="005A40DC">
            <w:pPr>
              <w:jc w:val="center"/>
              <w:rPr>
                <w:sz w:val="18"/>
                <w:szCs w:val="18"/>
              </w:rPr>
            </w:pPr>
          </w:p>
        </w:tc>
        <w:tc>
          <w:tcPr>
            <w:tcW w:w="3572" w:type="dxa"/>
          </w:tcPr>
          <w:p w:rsidR="00715044" w:rsidRDefault="00715044" w:rsidP="005A40DC">
            <w:pPr>
              <w:rPr>
                <w:sz w:val="18"/>
                <w:szCs w:val="18"/>
              </w:rPr>
            </w:pPr>
          </w:p>
        </w:tc>
        <w:tc>
          <w:tcPr>
            <w:tcW w:w="1985" w:type="dxa"/>
          </w:tcPr>
          <w:p w:rsidR="00715044" w:rsidRDefault="00715044" w:rsidP="005A40DC">
            <w:pPr>
              <w:rPr>
                <w:sz w:val="18"/>
                <w:szCs w:val="18"/>
              </w:rPr>
            </w:pPr>
          </w:p>
        </w:tc>
        <w:tc>
          <w:tcPr>
            <w:tcW w:w="1984" w:type="dxa"/>
          </w:tcPr>
          <w:p w:rsidR="00715044" w:rsidRDefault="00715044" w:rsidP="005A40DC">
            <w:pPr>
              <w:rPr>
                <w:sz w:val="18"/>
                <w:szCs w:val="18"/>
              </w:rPr>
            </w:pPr>
          </w:p>
        </w:tc>
        <w:tc>
          <w:tcPr>
            <w:tcW w:w="1304" w:type="dxa"/>
          </w:tcPr>
          <w:p w:rsidR="00715044" w:rsidRDefault="00715044" w:rsidP="005A40DC">
            <w:pPr>
              <w:rPr>
                <w:sz w:val="18"/>
                <w:szCs w:val="18"/>
              </w:rPr>
            </w:pPr>
          </w:p>
        </w:tc>
      </w:tr>
    </w:tbl>
    <w:p w:rsidR="00715044" w:rsidRPr="005B0EB2" w:rsidRDefault="00715044" w:rsidP="00715044">
      <w:pPr>
        <w:jc w:val="both"/>
        <w:rPr>
          <w:sz w:val="22"/>
        </w:rPr>
      </w:pPr>
      <w:r w:rsidRPr="005B0EB2">
        <w:rPr>
          <w:sz w:val="22"/>
        </w:rPr>
        <w:t>Сведения о государственной экспертизе проектной документации в случаях, предусмотренных статьей 49 Градостроительного кодекса Российской Федерации</w:t>
      </w:r>
    </w:p>
    <w:p w:rsidR="00715044" w:rsidRDefault="00715044" w:rsidP="00715044"/>
    <w:p w:rsidR="00715044" w:rsidRDefault="00715044" w:rsidP="00715044">
      <w:pPr>
        <w:pBdr>
          <w:top w:val="single" w:sz="4" w:space="1" w:color="auto"/>
        </w:pBdr>
        <w:jc w:val="center"/>
        <w:rPr>
          <w:i/>
          <w:iCs/>
          <w:sz w:val="18"/>
          <w:szCs w:val="18"/>
        </w:rPr>
      </w:pPr>
      <w:r>
        <w:rPr>
          <w:i/>
          <w:iCs/>
          <w:sz w:val="18"/>
          <w:szCs w:val="18"/>
        </w:rPr>
        <w:t>(номер, дата заключения,</w:t>
      </w:r>
    </w:p>
    <w:p w:rsidR="00715044" w:rsidRDefault="00715044" w:rsidP="00715044"/>
    <w:p w:rsidR="00715044" w:rsidRDefault="00715044" w:rsidP="00715044">
      <w:pPr>
        <w:pBdr>
          <w:top w:val="single" w:sz="4" w:space="1" w:color="auto"/>
        </w:pBdr>
        <w:jc w:val="center"/>
        <w:rPr>
          <w:i/>
          <w:iCs/>
          <w:sz w:val="18"/>
          <w:szCs w:val="18"/>
        </w:rPr>
      </w:pPr>
      <w:r>
        <w:rPr>
          <w:i/>
          <w:iCs/>
          <w:sz w:val="18"/>
          <w:szCs w:val="18"/>
        </w:rPr>
        <w:t>наименование органа исполнительной власти, выдавшего заключение)</w:t>
      </w:r>
    </w:p>
    <w:p w:rsidR="00715044" w:rsidRPr="005B0EB2" w:rsidRDefault="00715044" w:rsidP="00715044">
      <w:pPr>
        <w:rPr>
          <w:sz w:val="22"/>
        </w:rPr>
      </w:pPr>
      <w:r w:rsidRPr="005B0EB2">
        <w:rPr>
          <w:sz w:val="22"/>
        </w:rPr>
        <w:lastRenderedPageBreak/>
        <w:t>Лицо, осуществляющее строительство</w:t>
      </w:r>
    </w:p>
    <w:p w:rsidR="00715044" w:rsidRPr="005B0EB2" w:rsidRDefault="00715044" w:rsidP="00715044">
      <w:pPr>
        <w:rPr>
          <w:sz w:val="22"/>
        </w:rPr>
      </w:pPr>
    </w:p>
    <w:p w:rsidR="00715044" w:rsidRDefault="00715044" w:rsidP="00715044">
      <w:pPr>
        <w:pBdr>
          <w:top w:val="single" w:sz="4" w:space="1" w:color="auto"/>
        </w:pBdr>
        <w:jc w:val="center"/>
        <w:rPr>
          <w:i/>
          <w:iCs/>
          <w:sz w:val="18"/>
          <w:szCs w:val="18"/>
        </w:rPr>
      </w:pPr>
      <w:r>
        <w:rPr>
          <w:i/>
          <w:iCs/>
          <w:sz w:val="18"/>
          <w:szCs w:val="18"/>
        </w:rPr>
        <w:t>(наименование лица, осуществляющего строительство, номер и дата выдачи свидетельства</w:t>
      </w:r>
    </w:p>
    <w:p w:rsidR="00715044" w:rsidRDefault="00715044" w:rsidP="00715044"/>
    <w:p w:rsidR="00715044" w:rsidRDefault="00715044" w:rsidP="00715044">
      <w:pPr>
        <w:pBdr>
          <w:top w:val="single" w:sz="4" w:space="1" w:color="auto"/>
        </w:pBdr>
        <w:jc w:val="center"/>
        <w:rPr>
          <w:i/>
          <w:iCs/>
          <w:sz w:val="18"/>
          <w:szCs w:val="18"/>
        </w:rPr>
      </w:pPr>
      <w:r>
        <w:rPr>
          <w:i/>
          <w:iCs/>
          <w:sz w:val="18"/>
          <w:szCs w:val="18"/>
        </w:rPr>
        <w:t>о государственной регистрации, ОГРН, ИНН, почтовые реквизиты, телефон/факс – для юридических лиц,</w:t>
      </w:r>
    </w:p>
    <w:p w:rsidR="00715044" w:rsidRDefault="00715044" w:rsidP="00715044"/>
    <w:p w:rsidR="00715044" w:rsidRDefault="00715044" w:rsidP="00715044">
      <w:pPr>
        <w:pBdr>
          <w:top w:val="single" w:sz="4" w:space="1" w:color="auto"/>
        </w:pBdr>
        <w:jc w:val="center"/>
        <w:rPr>
          <w:i/>
          <w:iCs/>
          <w:sz w:val="18"/>
          <w:szCs w:val="18"/>
        </w:rPr>
      </w:pPr>
      <w:r>
        <w:rPr>
          <w:i/>
          <w:iCs/>
          <w:sz w:val="18"/>
          <w:szCs w:val="18"/>
        </w:rPr>
        <w:t>фамилия, имя, отчество лица, осуществляющего строительство, являющегося физическим лицом,</w:t>
      </w:r>
    </w:p>
    <w:p w:rsidR="00715044" w:rsidRDefault="00715044" w:rsidP="00715044"/>
    <w:p w:rsidR="00715044" w:rsidRDefault="00715044" w:rsidP="00715044">
      <w:pPr>
        <w:pBdr>
          <w:top w:val="single" w:sz="4" w:space="1" w:color="auto"/>
        </w:pBdr>
        <w:jc w:val="center"/>
        <w:rPr>
          <w:i/>
          <w:iCs/>
          <w:sz w:val="18"/>
          <w:szCs w:val="18"/>
        </w:rPr>
      </w:pPr>
      <w:r>
        <w:rPr>
          <w:i/>
          <w:iCs/>
          <w:sz w:val="18"/>
          <w:szCs w:val="18"/>
        </w:rPr>
        <w:t>паспортные данные, место проживания, телефон/факс)</w:t>
      </w:r>
    </w:p>
    <w:p w:rsidR="00715044" w:rsidRDefault="00715044" w:rsidP="00715044">
      <w:pPr>
        <w:rPr>
          <w:sz w:val="22"/>
        </w:rPr>
      </w:pPr>
      <w:r w:rsidRPr="005B0EB2">
        <w:rPr>
          <w:sz w:val="22"/>
        </w:rPr>
        <w:t>Уполномоченный представитель лица, осуществляющего строительство</w:t>
      </w:r>
    </w:p>
    <w:p w:rsidR="00715044" w:rsidRPr="005B0EB2" w:rsidRDefault="00715044" w:rsidP="00715044">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098"/>
        <w:gridCol w:w="2098"/>
        <w:gridCol w:w="3345"/>
        <w:gridCol w:w="1304"/>
      </w:tblGrid>
      <w:tr w:rsidR="00715044" w:rsidTr="005A40DC">
        <w:tc>
          <w:tcPr>
            <w:tcW w:w="567" w:type="dxa"/>
          </w:tcPr>
          <w:p w:rsidR="00715044" w:rsidRDefault="00715044" w:rsidP="005A40DC">
            <w:pPr>
              <w:jc w:val="center"/>
              <w:rPr>
                <w:i/>
                <w:iCs/>
                <w:sz w:val="18"/>
                <w:szCs w:val="18"/>
              </w:rPr>
            </w:pPr>
            <w:r>
              <w:rPr>
                <w:i/>
                <w:iCs/>
                <w:sz w:val="18"/>
                <w:szCs w:val="18"/>
              </w:rPr>
              <w:t>№ № п/п</w:t>
            </w:r>
          </w:p>
        </w:tc>
        <w:tc>
          <w:tcPr>
            <w:tcW w:w="2098" w:type="dxa"/>
          </w:tcPr>
          <w:p w:rsidR="00715044" w:rsidRDefault="00715044" w:rsidP="005A40DC">
            <w:pPr>
              <w:jc w:val="center"/>
              <w:rPr>
                <w:i/>
                <w:iCs/>
                <w:sz w:val="18"/>
                <w:szCs w:val="18"/>
              </w:rPr>
            </w:pPr>
            <w:r>
              <w:rPr>
                <w:i/>
                <w:iCs/>
                <w:sz w:val="18"/>
                <w:szCs w:val="18"/>
              </w:rPr>
              <w:t>Фамилия, имя, отчество</w:t>
            </w:r>
          </w:p>
        </w:tc>
        <w:tc>
          <w:tcPr>
            <w:tcW w:w="2098" w:type="dxa"/>
          </w:tcPr>
          <w:p w:rsidR="00715044" w:rsidRDefault="00715044" w:rsidP="005A40DC">
            <w:pPr>
              <w:jc w:val="center"/>
              <w:rPr>
                <w:i/>
                <w:iCs/>
                <w:sz w:val="18"/>
                <w:szCs w:val="18"/>
              </w:rPr>
            </w:pPr>
            <w:r>
              <w:rPr>
                <w:i/>
                <w:iCs/>
                <w:sz w:val="18"/>
                <w:szCs w:val="18"/>
              </w:rPr>
              <w:t>Должность</w:t>
            </w:r>
          </w:p>
        </w:tc>
        <w:tc>
          <w:tcPr>
            <w:tcW w:w="3345" w:type="dxa"/>
          </w:tcPr>
          <w:p w:rsidR="00715044" w:rsidRDefault="00715044" w:rsidP="005A40DC">
            <w:pPr>
              <w:jc w:val="center"/>
              <w:rPr>
                <w:i/>
                <w:iCs/>
                <w:sz w:val="18"/>
                <w:szCs w:val="18"/>
              </w:rPr>
            </w:pPr>
            <w:r>
              <w:rPr>
                <w:i/>
                <w:iCs/>
                <w:sz w:val="18"/>
                <w:szCs w:val="18"/>
              </w:rPr>
              <w:t>Наименование, дата, номер документа, подтверждающего полномочие</w:t>
            </w:r>
          </w:p>
        </w:tc>
        <w:tc>
          <w:tcPr>
            <w:tcW w:w="1304" w:type="dxa"/>
          </w:tcPr>
          <w:p w:rsidR="00715044" w:rsidRDefault="00715044" w:rsidP="005A40DC">
            <w:pPr>
              <w:jc w:val="center"/>
              <w:rPr>
                <w:i/>
                <w:iCs/>
                <w:sz w:val="18"/>
                <w:szCs w:val="18"/>
              </w:rPr>
            </w:pPr>
            <w:r>
              <w:rPr>
                <w:i/>
                <w:iCs/>
                <w:sz w:val="18"/>
                <w:szCs w:val="18"/>
              </w:rPr>
              <w:t>Подпись</w:t>
            </w:r>
          </w:p>
        </w:tc>
      </w:tr>
      <w:tr w:rsidR="00715044" w:rsidTr="005A40DC">
        <w:tc>
          <w:tcPr>
            <w:tcW w:w="567" w:type="dxa"/>
          </w:tcPr>
          <w:p w:rsidR="00715044" w:rsidRDefault="00715044" w:rsidP="005A40DC">
            <w:pPr>
              <w:jc w:val="center"/>
              <w:rPr>
                <w:i/>
                <w:iCs/>
                <w:sz w:val="18"/>
                <w:szCs w:val="18"/>
              </w:rPr>
            </w:pPr>
            <w:r>
              <w:rPr>
                <w:i/>
                <w:iCs/>
                <w:sz w:val="18"/>
                <w:szCs w:val="18"/>
              </w:rPr>
              <w:t>1</w:t>
            </w:r>
          </w:p>
        </w:tc>
        <w:tc>
          <w:tcPr>
            <w:tcW w:w="2098" w:type="dxa"/>
          </w:tcPr>
          <w:p w:rsidR="00715044" w:rsidRDefault="00715044" w:rsidP="005A40DC">
            <w:pPr>
              <w:jc w:val="center"/>
              <w:rPr>
                <w:i/>
                <w:iCs/>
                <w:sz w:val="18"/>
                <w:szCs w:val="18"/>
              </w:rPr>
            </w:pPr>
            <w:r>
              <w:rPr>
                <w:i/>
                <w:iCs/>
                <w:sz w:val="18"/>
                <w:szCs w:val="18"/>
              </w:rPr>
              <w:t>2</w:t>
            </w:r>
          </w:p>
        </w:tc>
        <w:tc>
          <w:tcPr>
            <w:tcW w:w="2098" w:type="dxa"/>
          </w:tcPr>
          <w:p w:rsidR="00715044" w:rsidRDefault="00715044" w:rsidP="005A40DC">
            <w:pPr>
              <w:jc w:val="center"/>
              <w:rPr>
                <w:i/>
                <w:iCs/>
                <w:sz w:val="18"/>
                <w:szCs w:val="18"/>
              </w:rPr>
            </w:pPr>
            <w:r>
              <w:rPr>
                <w:i/>
                <w:iCs/>
                <w:sz w:val="18"/>
                <w:szCs w:val="18"/>
              </w:rPr>
              <w:t>3</w:t>
            </w:r>
          </w:p>
        </w:tc>
        <w:tc>
          <w:tcPr>
            <w:tcW w:w="3345" w:type="dxa"/>
          </w:tcPr>
          <w:p w:rsidR="00715044" w:rsidRDefault="00715044" w:rsidP="005A40DC">
            <w:pPr>
              <w:jc w:val="center"/>
              <w:rPr>
                <w:i/>
                <w:iCs/>
                <w:sz w:val="18"/>
                <w:szCs w:val="18"/>
              </w:rPr>
            </w:pPr>
            <w:r>
              <w:rPr>
                <w:i/>
                <w:iCs/>
                <w:sz w:val="18"/>
                <w:szCs w:val="18"/>
              </w:rPr>
              <w:t>4</w:t>
            </w:r>
          </w:p>
        </w:tc>
        <w:tc>
          <w:tcPr>
            <w:tcW w:w="1304" w:type="dxa"/>
          </w:tcPr>
          <w:p w:rsidR="00715044" w:rsidRDefault="00715044" w:rsidP="005A40DC">
            <w:pPr>
              <w:jc w:val="center"/>
              <w:rPr>
                <w:i/>
                <w:iCs/>
                <w:sz w:val="18"/>
                <w:szCs w:val="18"/>
              </w:rPr>
            </w:pPr>
            <w:r>
              <w:rPr>
                <w:i/>
                <w:iCs/>
                <w:sz w:val="18"/>
                <w:szCs w:val="18"/>
              </w:rPr>
              <w:t>5</w:t>
            </w:r>
          </w:p>
        </w:tc>
      </w:tr>
      <w:tr w:rsidR="00715044" w:rsidTr="005A40DC">
        <w:tc>
          <w:tcPr>
            <w:tcW w:w="567" w:type="dxa"/>
          </w:tcPr>
          <w:p w:rsidR="00715044" w:rsidRDefault="00715044" w:rsidP="005A40DC">
            <w:pPr>
              <w:jc w:val="center"/>
              <w:rPr>
                <w:sz w:val="18"/>
                <w:szCs w:val="18"/>
              </w:rPr>
            </w:pPr>
          </w:p>
        </w:tc>
        <w:tc>
          <w:tcPr>
            <w:tcW w:w="2098" w:type="dxa"/>
          </w:tcPr>
          <w:p w:rsidR="00715044" w:rsidRDefault="00715044" w:rsidP="005A40DC">
            <w:pPr>
              <w:rPr>
                <w:sz w:val="18"/>
                <w:szCs w:val="18"/>
              </w:rPr>
            </w:pPr>
          </w:p>
        </w:tc>
        <w:tc>
          <w:tcPr>
            <w:tcW w:w="2098" w:type="dxa"/>
          </w:tcPr>
          <w:p w:rsidR="00715044" w:rsidRDefault="00715044" w:rsidP="005A40DC">
            <w:pPr>
              <w:rPr>
                <w:sz w:val="18"/>
                <w:szCs w:val="18"/>
              </w:rPr>
            </w:pPr>
          </w:p>
        </w:tc>
        <w:tc>
          <w:tcPr>
            <w:tcW w:w="3345" w:type="dxa"/>
          </w:tcPr>
          <w:p w:rsidR="00715044" w:rsidRDefault="00715044" w:rsidP="005A40DC">
            <w:pPr>
              <w:rPr>
                <w:sz w:val="18"/>
                <w:szCs w:val="18"/>
              </w:rPr>
            </w:pPr>
          </w:p>
        </w:tc>
        <w:tc>
          <w:tcPr>
            <w:tcW w:w="1304" w:type="dxa"/>
          </w:tcPr>
          <w:p w:rsidR="00715044" w:rsidRDefault="00715044" w:rsidP="005A40DC">
            <w:pPr>
              <w:rPr>
                <w:sz w:val="18"/>
                <w:szCs w:val="18"/>
              </w:rPr>
            </w:pPr>
          </w:p>
        </w:tc>
      </w:tr>
    </w:tbl>
    <w:p w:rsidR="00715044" w:rsidRPr="005B0EB2" w:rsidRDefault="00715044" w:rsidP="00715044">
      <w:pPr>
        <w:spacing w:before="240"/>
        <w:jc w:val="both"/>
        <w:rPr>
          <w:sz w:val="22"/>
        </w:rPr>
      </w:pPr>
      <w:r w:rsidRPr="005B0EB2">
        <w:rPr>
          <w:sz w:val="22"/>
        </w:rPr>
        <w:t>Уполномоченный представитель застройщика или заказчика по вопросам строительного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098"/>
        <w:gridCol w:w="2098"/>
        <w:gridCol w:w="3345"/>
        <w:gridCol w:w="1304"/>
      </w:tblGrid>
      <w:tr w:rsidR="00715044" w:rsidTr="005A40DC">
        <w:tc>
          <w:tcPr>
            <w:tcW w:w="567" w:type="dxa"/>
          </w:tcPr>
          <w:p w:rsidR="00715044" w:rsidRDefault="00715044" w:rsidP="005A40DC">
            <w:pPr>
              <w:jc w:val="center"/>
              <w:rPr>
                <w:i/>
                <w:iCs/>
                <w:sz w:val="18"/>
                <w:szCs w:val="18"/>
              </w:rPr>
            </w:pPr>
            <w:r>
              <w:rPr>
                <w:i/>
                <w:iCs/>
                <w:sz w:val="18"/>
                <w:szCs w:val="18"/>
              </w:rPr>
              <w:t>№ № п/п</w:t>
            </w:r>
          </w:p>
        </w:tc>
        <w:tc>
          <w:tcPr>
            <w:tcW w:w="2098" w:type="dxa"/>
          </w:tcPr>
          <w:p w:rsidR="00715044" w:rsidRDefault="00715044" w:rsidP="005A40DC">
            <w:pPr>
              <w:jc w:val="center"/>
              <w:rPr>
                <w:i/>
                <w:iCs/>
                <w:sz w:val="18"/>
                <w:szCs w:val="18"/>
              </w:rPr>
            </w:pPr>
            <w:r>
              <w:rPr>
                <w:i/>
                <w:iCs/>
                <w:sz w:val="18"/>
                <w:szCs w:val="18"/>
              </w:rPr>
              <w:t>Фамилия, имя, отчество</w:t>
            </w:r>
          </w:p>
        </w:tc>
        <w:tc>
          <w:tcPr>
            <w:tcW w:w="2098" w:type="dxa"/>
          </w:tcPr>
          <w:p w:rsidR="00715044" w:rsidRDefault="00715044" w:rsidP="005A40DC">
            <w:pPr>
              <w:jc w:val="center"/>
              <w:rPr>
                <w:i/>
                <w:iCs/>
                <w:sz w:val="18"/>
                <w:szCs w:val="18"/>
              </w:rPr>
            </w:pPr>
            <w:r>
              <w:rPr>
                <w:i/>
                <w:iCs/>
                <w:sz w:val="18"/>
                <w:szCs w:val="18"/>
              </w:rPr>
              <w:t>Должность</w:t>
            </w:r>
          </w:p>
        </w:tc>
        <w:tc>
          <w:tcPr>
            <w:tcW w:w="3345" w:type="dxa"/>
          </w:tcPr>
          <w:p w:rsidR="00715044" w:rsidRDefault="00715044" w:rsidP="005A40DC">
            <w:pPr>
              <w:jc w:val="center"/>
              <w:rPr>
                <w:i/>
                <w:iCs/>
                <w:sz w:val="18"/>
                <w:szCs w:val="18"/>
              </w:rPr>
            </w:pPr>
            <w:r>
              <w:rPr>
                <w:i/>
                <w:iCs/>
                <w:sz w:val="18"/>
                <w:szCs w:val="18"/>
              </w:rPr>
              <w:t>Наименование, дата, номер документа, подтверждающего полномочие</w:t>
            </w:r>
          </w:p>
        </w:tc>
        <w:tc>
          <w:tcPr>
            <w:tcW w:w="1304" w:type="dxa"/>
          </w:tcPr>
          <w:p w:rsidR="00715044" w:rsidRDefault="00715044" w:rsidP="005A40DC">
            <w:pPr>
              <w:jc w:val="center"/>
              <w:rPr>
                <w:i/>
                <w:iCs/>
                <w:sz w:val="18"/>
                <w:szCs w:val="18"/>
              </w:rPr>
            </w:pPr>
            <w:r>
              <w:rPr>
                <w:i/>
                <w:iCs/>
                <w:sz w:val="18"/>
                <w:szCs w:val="18"/>
              </w:rPr>
              <w:t>Подпись</w:t>
            </w:r>
          </w:p>
        </w:tc>
      </w:tr>
      <w:tr w:rsidR="00715044" w:rsidTr="005A40DC">
        <w:tc>
          <w:tcPr>
            <w:tcW w:w="567" w:type="dxa"/>
          </w:tcPr>
          <w:p w:rsidR="00715044" w:rsidRDefault="00715044" w:rsidP="005A40DC">
            <w:pPr>
              <w:jc w:val="center"/>
              <w:rPr>
                <w:i/>
                <w:iCs/>
                <w:sz w:val="18"/>
                <w:szCs w:val="18"/>
              </w:rPr>
            </w:pPr>
            <w:r>
              <w:rPr>
                <w:i/>
                <w:iCs/>
                <w:sz w:val="18"/>
                <w:szCs w:val="18"/>
              </w:rPr>
              <w:t>1</w:t>
            </w:r>
          </w:p>
        </w:tc>
        <w:tc>
          <w:tcPr>
            <w:tcW w:w="2098" w:type="dxa"/>
          </w:tcPr>
          <w:p w:rsidR="00715044" w:rsidRDefault="00715044" w:rsidP="005A40DC">
            <w:pPr>
              <w:jc w:val="center"/>
              <w:rPr>
                <w:i/>
                <w:iCs/>
                <w:sz w:val="18"/>
                <w:szCs w:val="18"/>
              </w:rPr>
            </w:pPr>
            <w:r>
              <w:rPr>
                <w:i/>
                <w:iCs/>
                <w:sz w:val="18"/>
                <w:szCs w:val="18"/>
              </w:rPr>
              <w:t>2</w:t>
            </w:r>
          </w:p>
        </w:tc>
        <w:tc>
          <w:tcPr>
            <w:tcW w:w="2098" w:type="dxa"/>
          </w:tcPr>
          <w:p w:rsidR="00715044" w:rsidRDefault="00715044" w:rsidP="005A40DC">
            <w:pPr>
              <w:jc w:val="center"/>
              <w:rPr>
                <w:i/>
                <w:iCs/>
                <w:sz w:val="18"/>
                <w:szCs w:val="18"/>
              </w:rPr>
            </w:pPr>
            <w:r>
              <w:rPr>
                <w:i/>
                <w:iCs/>
                <w:sz w:val="18"/>
                <w:szCs w:val="18"/>
              </w:rPr>
              <w:t>3</w:t>
            </w:r>
          </w:p>
        </w:tc>
        <w:tc>
          <w:tcPr>
            <w:tcW w:w="3345" w:type="dxa"/>
          </w:tcPr>
          <w:p w:rsidR="00715044" w:rsidRDefault="00715044" w:rsidP="005A40DC">
            <w:pPr>
              <w:jc w:val="center"/>
              <w:rPr>
                <w:i/>
                <w:iCs/>
                <w:sz w:val="18"/>
                <w:szCs w:val="18"/>
              </w:rPr>
            </w:pPr>
            <w:r>
              <w:rPr>
                <w:i/>
                <w:iCs/>
                <w:sz w:val="18"/>
                <w:szCs w:val="18"/>
              </w:rPr>
              <w:t>4</w:t>
            </w:r>
          </w:p>
        </w:tc>
        <w:tc>
          <w:tcPr>
            <w:tcW w:w="1304" w:type="dxa"/>
          </w:tcPr>
          <w:p w:rsidR="00715044" w:rsidRDefault="00715044" w:rsidP="005A40DC">
            <w:pPr>
              <w:jc w:val="center"/>
              <w:rPr>
                <w:i/>
                <w:iCs/>
                <w:sz w:val="18"/>
                <w:szCs w:val="18"/>
              </w:rPr>
            </w:pPr>
            <w:r>
              <w:rPr>
                <w:i/>
                <w:iCs/>
                <w:sz w:val="18"/>
                <w:szCs w:val="18"/>
              </w:rPr>
              <w:t>5</w:t>
            </w:r>
          </w:p>
        </w:tc>
      </w:tr>
      <w:tr w:rsidR="00715044" w:rsidTr="005A40DC">
        <w:tc>
          <w:tcPr>
            <w:tcW w:w="567" w:type="dxa"/>
          </w:tcPr>
          <w:p w:rsidR="00715044" w:rsidRDefault="00715044" w:rsidP="005A40DC">
            <w:pPr>
              <w:jc w:val="center"/>
              <w:rPr>
                <w:sz w:val="18"/>
                <w:szCs w:val="18"/>
              </w:rPr>
            </w:pPr>
          </w:p>
        </w:tc>
        <w:tc>
          <w:tcPr>
            <w:tcW w:w="2098" w:type="dxa"/>
          </w:tcPr>
          <w:p w:rsidR="00715044" w:rsidRDefault="00715044" w:rsidP="005A40DC">
            <w:pPr>
              <w:rPr>
                <w:sz w:val="18"/>
                <w:szCs w:val="18"/>
              </w:rPr>
            </w:pPr>
          </w:p>
        </w:tc>
        <w:tc>
          <w:tcPr>
            <w:tcW w:w="2098" w:type="dxa"/>
          </w:tcPr>
          <w:p w:rsidR="00715044" w:rsidRDefault="00715044" w:rsidP="005A40DC">
            <w:pPr>
              <w:rPr>
                <w:sz w:val="18"/>
                <w:szCs w:val="18"/>
              </w:rPr>
            </w:pPr>
          </w:p>
        </w:tc>
        <w:tc>
          <w:tcPr>
            <w:tcW w:w="3345" w:type="dxa"/>
          </w:tcPr>
          <w:p w:rsidR="00715044" w:rsidRDefault="00715044" w:rsidP="005A40DC">
            <w:pPr>
              <w:rPr>
                <w:sz w:val="18"/>
                <w:szCs w:val="18"/>
              </w:rPr>
            </w:pPr>
          </w:p>
        </w:tc>
        <w:tc>
          <w:tcPr>
            <w:tcW w:w="1304" w:type="dxa"/>
          </w:tcPr>
          <w:p w:rsidR="00715044" w:rsidRDefault="00715044" w:rsidP="005A40DC">
            <w:pPr>
              <w:rPr>
                <w:sz w:val="18"/>
                <w:szCs w:val="18"/>
              </w:rPr>
            </w:pPr>
          </w:p>
        </w:tc>
      </w:tr>
    </w:tbl>
    <w:p w:rsidR="00715044" w:rsidRPr="007C519C" w:rsidRDefault="00715044" w:rsidP="00715044">
      <w:pPr>
        <w:jc w:val="both"/>
        <w:rPr>
          <w:sz w:val="22"/>
        </w:rPr>
      </w:pPr>
      <w:r w:rsidRPr="007C519C">
        <w:rPr>
          <w:sz w:val="22"/>
        </w:rPr>
        <w:t xml:space="preserve">Уполномоченный представитель лица, осуществляющего строительство, по вопросам строительного </w:t>
      </w:r>
      <w:r>
        <w:rPr>
          <w:sz w:val="22"/>
        </w:rPr>
        <w:t>к</w:t>
      </w:r>
      <w:r w:rsidRPr="007C519C">
        <w:rPr>
          <w:sz w:val="22"/>
        </w:rPr>
        <w:t>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098"/>
        <w:gridCol w:w="2098"/>
        <w:gridCol w:w="3345"/>
        <w:gridCol w:w="1304"/>
      </w:tblGrid>
      <w:tr w:rsidR="00715044" w:rsidTr="005A40DC">
        <w:tc>
          <w:tcPr>
            <w:tcW w:w="567" w:type="dxa"/>
          </w:tcPr>
          <w:p w:rsidR="00715044" w:rsidRDefault="00715044" w:rsidP="005A40DC">
            <w:pPr>
              <w:jc w:val="center"/>
              <w:rPr>
                <w:i/>
                <w:iCs/>
                <w:sz w:val="18"/>
                <w:szCs w:val="18"/>
              </w:rPr>
            </w:pPr>
            <w:r>
              <w:rPr>
                <w:i/>
                <w:iCs/>
                <w:sz w:val="18"/>
                <w:szCs w:val="18"/>
              </w:rPr>
              <w:t>№ № п/п</w:t>
            </w:r>
          </w:p>
        </w:tc>
        <w:tc>
          <w:tcPr>
            <w:tcW w:w="2098" w:type="dxa"/>
          </w:tcPr>
          <w:p w:rsidR="00715044" w:rsidRDefault="00715044" w:rsidP="005A40DC">
            <w:pPr>
              <w:jc w:val="center"/>
              <w:rPr>
                <w:i/>
                <w:iCs/>
                <w:sz w:val="18"/>
                <w:szCs w:val="18"/>
              </w:rPr>
            </w:pPr>
            <w:r>
              <w:rPr>
                <w:i/>
                <w:iCs/>
                <w:sz w:val="18"/>
                <w:szCs w:val="18"/>
              </w:rPr>
              <w:t>Фамилия, имя, отчество</w:t>
            </w:r>
          </w:p>
        </w:tc>
        <w:tc>
          <w:tcPr>
            <w:tcW w:w="2098" w:type="dxa"/>
          </w:tcPr>
          <w:p w:rsidR="00715044" w:rsidRDefault="00715044" w:rsidP="005A40DC">
            <w:pPr>
              <w:jc w:val="center"/>
              <w:rPr>
                <w:i/>
                <w:iCs/>
                <w:sz w:val="18"/>
                <w:szCs w:val="18"/>
              </w:rPr>
            </w:pPr>
            <w:r>
              <w:rPr>
                <w:i/>
                <w:iCs/>
                <w:sz w:val="18"/>
                <w:szCs w:val="18"/>
              </w:rPr>
              <w:t>Должность</w:t>
            </w:r>
          </w:p>
        </w:tc>
        <w:tc>
          <w:tcPr>
            <w:tcW w:w="3345" w:type="dxa"/>
          </w:tcPr>
          <w:p w:rsidR="00715044" w:rsidRDefault="00715044" w:rsidP="005A40DC">
            <w:pPr>
              <w:jc w:val="center"/>
              <w:rPr>
                <w:i/>
                <w:iCs/>
                <w:sz w:val="18"/>
                <w:szCs w:val="18"/>
              </w:rPr>
            </w:pPr>
            <w:r>
              <w:rPr>
                <w:i/>
                <w:iCs/>
                <w:sz w:val="18"/>
                <w:szCs w:val="18"/>
              </w:rPr>
              <w:t>Наименование, дата, номер документа, подтверждающего полномочие</w:t>
            </w:r>
          </w:p>
        </w:tc>
        <w:tc>
          <w:tcPr>
            <w:tcW w:w="1304" w:type="dxa"/>
          </w:tcPr>
          <w:p w:rsidR="00715044" w:rsidRDefault="00715044" w:rsidP="005A40DC">
            <w:pPr>
              <w:jc w:val="center"/>
              <w:rPr>
                <w:i/>
                <w:iCs/>
                <w:sz w:val="18"/>
                <w:szCs w:val="18"/>
              </w:rPr>
            </w:pPr>
            <w:r>
              <w:rPr>
                <w:i/>
                <w:iCs/>
                <w:sz w:val="18"/>
                <w:szCs w:val="18"/>
              </w:rPr>
              <w:t>Подпись</w:t>
            </w:r>
          </w:p>
        </w:tc>
      </w:tr>
      <w:tr w:rsidR="00715044" w:rsidTr="005A40DC">
        <w:tc>
          <w:tcPr>
            <w:tcW w:w="567" w:type="dxa"/>
          </w:tcPr>
          <w:p w:rsidR="00715044" w:rsidRDefault="00715044" w:rsidP="005A40DC">
            <w:pPr>
              <w:jc w:val="center"/>
              <w:rPr>
                <w:i/>
                <w:iCs/>
                <w:sz w:val="18"/>
                <w:szCs w:val="18"/>
              </w:rPr>
            </w:pPr>
            <w:r>
              <w:rPr>
                <w:i/>
                <w:iCs/>
                <w:sz w:val="18"/>
                <w:szCs w:val="18"/>
              </w:rPr>
              <w:t>1</w:t>
            </w:r>
          </w:p>
        </w:tc>
        <w:tc>
          <w:tcPr>
            <w:tcW w:w="2098" w:type="dxa"/>
          </w:tcPr>
          <w:p w:rsidR="00715044" w:rsidRDefault="00715044" w:rsidP="005A40DC">
            <w:pPr>
              <w:jc w:val="center"/>
              <w:rPr>
                <w:i/>
                <w:iCs/>
                <w:sz w:val="18"/>
                <w:szCs w:val="18"/>
              </w:rPr>
            </w:pPr>
            <w:r>
              <w:rPr>
                <w:i/>
                <w:iCs/>
                <w:sz w:val="18"/>
                <w:szCs w:val="18"/>
              </w:rPr>
              <w:t>2</w:t>
            </w:r>
          </w:p>
        </w:tc>
        <w:tc>
          <w:tcPr>
            <w:tcW w:w="2098" w:type="dxa"/>
          </w:tcPr>
          <w:p w:rsidR="00715044" w:rsidRDefault="00715044" w:rsidP="005A40DC">
            <w:pPr>
              <w:jc w:val="center"/>
              <w:rPr>
                <w:i/>
                <w:iCs/>
                <w:sz w:val="18"/>
                <w:szCs w:val="18"/>
              </w:rPr>
            </w:pPr>
            <w:r>
              <w:rPr>
                <w:i/>
                <w:iCs/>
                <w:sz w:val="18"/>
                <w:szCs w:val="18"/>
              </w:rPr>
              <w:t>3</w:t>
            </w:r>
          </w:p>
        </w:tc>
        <w:tc>
          <w:tcPr>
            <w:tcW w:w="3345" w:type="dxa"/>
          </w:tcPr>
          <w:p w:rsidR="00715044" w:rsidRDefault="00715044" w:rsidP="005A40DC">
            <w:pPr>
              <w:jc w:val="center"/>
              <w:rPr>
                <w:i/>
                <w:iCs/>
                <w:sz w:val="18"/>
                <w:szCs w:val="18"/>
              </w:rPr>
            </w:pPr>
            <w:r>
              <w:rPr>
                <w:i/>
                <w:iCs/>
                <w:sz w:val="18"/>
                <w:szCs w:val="18"/>
              </w:rPr>
              <w:t>4</w:t>
            </w:r>
          </w:p>
        </w:tc>
        <w:tc>
          <w:tcPr>
            <w:tcW w:w="1304" w:type="dxa"/>
          </w:tcPr>
          <w:p w:rsidR="00715044" w:rsidRDefault="00715044" w:rsidP="005A40DC">
            <w:pPr>
              <w:jc w:val="center"/>
              <w:rPr>
                <w:i/>
                <w:iCs/>
                <w:sz w:val="18"/>
                <w:szCs w:val="18"/>
              </w:rPr>
            </w:pPr>
            <w:r>
              <w:rPr>
                <w:i/>
                <w:iCs/>
                <w:sz w:val="18"/>
                <w:szCs w:val="18"/>
              </w:rPr>
              <w:t>5</w:t>
            </w:r>
          </w:p>
        </w:tc>
      </w:tr>
      <w:tr w:rsidR="00715044" w:rsidTr="005A40DC">
        <w:tc>
          <w:tcPr>
            <w:tcW w:w="567" w:type="dxa"/>
          </w:tcPr>
          <w:p w:rsidR="00715044" w:rsidRDefault="00715044" w:rsidP="005A40DC">
            <w:pPr>
              <w:jc w:val="center"/>
              <w:rPr>
                <w:sz w:val="18"/>
                <w:szCs w:val="18"/>
              </w:rPr>
            </w:pPr>
          </w:p>
        </w:tc>
        <w:tc>
          <w:tcPr>
            <w:tcW w:w="2098" w:type="dxa"/>
          </w:tcPr>
          <w:p w:rsidR="00715044" w:rsidRDefault="00715044" w:rsidP="005A40DC">
            <w:pPr>
              <w:rPr>
                <w:sz w:val="18"/>
                <w:szCs w:val="18"/>
              </w:rPr>
            </w:pPr>
          </w:p>
        </w:tc>
        <w:tc>
          <w:tcPr>
            <w:tcW w:w="2098" w:type="dxa"/>
          </w:tcPr>
          <w:p w:rsidR="00715044" w:rsidRDefault="00715044" w:rsidP="005A40DC">
            <w:pPr>
              <w:rPr>
                <w:sz w:val="18"/>
                <w:szCs w:val="18"/>
              </w:rPr>
            </w:pPr>
          </w:p>
        </w:tc>
        <w:tc>
          <w:tcPr>
            <w:tcW w:w="3345" w:type="dxa"/>
          </w:tcPr>
          <w:p w:rsidR="00715044" w:rsidRDefault="00715044" w:rsidP="005A40DC">
            <w:pPr>
              <w:rPr>
                <w:sz w:val="18"/>
                <w:szCs w:val="18"/>
              </w:rPr>
            </w:pPr>
          </w:p>
        </w:tc>
        <w:tc>
          <w:tcPr>
            <w:tcW w:w="1304" w:type="dxa"/>
          </w:tcPr>
          <w:p w:rsidR="00715044" w:rsidRDefault="00715044" w:rsidP="005A40DC">
            <w:pPr>
              <w:rPr>
                <w:sz w:val="18"/>
                <w:szCs w:val="18"/>
              </w:rPr>
            </w:pPr>
          </w:p>
        </w:tc>
      </w:tr>
    </w:tbl>
    <w:p w:rsidR="00715044" w:rsidRPr="007C519C" w:rsidRDefault="00715044" w:rsidP="00715044">
      <w:pPr>
        <w:spacing w:before="240"/>
        <w:rPr>
          <w:sz w:val="22"/>
        </w:rPr>
      </w:pPr>
      <w:r w:rsidRPr="007C519C">
        <w:rPr>
          <w:sz w:val="22"/>
        </w:rPr>
        <w:t>Другие лица, осуществляющие строительство, их уполномоченные представители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402"/>
        <w:gridCol w:w="2155"/>
        <w:gridCol w:w="1701"/>
        <w:gridCol w:w="1588"/>
      </w:tblGrid>
      <w:tr w:rsidR="00715044" w:rsidTr="005A40DC">
        <w:tc>
          <w:tcPr>
            <w:tcW w:w="567" w:type="dxa"/>
          </w:tcPr>
          <w:p w:rsidR="00715044" w:rsidRDefault="00715044" w:rsidP="005A40DC">
            <w:pPr>
              <w:jc w:val="center"/>
              <w:rPr>
                <w:i/>
                <w:iCs/>
                <w:sz w:val="18"/>
                <w:szCs w:val="18"/>
              </w:rPr>
            </w:pPr>
            <w:r>
              <w:rPr>
                <w:i/>
                <w:iCs/>
                <w:sz w:val="18"/>
                <w:szCs w:val="18"/>
              </w:rPr>
              <w:t>№ № п/п</w:t>
            </w:r>
          </w:p>
        </w:tc>
        <w:tc>
          <w:tcPr>
            <w:tcW w:w="3402" w:type="dxa"/>
          </w:tcPr>
          <w:p w:rsidR="00715044" w:rsidRDefault="00715044" w:rsidP="005A40DC">
            <w:pPr>
              <w:jc w:val="center"/>
              <w:rPr>
                <w:i/>
                <w:iCs/>
                <w:sz w:val="18"/>
                <w:szCs w:val="18"/>
              </w:rPr>
            </w:pPr>
            <w:r>
              <w:rPr>
                <w:i/>
                <w:iCs/>
                <w:sz w:val="18"/>
                <w:szCs w:val="18"/>
              </w:rPr>
              <w:t>Наименование лица, осуществляющего строительство, номер и дата выдачи свидетельства о государственной регистрации, ОГРН, ИНН, почтовые реквизиты, телефон/факс – для юридических лиц; фамилия, имя, отчество лица, осуществляющего строительство, паспортные данные, место проживания, телефон/факс – для физических лиц</w:t>
            </w:r>
          </w:p>
        </w:tc>
        <w:tc>
          <w:tcPr>
            <w:tcW w:w="2155" w:type="dxa"/>
          </w:tcPr>
          <w:p w:rsidR="00715044" w:rsidRDefault="00715044" w:rsidP="005A40DC">
            <w:pPr>
              <w:jc w:val="center"/>
              <w:rPr>
                <w:i/>
                <w:iCs/>
                <w:sz w:val="18"/>
                <w:szCs w:val="18"/>
              </w:rPr>
            </w:pPr>
            <w:r>
              <w:rPr>
                <w:i/>
                <w:iCs/>
                <w:sz w:val="18"/>
                <w:szCs w:val="18"/>
              </w:rPr>
              <w:t>Фамилия, имя, отчество, должность уполномо</w:t>
            </w:r>
            <w:r>
              <w:rPr>
                <w:i/>
                <w:iCs/>
                <w:sz w:val="18"/>
                <w:szCs w:val="18"/>
              </w:rPr>
              <w:softHyphen/>
              <w:t>ченного представителя лица, осуществляющего строительство, наименование, дата, номер документа, подтверждающего полномочие</w:t>
            </w:r>
          </w:p>
        </w:tc>
        <w:tc>
          <w:tcPr>
            <w:tcW w:w="1701" w:type="dxa"/>
          </w:tcPr>
          <w:p w:rsidR="00715044" w:rsidRDefault="00715044" w:rsidP="005A40DC">
            <w:pPr>
              <w:jc w:val="center"/>
              <w:rPr>
                <w:i/>
                <w:iCs/>
                <w:sz w:val="18"/>
                <w:szCs w:val="18"/>
              </w:rPr>
            </w:pPr>
            <w:r>
              <w:rPr>
                <w:i/>
                <w:iCs/>
                <w:sz w:val="18"/>
                <w:szCs w:val="18"/>
              </w:rPr>
              <w:t>Выполняемые работы по строительству, реконструкции, капитальному ремонту объекта капитального строительства</w:t>
            </w:r>
          </w:p>
        </w:tc>
        <w:tc>
          <w:tcPr>
            <w:tcW w:w="1588" w:type="dxa"/>
          </w:tcPr>
          <w:p w:rsidR="00715044" w:rsidRDefault="00715044" w:rsidP="005A40DC">
            <w:pPr>
              <w:jc w:val="center"/>
              <w:rPr>
                <w:i/>
                <w:iCs/>
                <w:sz w:val="18"/>
                <w:szCs w:val="18"/>
              </w:rPr>
            </w:pPr>
            <w:r>
              <w:rPr>
                <w:i/>
                <w:iCs/>
                <w:sz w:val="18"/>
                <w:szCs w:val="18"/>
              </w:rPr>
              <w:t>Подпись уполномоченного представителя лица, осуществляющего строительство</w:t>
            </w:r>
          </w:p>
        </w:tc>
      </w:tr>
      <w:tr w:rsidR="00715044" w:rsidTr="005A40DC">
        <w:tc>
          <w:tcPr>
            <w:tcW w:w="567" w:type="dxa"/>
          </w:tcPr>
          <w:p w:rsidR="00715044" w:rsidRDefault="00715044" w:rsidP="005A40DC">
            <w:pPr>
              <w:jc w:val="center"/>
              <w:rPr>
                <w:i/>
                <w:iCs/>
                <w:sz w:val="18"/>
                <w:szCs w:val="18"/>
              </w:rPr>
            </w:pPr>
            <w:r>
              <w:rPr>
                <w:i/>
                <w:iCs/>
                <w:sz w:val="18"/>
                <w:szCs w:val="18"/>
              </w:rPr>
              <w:t>1</w:t>
            </w:r>
          </w:p>
        </w:tc>
        <w:tc>
          <w:tcPr>
            <w:tcW w:w="3402" w:type="dxa"/>
          </w:tcPr>
          <w:p w:rsidR="00715044" w:rsidRDefault="00715044" w:rsidP="005A40DC">
            <w:pPr>
              <w:jc w:val="center"/>
              <w:rPr>
                <w:i/>
                <w:iCs/>
                <w:sz w:val="18"/>
                <w:szCs w:val="18"/>
              </w:rPr>
            </w:pPr>
            <w:r>
              <w:rPr>
                <w:i/>
                <w:iCs/>
                <w:sz w:val="18"/>
                <w:szCs w:val="18"/>
              </w:rPr>
              <w:t>2</w:t>
            </w:r>
          </w:p>
        </w:tc>
        <w:tc>
          <w:tcPr>
            <w:tcW w:w="2155" w:type="dxa"/>
          </w:tcPr>
          <w:p w:rsidR="00715044" w:rsidRDefault="00715044" w:rsidP="005A40DC">
            <w:pPr>
              <w:jc w:val="center"/>
              <w:rPr>
                <w:i/>
                <w:iCs/>
                <w:sz w:val="18"/>
                <w:szCs w:val="18"/>
              </w:rPr>
            </w:pPr>
            <w:r>
              <w:rPr>
                <w:i/>
                <w:iCs/>
                <w:sz w:val="18"/>
                <w:szCs w:val="18"/>
              </w:rPr>
              <w:t>3</w:t>
            </w:r>
          </w:p>
        </w:tc>
        <w:tc>
          <w:tcPr>
            <w:tcW w:w="1701" w:type="dxa"/>
          </w:tcPr>
          <w:p w:rsidR="00715044" w:rsidRDefault="00715044" w:rsidP="005A40DC">
            <w:pPr>
              <w:jc w:val="center"/>
              <w:rPr>
                <w:i/>
                <w:iCs/>
                <w:sz w:val="18"/>
                <w:szCs w:val="18"/>
              </w:rPr>
            </w:pPr>
            <w:r>
              <w:rPr>
                <w:i/>
                <w:iCs/>
                <w:sz w:val="18"/>
                <w:szCs w:val="18"/>
              </w:rPr>
              <w:t>4</w:t>
            </w:r>
          </w:p>
        </w:tc>
        <w:tc>
          <w:tcPr>
            <w:tcW w:w="1588" w:type="dxa"/>
          </w:tcPr>
          <w:p w:rsidR="00715044" w:rsidRDefault="00715044" w:rsidP="005A40DC">
            <w:pPr>
              <w:jc w:val="center"/>
              <w:rPr>
                <w:i/>
                <w:iCs/>
                <w:sz w:val="18"/>
                <w:szCs w:val="18"/>
              </w:rPr>
            </w:pPr>
            <w:r>
              <w:rPr>
                <w:i/>
                <w:iCs/>
                <w:sz w:val="18"/>
                <w:szCs w:val="18"/>
              </w:rPr>
              <w:t>5</w:t>
            </w:r>
          </w:p>
        </w:tc>
      </w:tr>
      <w:tr w:rsidR="00715044" w:rsidTr="005A40DC">
        <w:tc>
          <w:tcPr>
            <w:tcW w:w="567" w:type="dxa"/>
          </w:tcPr>
          <w:p w:rsidR="00715044" w:rsidRDefault="00715044" w:rsidP="005A40DC">
            <w:pPr>
              <w:jc w:val="center"/>
              <w:rPr>
                <w:sz w:val="18"/>
                <w:szCs w:val="18"/>
              </w:rPr>
            </w:pPr>
          </w:p>
        </w:tc>
        <w:tc>
          <w:tcPr>
            <w:tcW w:w="3402" w:type="dxa"/>
          </w:tcPr>
          <w:p w:rsidR="00715044" w:rsidRDefault="00715044" w:rsidP="005A40DC">
            <w:pPr>
              <w:rPr>
                <w:sz w:val="18"/>
                <w:szCs w:val="18"/>
              </w:rPr>
            </w:pPr>
          </w:p>
        </w:tc>
        <w:tc>
          <w:tcPr>
            <w:tcW w:w="2155" w:type="dxa"/>
          </w:tcPr>
          <w:p w:rsidR="00715044" w:rsidRDefault="00715044" w:rsidP="005A40DC">
            <w:pPr>
              <w:rPr>
                <w:sz w:val="18"/>
                <w:szCs w:val="18"/>
              </w:rPr>
            </w:pPr>
          </w:p>
        </w:tc>
        <w:tc>
          <w:tcPr>
            <w:tcW w:w="1701" w:type="dxa"/>
          </w:tcPr>
          <w:p w:rsidR="00715044" w:rsidRDefault="00715044" w:rsidP="005A40DC">
            <w:pPr>
              <w:rPr>
                <w:sz w:val="18"/>
                <w:szCs w:val="18"/>
              </w:rPr>
            </w:pPr>
          </w:p>
        </w:tc>
        <w:tc>
          <w:tcPr>
            <w:tcW w:w="1588" w:type="dxa"/>
          </w:tcPr>
          <w:p w:rsidR="00715044" w:rsidRDefault="00715044" w:rsidP="005A40DC">
            <w:pPr>
              <w:rPr>
                <w:sz w:val="18"/>
                <w:szCs w:val="18"/>
              </w:rPr>
            </w:pPr>
          </w:p>
        </w:tc>
      </w:tr>
    </w:tbl>
    <w:p w:rsidR="00715044" w:rsidRDefault="00715044" w:rsidP="00715044"/>
    <w:p w:rsidR="00715044" w:rsidRPr="007C519C" w:rsidRDefault="00715044" w:rsidP="00715044">
      <w:pPr>
        <w:pageBreakBefore/>
        <w:rPr>
          <w:sz w:val="22"/>
        </w:rPr>
      </w:pPr>
      <w:r w:rsidRPr="007C519C">
        <w:rPr>
          <w:sz w:val="22"/>
        </w:rPr>
        <w:lastRenderedPageBreak/>
        <w:t xml:space="preserve">Сведения о государственном строительном надзоре  </w:t>
      </w:r>
    </w:p>
    <w:p w:rsidR="00715044" w:rsidRDefault="00715044" w:rsidP="00715044">
      <w:pPr>
        <w:pBdr>
          <w:top w:val="single" w:sz="4" w:space="1" w:color="auto"/>
        </w:pBdr>
        <w:ind w:left="5437"/>
        <w:jc w:val="center"/>
        <w:rPr>
          <w:i/>
          <w:iCs/>
          <w:sz w:val="2"/>
          <w:szCs w:val="2"/>
        </w:rPr>
      </w:pPr>
    </w:p>
    <w:p w:rsidR="00715044" w:rsidRDefault="00715044" w:rsidP="00715044">
      <w:pPr>
        <w:jc w:val="right"/>
        <w:rPr>
          <w:i/>
          <w:iCs/>
          <w:sz w:val="18"/>
          <w:szCs w:val="18"/>
        </w:rPr>
      </w:pPr>
      <w:r>
        <w:rPr>
          <w:i/>
          <w:iCs/>
          <w:sz w:val="18"/>
          <w:szCs w:val="18"/>
        </w:rPr>
        <w:t>(наименование органа государственного строительного надзора,</w:t>
      </w:r>
    </w:p>
    <w:p w:rsidR="00715044" w:rsidRDefault="00715044" w:rsidP="00715044"/>
    <w:p w:rsidR="00715044" w:rsidRDefault="00715044" w:rsidP="00715044">
      <w:pPr>
        <w:pBdr>
          <w:top w:val="single" w:sz="4" w:space="1" w:color="auto"/>
        </w:pBdr>
        <w:jc w:val="center"/>
        <w:rPr>
          <w:i/>
          <w:iCs/>
          <w:sz w:val="18"/>
          <w:szCs w:val="18"/>
        </w:rPr>
      </w:pPr>
      <w:r>
        <w:rPr>
          <w:i/>
          <w:iCs/>
          <w:sz w:val="18"/>
          <w:szCs w:val="18"/>
        </w:rPr>
        <w:t>почтовые реквизиты, телефон/факс, фамилия, имя, отчество, должность должностного лица,</w:t>
      </w:r>
    </w:p>
    <w:p w:rsidR="00715044" w:rsidRDefault="00715044" w:rsidP="00715044"/>
    <w:p w:rsidR="00715044" w:rsidRDefault="00715044" w:rsidP="00715044">
      <w:pPr>
        <w:pBdr>
          <w:top w:val="single" w:sz="4" w:space="1" w:color="auto"/>
        </w:pBdr>
        <w:jc w:val="center"/>
        <w:rPr>
          <w:i/>
          <w:iCs/>
          <w:sz w:val="18"/>
          <w:szCs w:val="18"/>
        </w:rPr>
      </w:pPr>
      <w:r>
        <w:rPr>
          <w:i/>
          <w:iCs/>
          <w:sz w:val="18"/>
          <w:szCs w:val="18"/>
        </w:rPr>
        <w:t>(должностных лиц) органа государственного строительного надзора, номер, дата приказа (распоряжения))</w:t>
      </w:r>
    </w:p>
    <w:p w:rsidR="00715044" w:rsidRPr="007C519C" w:rsidRDefault="00715044" w:rsidP="00715044">
      <w:pPr>
        <w:spacing w:before="240"/>
        <w:rPr>
          <w:sz w:val="22"/>
        </w:rPr>
      </w:pPr>
      <w:r w:rsidRPr="007C519C">
        <w:rPr>
          <w:sz w:val="22"/>
        </w:rPr>
        <w:t>Общие сведения об объекте капитального строительства</w:t>
      </w:r>
    </w:p>
    <w:p w:rsidR="00715044" w:rsidRPr="007C519C" w:rsidRDefault="00715044" w:rsidP="00715044">
      <w:pPr>
        <w:rPr>
          <w:sz w:val="22"/>
        </w:rPr>
      </w:pPr>
    </w:p>
    <w:p w:rsidR="00715044" w:rsidRDefault="00715044" w:rsidP="00715044">
      <w:pPr>
        <w:pBdr>
          <w:top w:val="single" w:sz="4" w:space="1" w:color="auto"/>
        </w:pBdr>
        <w:jc w:val="center"/>
        <w:rPr>
          <w:i/>
          <w:iCs/>
          <w:sz w:val="18"/>
          <w:szCs w:val="18"/>
        </w:rPr>
      </w:pPr>
      <w:r>
        <w:rPr>
          <w:i/>
          <w:iCs/>
          <w:sz w:val="18"/>
          <w:szCs w:val="18"/>
        </w:rPr>
        <w:t>(наименование объекта капитального строительства,</w:t>
      </w:r>
    </w:p>
    <w:p w:rsidR="00715044" w:rsidRDefault="00715044" w:rsidP="00715044"/>
    <w:p w:rsidR="00715044" w:rsidRDefault="00715044" w:rsidP="00715044">
      <w:pPr>
        <w:pBdr>
          <w:top w:val="single" w:sz="4" w:space="1" w:color="auto"/>
        </w:pBdr>
        <w:jc w:val="center"/>
        <w:rPr>
          <w:i/>
          <w:iCs/>
          <w:sz w:val="18"/>
          <w:szCs w:val="18"/>
        </w:rPr>
      </w:pPr>
      <w:r>
        <w:rPr>
          <w:i/>
          <w:iCs/>
          <w:sz w:val="18"/>
          <w:szCs w:val="18"/>
        </w:rPr>
        <w:t>краткие проектные характеристики</w:t>
      </w:r>
    </w:p>
    <w:p w:rsidR="00715044" w:rsidRDefault="00715044" w:rsidP="00715044"/>
    <w:p w:rsidR="00715044" w:rsidRDefault="00715044" w:rsidP="00715044">
      <w:pPr>
        <w:pBdr>
          <w:top w:val="single" w:sz="4" w:space="1" w:color="auto"/>
        </w:pBdr>
        <w:jc w:val="center"/>
        <w:rPr>
          <w:i/>
          <w:iCs/>
          <w:sz w:val="18"/>
          <w:szCs w:val="18"/>
        </w:rPr>
      </w:pPr>
      <w:r>
        <w:rPr>
          <w:i/>
          <w:iCs/>
          <w:sz w:val="18"/>
          <w:szCs w:val="18"/>
        </w:rPr>
        <w:t>объекта капитального строительства)</w:t>
      </w:r>
    </w:p>
    <w:p w:rsidR="00715044" w:rsidRPr="007C519C" w:rsidRDefault="00715044" w:rsidP="00715044">
      <w:pPr>
        <w:spacing w:before="240"/>
        <w:jc w:val="both"/>
        <w:rPr>
          <w:sz w:val="22"/>
        </w:rPr>
      </w:pPr>
      <w:r w:rsidRPr="007C519C">
        <w:rPr>
          <w:sz w:val="22"/>
        </w:rPr>
        <w:t xml:space="preserve">Начало строительства, реконструкции, капитального ремонта объекта капитального строительства  </w:t>
      </w:r>
    </w:p>
    <w:p w:rsidR="00715044" w:rsidRDefault="00715044" w:rsidP="00715044">
      <w:pPr>
        <w:pBdr>
          <w:top w:val="single" w:sz="4" w:space="1" w:color="auto"/>
        </w:pBdr>
        <w:ind w:left="1580"/>
        <w:jc w:val="center"/>
        <w:rPr>
          <w:i/>
          <w:iCs/>
          <w:sz w:val="18"/>
          <w:szCs w:val="18"/>
        </w:rPr>
      </w:pPr>
      <w:r>
        <w:rPr>
          <w:i/>
          <w:iCs/>
          <w:sz w:val="18"/>
          <w:szCs w:val="18"/>
        </w:rPr>
        <w:t>(дата)</w:t>
      </w:r>
    </w:p>
    <w:p w:rsidR="00715044" w:rsidRPr="007C519C" w:rsidRDefault="00715044" w:rsidP="00715044">
      <w:pPr>
        <w:spacing w:before="240"/>
        <w:jc w:val="both"/>
        <w:rPr>
          <w:sz w:val="22"/>
        </w:rPr>
      </w:pPr>
      <w:r w:rsidRPr="007C519C">
        <w:rPr>
          <w:sz w:val="22"/>
        </w:rPr>
        <w:t xml:space="preserve">Окончание строительства, реконструкции, капитального ремонта объекта капитального строительства  </w:t>
      </w:r>
    </w:p>
    <w:p w:rsidR="00715044" w:rsidRDefault="00715044" w:rsidP="00715044">
      <w:pPr>
        <w:pBdr>
          <w:top w:val="single" w:sz="4" w:space="1" w:color="auto"/>
        </w:pBdr>
        <w:spacing w:after="240"/>
        <w:ind w:left="1582"/>
        <w:jc w:val="center"/>
        <w:rPr>
          <w:i/>
          <w:iCs/>
          <w:sz w:val="18"/>
          <w:szCs w:val="18"/>
        </w:rPr>
      </w:pPr>
      <w:r>
        <w:rPr>
          <w:i/>
          <w:iCs/>
          <w:sz w:val="18"/>
          <w:szCs w:val="18"/>
        </w:rPr>
        <w:t>(дата)</w:t>
      </w:r>
    </w:p>
    <w:tbl>
      <w:tblPr>
        <w:tblW w:w="0" w:type="auto"/>
        <w:tblLayout w:type="fixed"/>
        <w:tblCellMar>
          <w:left w:w="28" w:type="dxa"/>
          <w:right w:w="28" w:type="dxa"/>
        </w:tblCellMar>
        <w:tblLook w:val="0000" w:firstRow="0" w:lastRow="0" w:firstColumn="0" w:lastColumn="0" w:noHBand="0" w:noVBand="0"/>
      </w:tblPr>
      <w:tblGrid>
        <w:gridCol w:w="2438"/>
        <w:gridCol w:w="1985"/>
        <w:gridCol w:w="5188"/>
      </w:tblGrid>
      <w:tr w:rsidR="00715044" w:rsidRPr="007C519C" w:rsidTr="005A40DC">
        <w:tc>
          <w:tcPr>
            <w:tcW w:w="2438" w:type="dxa"/>
            <w:tcBorders>
              <w:top w:val="nil"/>
              <w:left w:val="nil"/>
              <w:bottom w:val="nil"/>
              <w:right w:val="nil"/>
            </w:tcBorders>
            <w:vAlign w:val="bottom"/>
          </w:tcPr>
          <w:p w:rsidR="00715044" w:rsidRPr="007C519C" w:rsidRDefault="00715044" w:rsidP="005A40DC">
            <w:r w:rsidRPr="007C519C">
              <w:rPr>
                <w:sz w:val="22"/>
              </w:rPr>
              <w:t>В настоящем журнале</w:t>
            </w:r>
          </w:p>
        </w:tc>
        <w:tc>
          <w:tcPr>
            <w:tcW w:w="1985" w:type="dxa"/>
            <w:tcBorders>
              <w:top w:val="nil"/>
              <w:left w:val="nil"/>
              <w:bottom w:val="single" w:sz="4" w:space="0" w:color="auto"/>
              <w:right w:val="nil"/>
            </w:tcBorders>
            <w:vAlign w:val="bottom"/>
          </w:tcPr>
          <w:p w:rsidR="00715044" w:rsidRPr="007C519C" w:rsidRDefault="00715044" w:rsidP="005A40DC">
            <w:pPr>
              <w:jc w:val="center"/>
            </w:pPr>
          </w:p>
        </w:tc>
        <w:tc>
          <w:tcPr>
            <w:tcW w:w="5188" w:type="dxa"/>
            <w:tcBorders>
              <w:top w:val="nil"/>
              <w:left w:val="nil"/>
              <w:bottom w:val="nil"/>
              <w:right w:val="nil"/>
            </w:tcBorders>
            <w:vAlign w:val="bottom"/>
          </w:tcPr>
          <w:p w:rsidR="00715044" w:rsidRPr="007C519C" w:rsidRDefault="00715044" w:rsidP="005A40DC">
            <w:pPr>
              <w:ind w:left="57"/>
            </w:pPr>
            <w:r w:rsidRPr="007C519C">
              <w:rPr>
                <w:sz w:val="22"/>
              </w:rPr>
              <w:t>страниц.  Журнал пронумерован, сброшюрован</w:t>
            </w:r>
          </w:p>
        </w:tc>
      </w:tr>
    </w:tbl>
    <w:p w:rsidR="00715044" w:rsidRPr="007C519C" w:rsidRDefault="00715044" w:rsidP="00715044">
      <w:pPr>
        <w:jc w:val="both"/>
        <w:rPr>
          <w:sz w:val="22"/>
          <w:szCs w:val="2"/>
        </w:rPr>
      </w:pPr>
      <w:r w:rsidRPr="007C519C">
        <w:rPr>
          <w:sz w:val="22"/>
        </w:rPr>
        <w:t>и скреплен печатью.</w:t>
      </w:r>
      <w:r>
        <w:rPr>
          <w:sz w:val="22"/>
        </w:rPr>
        <w:t xml:space="preserve"> В журнале </w:t>
      </w:r>
      <w:r w:rsidRPr="007C519C">
        <w:rPr>
          <w:sz w:val="22"/>
        </w:rPr>
        <w:t>содержится учет выполнения работ в</w:t>
      </w:r>
      <w:r>
        <w:rPr>
          <w:sz w:val="22"/>
        </w:rPr>
        <w:t xml:space="preserve"> </w:t>
      </w:r>
      <w:r w:rsidRPr="007C519C">
        <w:rPr>
          <w:sz w:val="22"/>
        </w:rPr>
        <w:t>период</w:t>
      </w:r>
      <w:r w:rsidRPr="007C519C">
        <w:rPr>
          <w:sz w:val="22"/>
        </w:rPr>
        <w:br/>
      </w:r>
    </w:p>
    <w:tbl>
      <w:tblPr>
        <w:tblW w:w="0" w:type="auto"/>
        <w:tblLayout w:type="fixed"/>
        <w:tblCellMar>
          <w:left w:w="28" w:type="dxa"/>
          <w:right w:w="28" w:type="dxa"/>
        </w:tblCellMar>
        <w:tblLook w:val="0000" w:firstRow="0" w:lastRow="0" w:firstColumn="0" w:lastColumn="0" w:noHBand="0" w:noVBand="0"/>
      </w:tblPr>
      <w:tblGrid>
        <w:gridCol w:w="227"/>
        <w:gridCol w:w="2211"/>
        <w:gridCol w:w="397"/>
        <w:gridCol w:w="2211"/>
        <w:gridCol w:w="4507"/>
      </w:tblGrid>
      <w:tr w:rsidR="00715044" w:rsidRPr="007C519C" w:rsidTr="005A40DC">
        <w:tc>
          <w:tcPr>
            <w:tcW w:w="227" w:type="dxa"/>
            <w:tcBorders>
              <w:top w:val="nil"/>
              <w:left w:val="nil"/>
              <w:bottom w:val="nil"/>
              <w:right w:val="nil"/>
            </w:tcBorders>
            <w:vAlign w:val="bottom"/>
          </w:tcPr>
          <w:p w:rsidR="00715044" w:rsidRPr="007C519C" w:rsidRDefault="00715044" w:rsidP="005A40DC">
            <w:r w:rsidRPr="007C519C">
              <w:rPr>
                <w:sz w:val="22"/>
              </w:rPr>
              <w:t>с</w:t>
            </w:r>
          </w:p>
        </w:tc>
        <w:tc>
          <w:tcPr>
            <w:tcW w:w="2211" w:type="dxa"/>
            <w:tcBorders>
              <w:top w:val="nil"/>
              <w:left w:val="nil"/>
              <w:bottom w:val="single" w:sz="4" w:space="0" w:color="auto"/>
              <w:right w:val="nil"/>
            </w:tcBorders>
            <w:vAlign w:val="bottom"/>
          </w:tcPr>
          <w:p w:rsidR="00715044" w:rsidRPr="007C519C" w:rsidRDefault="00715044" w:rsidP="005A40DC">
            <w:pPr>
              <w:jc w:val="center"/>
            </w:pPr>
          </w:p>
        </w:tc>
        <w:tc>
          <w:tcPr>
            <w:tcW w:w="397" w:type="dxa"/>
            <w:tcBorders>
              <w:top w:val="nil"/>
              <w:left w:val="nil"/>
              <w:bottom w:val="nil"/>
              <w:right w:val="nil"/>
            </w:tcBorders>
            <w:vAlign w:val="bottom"/>
          </w:tcPr>
          <w:p w:rsidR="00715044" w:rsidRPr="007C519C" w:rsidRDefault="00715044" w:rsidP="005A40DC">
            <w:pPr>
              <w:jc w:val="center"/>
            </w:pPr>
            <w:r w:rsidRPr="007C519C">
              <w:rPr>
                <w:sz w:val="22"/>
              </w:rPr>
              <w:t>по</w:t>
            </w:r>
          </w:p>
        </w:tc>
        <w:tc>
          <w:tcPr>
            <w:tcW w:w="2211" w:type="dxa"/>
            <w:tcBorders>
              <w:top w:val="nil"/>
              <w:left w:val="nil"/>
              <w:bottom w:val="single" w:sz="4" w:space="0" w:color="auto"/>
              <w:right w:val="nil"/>
            </w:tcBorders>
            <w:vAlign w:val="bottom"/>
          </w:tcPr>
          <w:p w:rsidR="00715044" w:rsidRPr="007C519C" w:rsidRDefault="00715044" w:rsidP="005A40DC">
            <w:pPr>
              <w:jc w:val="center"/>
            </w:pPr>
          </w:p>
        </w:tc>
        <w:tc>
          <w:tcPr>
            <w:tcW w:w="4507" w:type="dxa"/>
            <w:tcBorders>
              <w:top w:val="nil"/>
              <w:left w:val="nil"/>
              <w:bottom w:val="nil"/>
              <w:right w:val="nil"/>
            </w:tcBorders>
            <w:vAlign w:val="bottom"/>
          </w:tcPr>
          <w:p w:rsidR="00715044" w:rsidRPr="007C519C" w:rsidRDefault="00715044" w:rsidP="005A40DC">
            <w:pPr>
              <w:ind w:left="57"/>
              <w:rPr>
                <w:i/>
                <w:iCs/>
                <w:szCs w:val="18"/>
              </w:rPr>
            </w:pPr>
            <w:r w:rsidRPr="007C519C">
              <w:rPr>
                <w:i/>
                <w:iCs/>
                <w:sz w:val="22"/>
                <w:szCs w:val="18"/>
              </w:rPr>
              <w:t>(заполняется в случае, если в процессе строительства,</w:t>
            </w:r>
          </w:p>
        </w:tc>
      </w:tr>
    </w:tbl>
    <w:p w:rsidR="00715044" w:rsidRDefault="00715044" w:rsidP="00715044">
      <w:pPr>
        <w:spacing w:after="240"/>
        <w:rPr>
          <w:i/>
          <w:iCs/>
          <w:sz w:val="18"/>
          <w:szCs w:val="18"/>
        </w:rPr>
      </w:pPr>
      <w:r>
        <w:rPr>
          <w:i/>
          <w:iCs/>
          <w:sz w:val="18"/>
          <w:szCs w:val="18"/>
        </w:rPr>
        <w:t>реконструкции, капитального ремонта велось несколько журналов).</w:t>
      </w:r>
    </w:p>
    <w:tbl>
      <w:tblPr>
        <w:tblW w:w="0" w:type="auto"/>
        <w:tblLayout w:type="fixed"/>
        <w:tblCellMar>
          <w:left w:w="28" w:type="dxa"/>
          <w:right w:w="28" w:type="dxa"/>
        </w:tblCellMar>
        <w:tblLook w:val="0000" w:firstRow="0" w:lastRow="0" w:firstColumn="0" w:lastColumn="0" w:noHBand="0" w:noVBand="0"/>
      </w:tblPr>
      <w:tblGrid>
        <w:gridCol w:w="1985"/>
        <w:gridCol w:w="284"/>
        <w:gridCol w:w="2268"/>
        <w:gridCol w:w="284"/>
        <w:gridCol w:w="4593"/>
      </w:tblGrid>
      <w:tr w:rsidR="00715044" w:rsidTr="005A40DC">
        <w:tc>
          <w:tcPr>
            <w:tcW w:w="1985" w:type="dxa"/>
            <w:tcBorders>
              <w:top w:val="nil"/>
              <w:left w:val="nil"/>
              <w:bottom w:val="single" w:sz="4" w:space="0" w:color="auto"/>
              <w:right w:val="nil"/>
            </w:tcBorders>
            <w:vAlign w:val="bottom"/>
          </w:tcPr>
          <w:p w:rsidR="00715044" w:rsidRDefault="00715044" w:rsidP="005A40DC">
            <w:pPr>
              <w:jc w:val="center"/>
            </w:pPr>
          </w:p>
        </w:tc>
        <w:tc>
          <w:tcPr>
            <w:tcW w:w="284" w:type="dxa"/>
            <w:tcBorders>
              <w:top w:val="nil"/>
              <w:left w:val="nil"/>
              <w:bottom w:val="nil"/>
              <w:right w:val="nil"/>
            </w:tcBorders>
            <w:vAlign w:val="bottom"/>
          </w:tcPr>
          <w:p w:rsidR="00715044" w:rsidRDefault="00715044" w:rsidP="005A40DC">
            <w:pPr>
              <w:jc w:val="center"/>
            </w:pPr>
          </w:p>
        </w:tc>
        <w:tc>
          <w:tcPr>
            <w:tcW w:w="2268" w:type="dxa"/>
            <w:tcBorders>
              <w:top w:val="nil"/>
              <w:left w:val="nil"/>
              <w:bottom w:val="single" w:sz="4" w:space="0" w:color="auto"/>
              <w:right w:val="nil"/>
            </w:tcBorders>
            <w:vAlign w:val="bottom"/>
          </w:tcPr>
          <w:p w:rsidR="00715044" w:rsidRDefault="00715044" w:rsidP="005A40DC">
            <w:pPr>
              <w:jc w:val="center"/>
            </w:pPr>
          </w:p>
        </w:tc>
        <w:tc>
          <w:tcPr>
            <w:tcW w:w="284" w:type="dxa"/>
            <w:tcBorders>
              <w:top w:val="nil"/>
              <w:left w:val="nil"/>
              <w:bottom w:val="nil"/>
              <w:right w:val="nil"/>
            </w:tcBorders>
            <w:vAlign w:val="bottom"/>
          </w:tcPr>
          <w:p w:rsidR="00715044" w:rsidRDefault="00715044" w:rsidP="005A40DC">
            <w:pPr>
              <w:jc w:val="center"/>
            </w:pPr>
          </w:p>
        </w:tc>
        <w:tc>
          <w:tcPr>
            <w:tcW w:w="4593" w:type="dxa"/>
            <w:tcBorders>
              <w:top w:val="nil"/>
              <w:left w:val="nil"/>
              <w:bottom w:val="single" w:sz="4" w:space="0" w:color="auto"/>
              <w:right w:val="nil"/>
            </w:tcBorders>
            <w:vAlign w:val="bottom"/>
          </w:tcPr>
          <w:p w:rsidR="00715044" w:rsidRDefault="00715044" w:rsidP="005A40DC">
            <w:pPr>
              <w:jc w:val="center"/>
            </w:pPr>
          </w:p>
        </w:tc>
      </w:tr>
      <w:tr w:rsidR="00715044" w:rsidTr="005A40DC">
        <w:tc>
          <w:tcPr>
            <w:tcW w:w="1985" w:type="dxa"/>
            <w:tcBorders>
              <w:top w:val="nil"/>
              <w:left w:val="nil"/>
              <w:bottom w:val="nil"/>
              <w:right w:val="nil"/>
            </w:tcBorders>
          </w:tcPr>
          <w:p w:rsidR="00715044" w:rsidRDefault="00715044" w:rsidP="005A40DC">
            <w:pPr>
              <w:jc w:val="center"/>
              <w:rPr>
                <w:i/>
                <w:iCs/>
                <w:sz w:val="18"/>
                <w:szCs w:val="18"/>
              </w:rPr>
            </w:pPr>
            <w:r>
              <w:rPr>
                <w:i/>
                <w:iCs/>
                <w:sz w:val="18"/>
                <w:szCs w:val="18"/>
              </w:rPr>
              <w:t>(личная подпись)</w:t>
            </w:r>
          </w:p>
        </w:tc>
        <w:tc>
          <w:tcPr>
            <w:tcW w:w="284" w:type="dxa"/>
            <w:tcBorders>
              <w:top w:val="nil"/>
              <w:left w:val="nil"/>
              <w:bottom w:val="nil"/>
              <w:right w:val="nil"/>
            </w:tcBorders>
          </w:tcPr>
          <w:p w:rsidR="00715044" w:rsidRDefault="00715044" w:rsidP="005A40DC">
            <w:pPr>
              <w:jc w:val="center"/>
              <w:rPr>
                <w:i/>
                <w:iCs/>
                <w:sz w:val="18"/>
                <w:szCs w:val="18"/>
              </w:rPr>
            </w:pPr>
          </w:p>
        </w:tc>
        <w:tc>
          <w:tcPr>
            <w:tcW w:w="2268" w:type="dxa"/>
            <w:tcBorders>
              <w:top w:val="nil"/>
              <w:left w:val="nil"/>
              <w:bottom w:val="nil"/>
              <w:right w:val="nil"/>
            </w:tcBorders>
          </w:tcPr>
          <w:p w:rsidR="00715044" w:rsidRDefault="00715044" w:rsidP="005A40DC">
            <w:pPr>
              <w:jc w:val="center"/>
              <w:rPr>
                <w:i/>
                <w:iCs/>
                <w:sz w:val="18"/>
                <w:szCs w:val="18"/>
              </w:rPr>
            </w:pPr>
            <w:r>
              <w:rPr>
                <w:i/>
                <w:iCs/>
                <w:sz w:val="18"/>
                <w:szCs w:val="18"/>
              </w:rPr>
              <w:t>(расшифровка подписи)</w:t>
            </w:r>
          </w:p>
        </w:tc>
        <w:tc>
          <w:tcPr>
            <w:tcW w:w="284" w:type="dxa"/>
            <w:tcBorders>
              <w:top w:val="nil"/>
              <w:left w:val="nil"/>
              <w:bottom w:val="nil"/>
              <w:right w:val="nil"/>
            </w:tcBorders>
          </w:tcPr>
          <w:p w:rsidR="00715044" w:rsidRDefault="00715044" w:rsidP="005A40DC">
            <w:pPr>
              <w:jc w:val="center"/>
              <w:rPr>
                <w:i/>
                <w:iCs/>
                <w:sz w:val="18"/>
                <w:szCs w:val="18"/>
              </w:rPr>
            </w:pPr>
          </w:p>
        </w:tc>
        <w:tc>
          <w:tcPr>
            <w:tcW w:w="4593" w:type="dxa"/>
            <w:tcBorders>
              <w:top w:val="nil"/>
              <w:left w:val="nil"/>
              <w:bottom w:val="nil"/>
              <w:right w:val="nil"/>
            </w:tcBorders>
          </w:tcPr>
          <w:p w:rsidR="00715044" w:rsidRDefault="00715044" w:rsidP="005A40DC">
            <w:pPr>
              <w:jc w:val="center"/>
              <w:rPr>
                <w:i/>
                <w:iCs/>
                <w:sz w:val="18"/>
                <w:szCs w:val="18"/>
              </w:rPr>
            </w:pPr>
            <w:r>
              <w:rPr>
                <w:i/>
                <w:iCs/>
                <w:sz w:val="18"/>
                <w:szCs w:val="18"/>
              </w:rPr>
              <w:t>(должность – для застройщика или заказчика, являющегося юридическим лицом)</w:t>
            </w:r>
          </w:p>
        </w:tc>
      </w:tr>
    </w:tbl>
    <w:p w:rsidR="00715044" w:rsidRDefault="00715044" w:rsidP="00715044">
      <w:pPr>
        <w:spacing w:before="120"/>
        <w:ind w:right="7369"/>
        <w:jc w:val="center"/>
        <w:rPr>
          <w:i/>
          <w:iCs/>
        </w:rPr>
      </w:pPr>
      <w:r>
        <w:rPr>
          <w:i/>
          <w:iCs/>
        </w:rPr>
        <w:t>М.П.</w:t>
      </w:r>
    </w:p>
    <w:p w:rsidR="00715044" w:rsidRDefault="00715044" w:rsidP="00715044">
      <w:pPr>
        <w:ind w:right="7369"/>
        <w:jc w:val="center"/>
        <w:rPr>
          <w:i/>
          <w:iCs/>
          <w:sz w:val="18"/>
          <w:szCs w:val="18"/>
        </w:rPr>
      </w:pPr>
      <w:r>
        <w:rPr>
          <w:i/>
          <w:iCs/>
          <w:sz w:val="18"/>
          <w:szCs w:val="18"/>
        </w:rPr>
        <w:t>(для застройщика или заказчика, являющегося юридическим лицом)</w:t>
      </w:r>
    </w:p>
    <w:p w:rsidR="00715044" w:rsidRPr="007C519C" w:rsidRDefault="00715044" w:rsidP="00715044">
      <w:pPr>
        <w:spacing w:before="240"/>
        <w:rPr>
          <w:sz w:val="22"/>
        </w:rPr>
      </w:pPr>
      <w:r w:rsidRPr="007C519C">
        <w:rPr>
          <w:sz w:val="22"/>
        </w:rPr>
        <w:t>Регистрационная надпись органа государственного строительного надзора</w:t>
      </w:r>
    </w:p>
    <w:p w:rsidR="00715044" w:rsidRDefault="00715044" w:rsidP="00715044">
      <w:pPr>
        <w:rPr>
          <w:i/>
          <w:iCs/>
          <w:sz w:val="18"/>
          <w:szCs w:val="18"/>
        </w:rPr>
      </w:pPr>
      <w:r>
        <w:rPr>
          <w:i/>
          <w:iCs/>
          <w:sz w:val="18"/>
          <w:szCs w:val="18"/>
        </w:rPr>
        <w:t>(заполняется должностным лицом органа государственного строительного надзора)</w:t>
      </w:r>
    </w:p>
    <w:p w:rsidR="00715044" w:rsidRDefault="00715044" w:rsidP="00715044"/>
    <w:p w:rsidR="00715044" w:rsidRDefault="00715044" w:rsidP="00715044">
      <w:pPr>
        <w:ind w:right="3258"/>
      </w:pPr>
      <w:r w:rsidRPr="007C519C">
        <w:rPr>
          <w:sz w:val="22"/>
        </w:rPr>
        <w:t>Номер дела (регистрационный номер</w:t>
      </w:r>
      <w:r>
        <w:t xml:space="preserve">)  </w:t>
      </w:r>
    </w:p>
    <w:p w:rsidR="00715044" w:rsidRDefault="00715044" w:rsidP="00715044">
      <w:pPr>
        <w:pBdr>
          <w:top w:val="single" w:sz="4" w:space="1" w:color="auto"/>
        </w:pBdr>
        <w:spacing w:after="360"/>
        <w:ind w:left="4037" w:right="3260"/>
        <w:rPr>
          <w:sz w:val="2"/>
          <w:szCs w:val="2"/>
        </w:rPr>
      </w:pPr>
    </w:p>
    <w:tbl>
      <w:tblPr>
        <w:tblW w:w="0" w:type="auto"/>
        <w:tblLayout w:type="fixed"/>
        <w:tblCellMar>
          <w:left w:w="28" w:type="dxa"/>
          <w:right w:w="28" w:type="dxa"/>
        </w:tblCellMar>
        <w:tblLook w:val="0000" w:firstRow="0" w:lastRow="0" w:firstColumn="0" w:lastColumn="0" w:noHBand="0" w:noVBand="0"/>
      </w:tblPr>
      <w:tblGrid>
        <w:gridCol w:w="1985"/>
        <w:gridCol w:w="284"/>
        <w:gridCol w:w="2268"/>
        <w:gridCol w:w="284"/>
        <w:gridCol w:w="4593"/>
      </w:tblGrid>
      <w:tr w:rsidR="00715044" w:rsidTr="005A40DC">
        <w:tc>
          <w:tcPr>
            <w:tcW w:w="1985" w:type="dxa"/>
            <w:tcBorders>
              <w:top w:val="nil"/>
              <w:left w:val="nil"/>
              <w:bottom w:val="single" w:sz="4" w:space="0" w:color="auto"/>
              <w:right w:val="nil"/>
            </w:tcBorders>
            <w:vAlign w:val="bottom"/>
          </w:tcPr>
          <w:p w:rsidR="00715044" w:rsidRDefault="00715044" w:rsidP="005A40DC">
            <w:pPr>
              <w:jc w:val="center"/>
            </w:pPr>
          </w:p>
        </w:tc>
        <w:tc>
          <w:tcPr>
            <w:tcW w:w="284" w:type="dxa"/>
            <w:tcBorders>
              <w:top w:val="nil"/>
              <w:left w:val="nil"/>
              <w:bottom w:val="nil"/>
              <w:right w:val="nil"/>
            </w:tcBorders>
            <w:vAlign w:val="bottom"/>
          </w:tcPr>
          <w:p w:rsidR="00715044" w:rsidRDefault="00715044" w:rsidP="005A40DC">
            <w:pPr>
              <w:jc w:val="center"/>
            </w:pPr>
          </w:p>
        </w:tc>
        <w:tc>
          <w:tcPr>
            <w:tcW w:w="2268" w:type="dxa"/>
            <w:tcBorders>
              <w:top w:val="nil"/>
              <w:left w:val="nil"/>
              <w:bottom w:val="single" w:sz="4" w:space="0" w:color="auto"/>
              <w:right w:val="nil"/>
            </w:tcBorders>
            <w:vAlign w:val="bottom"/>
          </w:tcPr>
          <w:p w:rsidR="00715044" w:rsidRDefault="00715044" w:rsidP="005A40DC">
            <w:pPr>
              <w:jc w:val="center"/>
            </w:pPr>
          </w:p>
        </w:tc>
        <w:tc>
          <w:tcPr>
            <w:tcW w:w="284" w:type="dxa"/>
            <w:tcBorders>
              <w:top w:val="nil"/>
              <w:left w:val="nil"/>
              <w:bottom w:val="nil"/>
              <w:right w:val="nil"/>
            </w:tcBorders>
            <w:vAlign w:val="bottom"/>
          </w:tcPr>
          <w:p w:rsidR="00715044" w:rsidRDefault="00715044" w:rsidP="005A40DC">
            <w:pPr>
              <w:jc w:val="center"/>
            </w:pPr>
          </w:p>
        </w:tc>
        <w:tc>
          <w:tcPr>
            <w:tcW w:w="4593" w:type="dxa"/>
            <w:tcBorders>
              <w:top w:val="nil"/>
              <w:left w:val="nil"/>
              <w:bottom w:val="single" w:sz="4" w:space="0" w:color="auto"/>
              <w:right w:val="nil"/>
            </w:tcBorders>
            <w:vAlign w:val="bottom"/>
          </w:tcPr>
          <w:p w:rsidR="00715044" w:rsidRDefault="00715044" w:rsidP="005A40DC">
            <w:pPr>
              <w:jc w:val="center"/>
            </w:pPr>
          </w:p>
        </w:tc>
      </w:tr>
      <w:tr w:rsidR="00715044" w:rsidTr="005A40DC">
        <w:tc>
          <w:tcPr>
            <w:tcW w:w="1985" w:type="dxa"/>
            <w:tcBorders>
              <w:top w:val="nil"/>
              <w:left w:val="nil"/>
              <w:bottom w:val="nil"/>
              <w:right w:val="nil"/>
            </w:tcBorders>
          </w:tcPr>
          <w:p w:rsidR="00715044" w:rsidRDefault="00715044" w:rsidP="005A40DC">
            <w:pPr>
              <w:jc w:val="center"/>
              <w:rPr>
                <w:i/>
                <w:iCs/>
                <w:sz w:val="18"/>
                <w:szCs w:val="18"/>
              </w:rPr>
            </w:pPr>
            <w:r>
              <w:rPr>
                <w:i/>
                <w:iCs/>
                <w:sz w:val="18"/>
                <w:szCs w:val="18"/>
              </w:rPr>
              <w:t>(личная подпись)</w:t>
            </w:r>
          </w:p>
        </w:tc>
        <w:tc>
          <w:tcPr>
            <w:tcW w:w="284" w:type="dxa"/>
            <w:tcBorders>
              <w:top w:val="nil"/>
              <w:left w:val="nil"/>
              <w:bottom w:val="nil"/>
              <w:right w:val="nil"/>
            </w:tcBorders>
          </w:tcPr>
          <w:p w:rsidR="00715044" w:rsidRDefault="00715044" w:rsidP="005A40DC">
            <w:pPr>
              <w:jc w:val="center"/>
              <w:rPr>
                <w:i/>
                <w:iCs/>
                <w:sz w:val="18"/>
                <w:szCs w:val="18"/>
              </w:rPr>
            </w:pPr>
          </w:p>
        </w:tc>
        <w:tc>
          <w:tcPr>
            <w:tcW w:w="2268" w:type="dxa"/>
            <w:tcBorders>
              <w:top w:val="nil"/>
              <w:left w:val="nil"/>
              <w:bottom w:val="nil"/>
              <w:right w:val="nil"/>
            </w:tcBorders>
          </w:tcPr>
          <w:p w:rsidR="00715044" w:rsidRDefault="00715044" w:rsidP="005A40DC">
            <w:pPr>
              <w:jc w:val="center"/>
              <w:rPr>
                <w:i/>
                <w:iCs/>
                <w:sz w:val="18"/>
                <w:szCs w:val="18"/>
              </w:rPr>
            </w:pPr>
            <w:r>
              <w:rPr>
                <w:i/>
                <w:iCs/>
                <w:sz w:val="18"/>
                <w:szCs w:val="18"/>
              </w:rPr>
              <w:t>(расшифровка подписи)</w:t>
            </w:r>
          </w:p>
        </w:tc>
        <w:tc>
          <w:tcPr>
            <w:tcW w:w="284" w:type="dxa"/>
            <w:tcBorders>
              <w:top w:val="nil"/>
              <w:left w:val="nil"/>
              <w:bottom w:val="nil"/>
              <w:right w:val="nil"/>
            </w:tcBorders>
          </w:tcPr>
          <w:p w:rsidR="00715044" w:rsidRDefault="00715044" w:rsidP="005A40DC">
            <w:pPr>
              <w:jc w:val="center"/>
              <w:rPr>
                <w:i/>
                <w:iCs/>
                <w:sz w:val="18"/>
                <w:szCs w:val="18"/>
              </w:rPr>
            </w:pPr>
          </w:p>
        </w:tc>
        <w:tc>
          <w:tcPr>
            <w:tcW w:w="4593" w:type="dxa"/>
            <w:tcBorders>
              <w:top w:val="nil"/>
              <w:left w:val="nil"/>
              <w:bottom w:val="nil"/>
              <w:right w:val="nil"/>
            </w:tcBorders>
          </w:tcPr>
          <w:p w:rsidR="00715044" w:rsidRDefault="00715044" w:rsidP="005A40DC">
            <w:pPr>
              <w:jc w:val="center"/>
              <w:rPr>
                <w:iCs/>
                <w:sz w:val="18"/>
                <w:szCs w:val="18"/>
              </w:rPr>
            </w:pPr>
            <w:r w:rsidRPr="004437F4">
              <w:rPr>
                <w:iCs/>
                <w:sz w:val="18"/>
                <w:szCs w:val="18"/>
              </w:rPr>
              <w:t>(должность)</w:t>
            </w:r>
          </w:p>
          <w:p w:rsidR="00715044" w:rsidRPr="004437F4" w:rsidRDefault="00715044" w:rsidP="005A40DC">
            <w:pPr>
              <w:jc w:val="center"/>
              <w:rPr>
                <w:iCs/>
                <w:sz w:val="18"/>
                <w:szCs w:val="18"/>
              </w:rPr>
            </w:pPr>
          </w:p>
          <w:p w:rsidR="00715044" w:rsidRPr="004437F4" w:rsidRDefault="00715044" w:rsidP="005A40DC">
            <w:pPr>
              <w:rPr>
                <w:iCs/>
                <w:sz w:val="18"/>
                <w:szCs w:val="18"/>
              </w:rPr>
            </w:pPr>
            <w:r>
              <w:rPr>
                <w:iCs/>
                <w:sz w:val="18"/>
                <w:szCs w:val="18"/>
              </w:rPr>
              <w:t xml:space="preserve">                                «____» ____________20____г.__</w:t>
            </w:r>
          </w:p>
        </w:tc>
      </w:tr>
    </w:tbl>
    <w:p w:rsidR="00715044" w:rsidRPr="007C519C" w:rsidRDefault="00715044" w:rsidP="00715044">
      <w:pPr>
        <w:spacing w:before="240"/>
        <w:rPr>
          <w:sz w:val="22"/>
        </w:rPr>
      </w:pPr>
      <w:r w:rsidRPr="007C519C">
        <w:rPr>
          <w:sz w:val="22"/>
        </w:rPr>
        <w:t>Сведения об изменениях в записях Титульного листа общего журнала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134"/>
        <w:gridCol w:w="3005"/>
        <w:gridCol w:w="3402"/>
        <w:gridCol w:w="1304"/>
      </w:tblGrid>
      <w:tr w:rsidR="00715044" w:rsidTr="005A40DC">
        <w:tc>
          <w:tcPr>
            <w:tcW w:w="567" w:type="dxa"/>
            <w:vAlign w:val="center"/>
          </w:tcPr>
          <w:p w:rsidR="00715044" w:rsidRDefault="00715044" w:rsidP="005A40DC">
            <w:pPr>
              <w:jc w:val="center"/>
              <w:rPr>
                <w:i/>
                <w:iCs/>
                <w:sz w:val="18"/>
                <w:szCs w:val="18"/>
              </w:rPr>
            </w:pPr>
            <w:r>
              <w:rPr>
                <w:i/>
                <w:iCs/>
                <w:sz w:val="18"/>
                <w:szCs w:val="18"/>
              </w:rPr>
              <w:lastRenderedPageBreak/>
              <w:t>№ № п/п</w:t>
            </w:r>
          </w:p>
        </w:tc>
        <w:tc>
          <w:tcPr>
            <w:tcW w:w="1134" w:type="dxa"/>
            <w:vAlign w:val="center"/>
          </w:tcPr>
          <w:p w:rsidR="00715044" w:rsidRDefault="00715044" w:rsidP="005A40DC">
            <w:pPr>
              <w:jc w:val="center"/>
              <w:rPr>
                <w:i/>
                <w:iCs/>
                <w:sz w:val="18"/>
                <w:szCs w:val="18"/>
              </w:rPr>
            </w:pPr>
            <w:r>
              <w:rPr>
                <w:i/>
                <w:iCs/>
                <w:sz w:val="18"/>
                <w:szCs w:val="18"/>
              </w:rPr>
              <w:t>Дата</w:t>
            </w:r>
          </w:p>
        </w:tc>
        <w:tc>
          <w:tcPr>
            <w:tcW w:w="3005" w:type="dxa"/>
            <w:vAlign w:val="center"/>
          </w:tcPr>
          <w:p w:rsidR="00715044" w:rsidRDefault="00715044" w:rsidP="005A40DC">
            <w:pPr>
              <w:jc w:val="center"/>
              <w:rPr>
                <w:i/>
                <w:iCs/>
                <w:sz w:val="18"/>
                <w:szCs w:val="18"/>
              </w:rPr>
            </w:pPr>
            <w:r>
              <w:rPr>
                <w:i/>
                <w:iCs/>
                <w:sz w:val="18"/>
                <w:szCs w:val="18"/>
              </w:rPr>
              <w:t>Изменения в записях с указанием основания</w:t>
            </w:r>
          </w:p>
        </w:tc>
        <w:tc>
          <w:tcPr>
            <w:tcW w:w="3402" w:type="dxa"/>
            <w:vAlign w:val="center"/>
          </w:tcPr>
          <w:p w:rsidR="00715044" w:rsidRDefault="00715044" w:rsidP="005A40DC">
            <w:pPr>
              <w:jc w:val="center"/>
              <w:rPr>
                <w:i/>
                <w:iCs/>
                <w:sz w:val="18"/>
                <w:szCs w:val="18"/>
              </w:rPr>
            </w:pPr>
            <w:r>
              <w:rPr>
                <w:i/>
                <w:iCs/>
                <w:sz w:val="18"/>
                <w:szCs w:val="18"/>
              </w:rPr>
              <w:t>Фамилия, инициалы, должность лица, внесшего изменения, наименование, дата, номер документа, подтверждающего полномочие лица</w:t>
            </w:r>
          </w:p>
        </w:tc>
        <w:tc>
          <w:tcPr>
            <w:tcW w:w="1304" w:type="dxa"/>
            <w:vAlign w:val="center"/>
          </w:tcPr>
          <w:p w:rsidR="00715044" w:rsidRDefault="00715044" w:rsidP="005A40DC">
            <w:pPr>
              <w:jc w:val="center"/>
              <w:rPr>
                <w:i/>
                <w:iCs/>
                <w:sz w:val="18"/>
                <w:szCs w:val="18"/>
              </w:rPr>
            </w:pPr>
            <w:r>
              <w:rPr>
                <w:i/>
                <w:iCs/>
                <w:sz w:val="18"/>
                <w:szCs w:val="18"/>
              </w:rPr>
              <w:t>Подпись</w:t>
            </w:r>
          </w:p>
        </w:tc>
      </w:tr>
      <w:tr w:rsidR="00715044" w:rsidTr="005A40DC">
        <w:tc>
          <w:tcPr>
            <w:tcW w:w="567" w:type="dxa"/>
          </w:tcPr>
          <w:p w:rsidR="00715044" w:rsidRDefault="00715044" w:rsidP="005A40DC">
            <w:pPr>
              <w:jc w:val="center"/>
              <w:rPr>
                <w:i/>
                <w:iCs/>
                <w:sz w:val="18"/>
                <w:szCs w:val="18"/>
              </w:rPr>
            </w:pPr>
            <w:r>
              <w:rPr>
                <w:i/>
                <w:iCs/>
                <w:sz w:val="18"/>
                <w:szCs w:val="18"/>
              </w:rPr>
              <w:t>1</w:t>
            </w:r>
          </w:p>
        </w:tc>
        <w:tc>
          <w:tcPr>
            <w:tcW w:w="1134" w:type="dxa"/>
          </w:tcPr>
          <w:p w:rsidR="00715044" w:rsidRDefault="00715044" w:rsidP="005A40DC">
            <w:pPr>
              <w:jc w:val="center"/>
              <w:rPr>
                <w:i/>
                <w:iCs/>
                <w:sz w:val="18"/>
                <w:szCs w:val="18"/>
              </w:rPr>
            </w:pPr>
            <w:r>
              <w:rPr>
                <w:i/>
                <w:iCs/>
                <w:sz w:val="18"/>
                <w:szCs w:val="18"/>
              </w:rPr>
              <w:t>2</w:t>
            </w:r>
          </w:p>
        </w:tc>
        <w:tc>
          <w:tcPr>
            <w:tcW w:w="3005" w:type="dxa"/>
          </w:tcPr>
          <w:p w:rsidR="00715044" w:rsidRDefault="00715044" w:rsidP="005A40DC">
            <w:pPr>
              <w:jc w:val="center"/>
              <w:rPr>
                <w:i/>
                <w:iCs/>
                <w:sz w:val="18"/>
                <w:szCs w:val="18"/>
              </w:rPr>
            </w:pPr>
            <w:r>
              <w:rPr>
                <w:i/>
                <w:iCs/>
                <w:sz w:val="18"/>
                <w:szCs w:val="18"/>
              </w:rPr>
              <w:t>3</w:t>
            </w:r>
          </w:p>
        </w:tc>
        <w:tc>
          <w:tcPr>
            <w:tcW w:w="3402" w:type="dxa"/>
          </w:tcPr>
          <w:p w:rsidR="00715044" w:rsidRDefault="00715044" w:rsidP="005A40DC">
            <w:pPr>
              <w:jc w:val="center"/>
              <w:rPr>
                <w:i/>
                <w:iCs/>
                <w:sz w:val="18"/>
                <w:szCs w:val="18"/>
              </w:rPr>
            </w:pPr>
            <w:r>
              <w:rPr>
                <w:i/>
                <w:iCs/>
                <w:sz w:val="18"/>
                <w:szCs w:val="18"/>
              </w:rPr>
              <w:t>4</w:t>
            </w:r>
          </w:p>
        </w:tc>
        <w:tc>
          <w:tcPr>
            <w:tcW w:w="1304" w:type="dxa"/>
          </w:tcPr>
          <w:p w:rsidR="00715044" w:rsidRDefault="00715044" w:rsidP="005A40DC">
            <w:pPr>
              <w:jc w:val="center"/>
              <w:rPr>
                <w:i/>
                <w:iCs/>
                <w:sz w:val="18"/>
                <w:szCs w:val="18"/>
              </w:rPr>
            </w:pPr>
            <w:r>
              <w:rPr>
                <w:i/>
                <w:iCs/>
                <w:sz w:val="18"/>
                <w:szCs w:val="18"/>
              </w:rPr>
              <w:t>5</w:t>
            </w:r>
          </w:p>
        </w:tc>
      </w:tr>
      <w:tr w:rsidR="00715044" w:rsidTr="005A40DC">
        <w:tc>
          <w:tcPr>
            <w:tcW w:w="567" w:type="dxa"/>
          </w:tcPr>
          <w:p w:rsidR="00715044" w:rsidRDefault="00715044" w:rsidP="005A40DC">
            <w:pPr>
              <w:jc w:val="center"/>
              <w:rPr>
                <w:sz w:val="18"/>
                <w:szCs w:val="18"/>
              </w:rPr>
            </w:pPr>
          </w:p>
        </w:tc>
        <w:tc>
          <w:tcPr>
            <w:tcW w:w="1134" w:type="dxa"/>
          </w:tcPr>
          <w:p w:rsidR="00715044" w:rsidRDefault="00715044" w:rsidP="005A40DC">
            <w:pPr>
              <w:jc w:val="center"/>
              <w:rPr>
                <w:sz w:val="18"/>
                <w:szCs w:val="18"/>
              </w:rPr>
            </w:pPr>
          </w:p>
        </w:tc>
        <w:tc>
          <w:tcPr>
            <w:tcW w:w="3005" w:type="dxa"/>
          </w:tcPr>
          <w:p w:rsidR="00715044" w:rsidRDefault="00715044" w:rsidP="005A40DC">
            <w:pPr>
              <w:rPr>
                <w:sz w:val="18"/>
                <w:szCs w:val="18"/>
              </w:rPr>
            </w:pPr>
          </w:p>
        </w:tc>
        <w:tc>
          <w:tcPr>
            <w:tcW w:w="3402" w:type="dxa"/>
          </w:tcPr>
          <w:p w:rsidR="00715044" w:rsidRDefault="00715044" w:rsidP="005A40DC">
            <w:pPr>
              <w:rPr>
                <w:sz w:val="18"/>
                <w:szCs w:val="18"/>
              </w:rPr>
            </w:pPr>
          </w:p>
        </w:tc>
        <w:tc>
          <w:tcPr>
            <w:tcW w:w="1304" w:type="dxa"/>
          </w:tcPr>
          <w:p w:rsidR="00715044" w:rsidRDefault="00715044" w:rsidP="005A40DC">
            <w:pPr>
              <w:rPr>
                <w:sz w:val="18"/>
                <w:szCs w:val="18"/>
              </w:rPr>
            </w:pPr>
          </w:p>
        </w:tc>
      </w:tr>
    </w:tbl>
    <w:p w:rsidR="00715044" w:rsidRDefault="00715044" w:rsidP="00715044"/>
    <w:p w:rsidR="00715044" w:rsidRDefault="00715044" w:rsidP="00715044"/>
    <w:p w:rsidR="00715044" w:rsidRDefault="00715044" w:rsidP="00715044"/>
    <w:p w:rsidR="00715044" w:rsidRDefault="00715044" w:rsidP="00715044"/>
    <w:p w:rsidR="00715044" w:rsidRPr="007C519C" w:rsidRDefault="00715044" w:rsidP="00715044">
      <w:pPr>
        <w:pageBreakBefore/>
        <w:spacing w:after="240"/>
        <w:jc w:val="center"/>
        <w:rPr>
          <w:sz w:val="22"/>
        </w:rPr>
      </w:pPr>
      <w:r>
        <w:rPr>
          <w:b/>
          <w:bCs/>
        </w:rPr>
        <w:lastRenderedPageBreak/>
        <w:t>РАЗДЕЛ 1</w:t>
      </w:r>
      <w:r>
        <w:rPr>
          <w:b/>
          <w:bCs/>
        </w:rPr>
        <w:br/>
      </w:r>
      <w:r w:rsidRPr="007C519C">
        <w:rPr>
          <w:sz w:val="22"/>
        </w:rPr>
        <w:t>Список инженерно-технического персонала</w:t>
      </w:r>
      <w:r w:rsidRPr="007C519C">
        <w:rPr>
          <w:sz w:val="22"/>
        </w:rPr>
        <w:br/>
        <w:t>лица, осуществляющего строительство, занятого при строительстве,</w:t>
      </w:r>
      <w:r w:rsidRPr="007C519C">
        <w:rPr>
          <w:sz w:val="22"/>
        </w:rPr>
        <w:br/>
        <w:t>реконструкции, капитальном ремонте объекта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814"/>
        <w:gridCol w:w="1814"/>
        <w:gridCol w:w="1701"/>
        <w:gridCol w:w="1701"/>
        <w:gridCol w:w="1814"/>
      </w:tblGrid>
      <w:tr w:rsidR="00715044" w:rsidTr="005A40DC">
        <w:trPr>
          <w:cantSplit/>
        </w:trPr>
        <w:tc>
          <w:tcPr>
            <w:tcW w:w="567" w:type="dxa"/>
            <w:vAlign w:val="center"/>
          </w:tcPr>
          <w:p w:rsidR="00715044" w:rsidRDefault="00715044" w:rsidP="005A40DC">
            <w:pPr>
              <w:jc w:val="center"/>
              <w:rPr>
                <w:i/>
                <w:iCs/>
                <w:sz w:val="18"/>
                <w:szCs w:val="18"/>
              </w:rPr>
            </w:pPr>
            <w:r>
              <w:rPr>
                <w:i/>
                <w:iCs/>
                <w:sz w:val="18"/>
                <w:szCs w:val="18"/>
              </w:rPr>
              <w:t>№ № п/п</w:t>
            </w:r>
          </w:p>
        </w:tc>
        <w:tc>
          <w:tcPr>
            <w:tcW w:w="1814" w:type="dxa"/>
            <w:vAlign w:val="center"/>
          </w:tcPr>
          <w:p w:rsidR="00715044" w:rsidRDefault="00715044" w:rsidP="005A40DC">
            <w:pPr>
              <w:jc w:val="center"/>
              <w:rPr>
                <w:i/>
                <w:iCs/>
                <w:sz w:val="18"/>
                <w:szCs w:val="18"/>
              </w:rPr>
            </w:pPr>
            <w:r>
              <w:rPr>
                <w:i/>
                <w:iCs/>
                <w:sz w:val="18"/>
                <w:szCs w:val="18"/>
              </w:rPr>
              <w:t>Наименование лица, осуществляющего строительство</w:t>
            </w:r>
          </w:p>
        </w:tc>
        <w:tc>
          <w:tcPr>
            <w:tcW w:w="1814" w:type="dxa"/>
            <w:vAlign w:val="center"/>
          </w:tcPr>
          <w:p w:rsidR="00715044" w:rsidRDefault="00715044" w:rsidP="005A40DC">
            <w:pPr>
              <w:jc w:val="center"/>
              <w:rPr>
                <w:i/>
                <w:iCs/>
                <w:sz w:val="18"/>
                <w:szCs w:val="18"/>
              </w:rPr>
            </w:pPr>
            <w:r>
              <w:rPr>
                <w:i/>
                <w:iCs/>
                <w:sz w:val="18"/>
                <w:szCs w:val="18"/>
              </w:rPr>
              <w:t>Фамилия, инициалы, должность лица, входящего в список инженерно-технического персонала</w:t>
            </w:r>
          </w:p>
        </w:tc>
        <w:tc>
          <w:tcPr>
            <w:tcW w:w="1701" w:type="dxa"/>
            <w:vAlign w:val="center"/>
          </w:tcPr>
          <w:p w:rsidR="00715044" w:rsidRDefault="00715044" w:rsidP="005A40DC">
            <w:pPr>
              <w:jc w:val="center"/>
              <w:rPr>
                <w:i/>
                <w:iCs/>
                <w:sz w:val="18"/>
                <w:szCs w:val="18"/>
              </w:rPr>
            </w:pPr>
            <w:r>
              <w:rPr>
                <w:i/>
                <w:iCs/>
                <w:sz w:val="18"/>
                <w:szCs w:val="18"/>
              </w:rPr>
              <w:t>Дата начала работ на объекте капитального строительства с указанием вида работ</w:t>
            </w:r>
          </w:p>
        </w:tc>
        <w:tc>
          <w:tcPr>
            <w:tcW w:w="1701" w:type="dxa"/>
            <w:vAlign w:val="center"/>
          </w:tcPr>
          <w:p w:rsidR="00715044" w:rsidRDefault="00715044" w:rsidP="005A40DC">
            <w:pPr>
              <w:jc w:val="center"/>
              <w:rPr>
                <w:i/>
                <w:iCs/>
                <w:sz w:val="18"/>
                <w:szCs w:val="18"/>
              </w:rPr>
            </w:pPr>
            <w:r>
              <w:rPr>
                <w:i/>
                <w:iCs/>
                <w:sz w:val="18"/>
                <w:szCs w:val="18"/>
              </w:rPr>
              <w:t>Дата окончания работ на объекте капитального строительства</w:t>
            </w:r>
          </w:p>
        </w:tc>
        <w:tc>
          <w:tcPr>
            <w:tcW w:w="1814" w:type="dxa"/>
            <w:vAlign w:val="center"/>
          </w:tcPr>
          <w:p w:rsidR="00715044" w:rsidRDefault="00715044" w:rsidP="005A40DC">
            <w:pPr>
              <w:jc w:val="center"/>
              <w:rPr>
                <w:i/>
                <w:iCs/>
                <w:sz w:val="18"/>
                <w:szCs w:val="18"/>
              </w:rPr>
            </w:pPr>
            <w:r>
              <w:rPr>
                <w:i/>
                <w:iCs/>
                <w:sz w:val="18"/>
                <w:szCs w:val="18"/>
              </w:rPr>
              <w:t>Должность, фамилия, инициалы, подпись уполномоченного представителя лица, осуществляющего строительство</w:t>
            </w:r>
          </w:p>
        </w:tc>
      </w:tr>
      <w:tr w:rsidR="00715044" w:rsidTr="005A40DC">
        <w:trPr>
          <w:cantSplit/>
        </w:trPr>
        <w:tc>
          <w:tcPr>
            <w:tcW w:w="567" w:type="dxa"/>
          </w:tcPr>
          <w:p w:rsidR="00715044" w:rsidRDefault="00715044" w:rsidP="005A40DC">
            <w:pPr>
              <w:jc w:val="center"/>
              <w:rPr>
                <w:i/>
                <w:iCs/>
                <w:sz w:val="18"/>
                <w:szCs w:val="18"/>
              </w:rPr>
            </w:pPr>
            <w:r>
              <w:rPr>
                <w:i/>
                <w:iCs/>
                <w:sz w:val="18"/>
                <w:szCs w:val="18"/>
              </w:rPr>
              <w:t>1</w:t>
            </w:r>
          </w:p>
        </w:tc>
        <w:tc>
          <w:tcPr>
            <w:tcW w:w="1814" w:type="dxa"/>
          </w:tcPr>
          <w:p w:rsidR="00715044" w:rsidRDefault="00715044" w:rsidP="005A40DC">
            <w:pPr>
              <w:jc w:val="center"/>
              <w:rPr>
                <w:i/>
                <w:iCs/>
                <w:sz w:val="18"/>
                <w:szCs w:val="18"/>
              </w:rPr>
            </w:pPr>
            <w:r>
              <w:rPr>
                <w:i/>
                <w:iCs/>
                <w:sz w:val="18"/>
                <w:szCs w:val="18"/>
              </w:rPr>
              <w:t>2</w:t>
            </w:r>
          </w:p>
        </w:tc>
        <w:tc>
          <w:tcPr>
            <w:tcW w:w="1814" w:type="dxa"/>
          </w:tcPr>
          <w:p w:rsidR="00715044" w:rsidRDefault="00715044" w:rsidP="005A40DC">
            <w:pPr>
              <w:jc w:val="center"/>
              <w:rPr>
                <w:i/>
                <w:iCs/>
                <w:sz w:val="18"/>
                <w:szCs w:val="18"/>
              </w:rPr>
            </w:pPr>
            <w:r>
              <w:rPr>
                <w:i/>
                <w:iCs/>
                <w:sz w:val="18"/>
                <w:szCs w:val="18"/>
              </w:rPr>
              <w:t>3</w:t>
            </w:r>
          </w:p>
        </w:tc>
        <w:tc>
          <w:tcPr>
            <w:tcW w:w="1701" w:type="dxa"/>
          </w:tcPr>
          <w:p w:rsidR="00715044" w:rsidRDefault="00715044" w:rsidP="005A40DC">
            <w:pPr>
              <w:jc w:val="center"/>
              <w:rPr>
                <w:i/>
                <w:iCs/>
                <w:sz w:val="18"/>
                <w:szCs w:val="18"/>
              </w:rPr>
            </w:pPr>
            <w:r>
              <w:rPr>
                <w:i/>
                <w:iCs/>
                <w:sz w:val="18"/>
                <w:szCs w:val="18"/>
              </w:rPr>
              <w:t>4</w:t>
            </w:r>
          </w:p>
        </w:tc>
        <w:tc>
          <w:tcPr>
            <w:tcW w:w="1701" w:type="dxa"/>
          </w:tcPr>
          <w:p w:rsidR="00715044" w:rsidRDefault="00715044" w:rsidP="005A40DC">
            <w:pPr>
              <w:jc w:val="center"/>
              <w:rPr>
                <w:i/>
                <w:iCs/>
                <w:sz w:val="18"/>
                <w:szCs w:val="18"/>
              </w:rPr>
            </w:pPr>
            <w:r>
              <w:rPr>
                <w:i/>
                <w:iCs/>
                <w:sz w:val="18"/>
                <w:szCs w:val="18"/>
              </w:rPr>
              <w:t>5</w:t>
            </w:r>
          </w:p>
        </w:tc>
        <w:tc>
          <w:tcPr>
            <w:tcW w:w="1814" w:type="dxa"/>
          </w:tcPr>
          <w:p w:rsidR="00715044" w:rsidRDefault="00715044" w:rsidP="005A40DC">
            <w:pPr>
              <w:jc w:val="center"/>
              <w:rPr>
                <w:i/>
                <w:iCs/>
                <w:sz w:val="18"/>
                <w:szCs w:val="18"/>
              </w:rPr>
            </w:pPr>
            <w:r>
              <w:rPr>
                <w:i/>
                <w:iCs/>
                <w:sz w:val="18"/>
                <w:szCs w:val="18"/>
              </w:rPr>
              <w:t>6</w:t>
            </w:r>
          </w:p>
        </w:tc>
      </w:tr>
      <w:tr w:rsidR="00715044" w:rsidTr="005A40DC">
        <w:trPr>
          <w:cantSplit/>
        </w:trPr>
        <w:tc>
          <w:tcPr>
            <w:tcW w:w="567" w:type="dxa"/>
          </w:tcPr>
          <w:p w:rsidR="00715044" w:rsidRDefault="00715044" w:rsidP="005A40DC">
            <w:pPr>
              <w:jc w:val="center"/>
              <w:rPr>
                <w:sz w:val="18"/>
                <w:szCs w:val="18"/>
              </w:rPr>
            </w:pPr>
          </w:p>
        </w:tc>
        <w:tc>
          <w:tcPr>
            <w:tcW w:w="1814" w:type="dxa"/>
          </w:tcPr>
          <w:p w:rsidR="00715044" w:rsidRDefault="00715044" w:rsidP="005A40DC">
            <w:pPr>
              <w:rPr>
                <w:sz w:val="18"/>
                <w:szCs w:val="18"/>
              </w:rPr>
            </w:pPr>
          </w:p>
        </w:tc>
        <w:tc>
          <w:tcPr>
            <w:tcW w:w="1814" w:type="dxa"/>
          </w:tcPr>
          <w:p w:rsidR="00715044" w:rsidRDefault="00715044" w:rsidP="005A40DC">
            <w:pPr>
              <w:rPr>
                <w:sz w:val="18"/>
                <w:szCs w:val="18"/>
              </w:rPr>
            </w:pPr>
          </w:p>
        </w:tc>
        <w:tc>
          <w:tcPr>
            <w:tcW w:w="1701" w:type="dxa"/>
          </w:tcPr>
          <w:p w:rsidR="00715044" w:rsidRDefault="00715044" w:rsidP="005A40DC">
            <w:pPr>
              <w:jc w:val="center"/>
              <w:rPr>
                <w:sz w:val="18"/>
                <w:szCs w:val="18"/>
              </w:rPr>
            </w:pPr>
          </w:p>
        </w:tc>
        <w:tc>
          <w:tcPr>
            <w:tcW w:w="1701" w:type="dxa"/>
          </w:tcPr>
          <w:p w:rsidR="00715044" w:rsidRDefault="00715044" w:rsidP="005A40DC">
            <w:pPr>
              <w:jc w:val="center"/>
              <w:rPr>
                <w:sz w:val="18"/>
                <w:szCs w:val="18"/>
              </w:rPr>
            </w:pPr>
          </w:p>
        </w:tc>
        <w:tc>
          <w:tcPr>
            <w:tcW w:w="1814" w:type="dxa"/>
          </w:tcPr>
          <w:p w:rsidR="00715044" w:rsidRDefault="00715044" w:rsidP="005A40DC">
            <w:pPr>
              <w:rPr>
                <w:sz w:val="18"/>
                <w:szCs w:val="18"/>
              </w:rPr>
            </w:pPr>
          </w:p>
        </w:tc>
      </w:tr>
    </w:tbl>
    <w:p w:rsidR="00715044" w:rsidRDefault="00715044" w:rsidP="00715044"/>
    <w:p w:rsidR="00715044" w:rsidRPr="007C519C" w:rsidRDefault="00715044" w:rsidP="00715044">
      <w:pPr>
        <w:spacing w:after="240"/>
        <w:jc w:val="center"/>
        <w:rPr>
          <w:sz w:val="22"/>
        </w:rPr>
      </w:pPr>
      <w:r>
        <w:rPr>
          <w:b/>
          <w:bCs/>
        </w:rPr>
        <w:t>РАЗДЕЛ 2</w:t>
      </w:r>
      <w:r>
        <w:rPr>
          <w:b/>
          <w:bCs/>
        </w:rPr>
        <w:br/>
      </w:r>
      <w:r w:rsidRPr="007C519C">
        <w:rPr>
          <w:sz w:val="22"/>
        </w:rPr>
        <w:t>Перечень специальных журналов, в которых ведется учет</w:t>
      </w:r>
      <w:r w:rsidRPr="007C519C">
        <w:rPr>
          <w:sz w:val="22"/>
        </w:rPr>
        <w:br/>
        <w:t>выполнения работ, а также журналов авторского надзора лица,</w:t>
      </w:r>
      <w:r w:rsidRPr="007C519C">
        <w:rPr>
          <w:sz w:val="22"/>
        </w:rPr>
        <w:br/>
        <w:t>осуществляющего подготовку проектной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268"/>
        <w:gridCol w:w="3402"/>
        <w:gridCol w:w="1588"/>
        <w:gridCol w:w="1588"/>
      </w:tblGrid>
      <w:tr w:rsidR="00715044" w:rsidTr="005A40DC">
        <w:trPr>
          <w:cantSplit/>
        </w:trPr>
        <w:tc>
          <w:tcPr>
            <w:tcW w:w="567" w:type="dxa"/>
            <w:vAlign w:val="center"/>
          </w:tcPr>
          <w:p w:rsidR="00715044" w:rsidRDefault="00715044" w:rsidP="005A40DC">
            <w:pPr>
              <w:jc w:val="center"/>
              <w:rPr>
                <w:i/>
                <w:iCs/>
                <w:sz w:val="18"/>
                <w:szCs w:val="18"/>
              </w:rPr>
            </w:pPr>
            <w:r>
              <w:rPr>
                <w:i/>
                <w:iCs/>
                <w:sz w:val="18"/>
                <w:szCs w:val="18"/>
              </w:rPr>
              <w:t>№ № п/п</w:t>
            </w:r>
          </w:p>
        </w:tc>
        <w:tc>
          <w:tcPr>
            <w:tcW w:w="2268" w:type="dxa"/>
            <w:vAlign w:val="center"/>
          </w:tcPr>
          <w:p w:rsidR="00715044" w:rsidRDefault="00715044" w:rsidP="005A40DC">
            <w:pPr>
              <w:jc w:val="center"/>
              <w:rPr>
                <w:i/>
                <w:iCs/>
                <w:sz w:val="18"/>
                <w:szCs w:val="18"/>
              </w:rPr>
            </w:pPr>
            <w:r>
              <w:rPr>
                <w:i/>
                <w:iCs/>
                <w:sz w:val="18"/>
                <w:szCs w:val="18"/>
              </w:rPr>
              <w:t>Наименование</w:t>
            </w:r>
            <w:r w:rsidRPr="00A47200">
              <w:rPr>
                <w:i/>
                <w:iCs/>
                <w:sz w:val="18"/>
                <w:szCs w:val="18"/>
              </w:rPr>
              <w:t xml:space="preserve"> </w:t>
            </w:r>
            <w:r>
              <w:rPr>
                <w:i/>
                <w:iCs/>
                <w:sz w:val="18"/>
                <w:szCs w:val="18"/>
              </w:rPr>
              <w:t>специального журнала (журнала авторского надзора) и дата его выдачи</w:t>
            </w:r>
          </w:p>
        </w:tc>
        <w:tc>
          <w:tcPr>
            <w:tcW w:w="3402" w:type="dxa"/>
            <w:vAlign w:val="center"/>
          </w:tcPr>
          <w:p w:rsidR="00715044" w:rsidRDefault="00715044" w:rsidP="005A40DC">
            <w:pPr>
              <w:jc w:val="center"/>
              <w:rPr>
                <w:i/>
                <w:iCs/>
                <w:sz w:val="18"/>
                <w:szCs w:val="18"/>
              </w:rPr>
            </w:pPr>
            <w:r>
              <w:rPr>
                <w:i/>
                <w:iCs/>
                <w:sz w:val="18"/>
                <w:szCs w:val="18"/>
              </w:rPr>
              <w:t>Наименование лица, осуществляющего строительство (лица, осуществляющего подготовку проектной документации), ведущих журнал, их уполномоченных представителей с указанием должности, фамилии, инициалов</w:t>
            </w:r>
          </w:p>
        </w:tc>
        <w:tc>
          <w:tcPr>
            <w:tcW w:w="1588" w:type="dxa"/>
            <w:vAlign w:val="center"/>
          </w:tcPr>
          <w:p w:rsidR="00715044" w:rsidRDefault="00715044" w:rsidP="005A40DC">
            <w:pPr>
              <w:jc w:val="center"/>
              <w:rPr>
                <w:i/>
                <w:iCs/>
                <w:sz w:val="18"/>
                <w:szCs w:val="18"/>
              </w:rPr>
            </w:pPr>
            <w:r>
              <w:rPr>
                <w:i/>
                <w:iCs/>
                <w:sz w:val="18"/>
                <w:szCs w:val="18"/>
              </w:rPr>
              <w:t>Дата передачи застройщику или заказчику журнала</w:t>
            </w:r>
          </w:p>
        </w:tc>
        <w:tc>
          <w:tcPr>
            <w:tcW w:w="1588" w:type="dxa"/>
            <w:vAlign w:val="center"/>
          </w:tcPr>
          <w:p w:rsidR="00715044" w:rsidRDefault="00715044" w:rsidP="005A40DC">
            <w:pPr>
              <w:jc w:val="center"/>
              <w:rPr>
                <w:i/>
                <w:iCs/>
                <w:sz w:val="18"/>
                <w:szCs w:val="18"/>
              </w:rPr>
            </w:pPr>
            <w:r>
              <w:rPr>
                <w:i/>
                <w:iCs/>
                <w:sz w:val="18"/>
                <w:szCs w:val="18"/>
              </w:rPr>
              <w:t>Подпись уполномоченного представителя застройщика или заказчика</w:t>
            </w:r>
          </w:p>
        </w:tc>
      </w:tr>
      <w:tr w:rsidR="00715044" w:rsidTr="005A40DC">
        <w:trPr>
          <w:cantSplit/>
        </w:trPr>
        <w:tc>
          <w:tcPr>
            <w:tcW w:w="567" w:type="dxa"/>
          </w:tcPr>
          <w:p w:rsidR="00715044" w:rsidRDefault="00715044" w:rsidP="005A40DC">
            <w:pPr>
              <w:jc w:val="center"/>
              <w:rPr>
                <w:i/>
                <w:iCs/>
                <w:sz w:val="18"/>
                <w:szCs w:val="18"/>
              </w:rPr>
            </w:pPr>
            <w:r>
              <w:rPr>
                <w:i/>
                <w:iCs/>
                <w:sz w:val="18"/>
                <w:szCs w:val="18"/>
              </w:rPr>
              <w:t>1</w:t>
            </w:r>
          </w:p>
        </w:tc>
        <w:tc>
          <w:tcPr>
            <w:tcW w:w="2268" w:type="dxa"/>
          </w:tcPr>
          <w:p w:rsidR="00715044" w:rsidRDefault="00715044" w:rsidP="005A40DC">
            <w:pPr>
              <w:jc w:val="center"/>
              <w:rPr>
                <w:i/>
                <w:iCs/>
                <w:sz w:val="18"/>
                <w:szCs w:val="18"/>
              </w:rPr>
            </w:pPr>
            <w:r>
              <w:rPr>
                <w:i/>
                <w:iCs/>
                <w:sz w:val="18"/>
                <w:szCs w:val="18"/>
              </w:rPr>
              <w:t>2</w:t>
            </w:r>
          </w:p>
        </w:tc>
        <w:tc>
          <w:tcPr>
            <w:tcW w:w="3402" w:type="dxa"/>
          </w:tcPr>
          <w:p w:rsidR="00715044" w:rsidRDefault="00715044" w:rsidP="005A40DC">
            <w:pPr>
              <w:jc w:val="center"/>
              <w:rPr>
                <w:i/>
                <w:iCs/>
                <w:sz w:val="18"/>
                <w:szCs w:val="18"/>
              </w:rPr>
            </w:pPr>
            <w:r>
              <w:rPr>
                <w:i/>
                <w:iCs/>
                <w:sz w:val="18"/>
                <w:szCs w:val="18"/>
              </w:rPr>
              <w:t>3</w:t>
            </w:r>
          </w:p>
        </w:tc>
        <w:tc>
          <w:tcPr>
            <w:tcW w:w="1588" w:type="dxa"/>
          </w:tcPr>
          <w:p w:rsidR="00715044" w:rsidRDefault="00715044" w:rsidP="005A40DC">
            <w:pPr>
              <w:jc w:val="center"/>
              <w:rPr>
                <w:i/>
                <w:iCs/>
                <w:sz w:val="18"/>
                <w:szCs w:val="18"/>
              </w:rPr>
            </w:pPr>
            <w:r>
              <w:rPr>
                <w:i/>
                <w:iCs/>
                <w:sz w:val="18"/>
                <w:szCs w:val="18"/>
              </w:rPr>
              <w:t>4</w:t>
            </w:r>
          </w:p>
        </w:tc>
        <w:tc>
          <w:tcPr>
            <w:tcW w:w="1588" w:type="dxa"/>
          </w:tcPr>
          <w:p w:rsidR="00715044" w:rsidRDefault="00715044" w:rsidP="005A40DC">
            <w:pPr>
              <w:jc w:val="center"/>
              <w:rPr>
                <w:i/>
                <w:iCs/>
                <w:sz w:val="18"/>
                <w:szCs w:val="18"/>
                <w:lang w:val="en-US"/>
              </w:rPr>
            </w:pPr>
            <w:r>
              <w:rPr>
                <w:i/>
                <w:iCs/>
                <w:sz w:val="18"/>
                <w:szCs w:val="18"/>
                <w:lang w:val="en-US"/>
              </w:rPr>
              <w:t>5</w:t>
            </w:r>
          </w:p>
        </w:tc>
      </w:tr>
      <w:tr w:rsidR="00715044" w:rsidTr="005A40DC">
        <w:trPr>
          <w:cantSplit/>
        </w:trPr>
        <w:tc>
          <w:tcPr>
            <w:tcW w:w="567" w:type="dxa"/>
          </w:tcPr>
          <w:p w:rsidR="00715044" w:rsidRDefault="00715044" w:rsidP="005A40DC">
            <w:pPr>
              <w:jc w:val="center"/>
              <w:rPr>
                <w:sz w:val="18"/>
                <w:szCs w:val="18"/>
              </w:rPr>
            </w:pPr>
          </w:p>
        </w:tc>
        <w:tc>
          <w:tcPr>
            <w:tcW w:w="2268" w:type="dxa"/>
          </w:tcPr>
          <w:p w:rsidR="00715044" w:rsidRDefault="00715044" w:rsidP="005A40DC">
            <w:pPr>
              <w:rPr>
                <w:sz w:val="18"/>
                <w:szCs w:val="18"/>
              </w:rPr>
            </w:pPr>
          </w:p>
        </w:tc>
        <w:tc>
          <w:tcPr>
            <w:tcW w:w="3402" w:type="dxa"/>
          </w:tcPr>
          <w:p w:rsidR="00715044" w:rsidRDefault="00715044" w:rsidP="005A40DC">
            <w:pPr>
              <w:rPr>
                <w:sz w:val="18"/>
                <w:szCs w:val="18"/>
              </w:rPr>
            </w:pPr>
          </w:p>
        </w:tc>
        <w:tc>
          <w:tcPr>
            <w:tcW w:w="1588" w:type="dxa"/>
          </w:tcPr>
          <w:p w:rsidR="00715044" w:rsidRDefault="00715044" w:rsidP="005A40DC">
            <w:pPr>
              <w:jc w:val="center"/>
              <w:rPr>
                <w:sz w:val="18"/>
                <w:szCs w:val="18"/>
              </w:rPr>
            </w:pPr>
          </w:p>
        </w:tc>
        <w:tc>
          <w:tcPr>
            <w:tcW w:w="1588" w:type="dxa"/>
          </w:tcPr>
          <w:p w:rsidR="00715044" w:rsidRDefault="00715044" w:rsidP="005A40DC">
            <w:pPr>
              <w:rPr>
                <w:sz w:val="18"/>
                <w:szCs w:val="18"/>
              </w:rPr>
            </w:pPr>
          </w:p>
        </w:tc>
      </w:tr>
    </w:tbl>
    <w:p w:rsidR="00715044" w:rsidRDefault="00715044" w:rsidP="00715044"/>
    <w:p w:rsidR="00715044" w:rsidRPr="007C519C" w:rsidRDefault="00715044" w:rsidP="00715044">
      <w:pPr>
        <w:spacing w:after="240"/>
        <w:jc w:val="center"/>
        <w:rPr>
          <w:sz w:val="22"/>
        </w:rPr>
      </w:pPr>
      <w:r>
        <w:rPr>
          <w:b/>
          <w:bCs/>
        </w:rPr>
        <w:t>РАЗДЕЛ 3</w:t>
      </w:r>
      <w:r>
        <w:rPr>
          <w:b/>
          <w:bCs/>
        </w:rPr>
        <w:br/>
      </w:r>
      <w:r w:rsidRPr="007C519C">
        <w:rPr>
          <w:sz w:val="22"/>
        </w:rPr>
        <w:t>Сведения о выполнении работ в процессе строительства,</w:t>
      </w:r>
      <w:r w:rsidRPr="007C519C">
        <w:rPr>
          <w:sz w:val="22"/>
        </w:rPr>
        <w:br/>
        <w:t>реконструкции, капитального ремонта объекта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701"/>
        <w:gridCol w:w="4253"/>
        <w:gridCol w:w="2892"/>
      </w:tblGrid>
      <w:tr w:rsidR="00715044" w:rsidTr="005A40DC">
        <w:trPr>
          <w:cantSplit/>
        </w:trPr>
        <w:tc>
          <w:tcPr>
            <w:tcW w:w="567" w:type="dxa"/>
            <w:vAlign w:val="center"/>
          </w:tcPr>
          <w:p w:rsidR="00715044" w:rsidRDefault="00715044" w:rsidP="005A40DC">
            <w:pPr>
              <w:jc w:val="center"/>
              <w:rPr>
                <w:i/>
                <w:iCs/>
                <w:sz w:val="18"/>
                <w:szCs w:val="18"/>
              </w:rPr>
            </w:pPr>
            <w:r>
              <w:rPr>
                <w:i/>
                <w:iCs/>
                <w:sz w:val="18"/>
                <w:szCs w:val="18"/>
              </w:rPr>
              <w:t>№ № п/п</w:t>
            </w:r>
          </w:p>
        </w:tc>
        <w:tc>
          <w:tcPr>
            <w:tcW w:w="1701" w:type="dxa"/>
            <w:vAlign w:val="center"/>
          </w:tcPr>
          <w:p w:rsidR="00715044" w:rsidRDefault="00715044" w:rsidP="005A40DC">
            <w:pPr>
              <w:jc w:val="center"/>
              <w:rPr>
                <w:i/>
                <w:iCs/>
                <w:sz w:val="18"/>
                <w:szCs w:val="18"/>
              </w:rPr>
            </w:pPr>
            <w:r>
              <w:rPr>
                <w:i/>
                <w:iCs/>
                <w:sz w:val="18"/>
                <w:szCs w:val="18"/>
              </w:rPr>
              <w:t>Дата выполнения работ</w:t>
            </w:r>
          </w:p>
        </w:tc>
        <w:tc>
          <w:tcPr>
            <w:tcW w:w="4253" w:type="dxa"/>
            <w:vAlign w:val="center"/>
          </w:tcPr>
          <w:p w:rsidR="00715044" w:rsidRDefault="00715044" w:rsidP="005A40DC">
            <w:pPr>
              <w:jc w:val="center"/>
              <w:rPr>
                <w:i/>
                <w:iCs/>
                <w:sz w:val="18"/>
                <w:szCs w:val="18"/>
              </w:rPr>
            </w:pPr>
            <w:r>
              <w:rPr>
                <w:i/>
                <w:iCs/>
                <w:sz w:val="18"/>
                <w:szCs w:val="18"/>
              </w:rPr>
              <w:t>Наименование работ, выполняемых в процессе строительства, реконструкции, капитального ремонта объекта капитального строительства</w:t>
            </w:r>
          </w:p>
        </w:tc>
        <w:tc>
          <w:tcPr>
            <w:tcW w:w="2892" w:type="dxa"/>
            <w:vAlign w:val="center"/>
          </w:tcPr>
          <w:p w:rsidR="00715044" w:rsidRDefault="00715044" w:rsidP="005A40DC">
            <w:pPr>
              <w:jc w:val="center"/>
              <w:rPr>
                <w:i/>
                <w:iCs/>
                <w:sz w:val="18"/>
                <w:szCs w:val="18"/>
              </w:rPr>
            </w:pPr>
            <w:r>
              <w:rPr>
                <w:i/>
                <w:iCs/>
                <w:sz w:val="18"/>
                <w:szCs w:val="18"/>
              </w:rPr>
              <w:t>Должность, фамилия, инициалы, подпись уполномоченного представителя лица, осуществляющего строительство</w:t>
            </w:r>
          </w:p>
        </w:tc>
      </w:tr>
      <w:tr w:rsidR="00715044" w:rsidTr="005A40DC">
        <w:trPr>
          <w:cantSplit/>
        </w:trPr>
        <w:tc>
          <w:tcPr>
            <w:tcW w:w="567" w:type="dxa"/>
          </w:tcPr>
          <w:p w:rsidR="00715044" w:rsidRDefault="00715044" w:rsidP="005A40DC">
            <w:pPr>
              <w:jc w:val="center"/>
              <w:rPr>
                <w:i/>
                <w:iCs/>
                <w:sz w:val="18"/>
                <w:szCs w:val="18"/>
              </w:rPr>
            </w:pPr>
            <w:r>
              <w:rPr>
                <w:i/>
                <w:iCs/>
                <w:sz w:val="18"/>
                <w:szCs w:val="18"/>
              </w:rPr>
              <w:t>1</w:t>
            </w:r>
          </w:p>
        </w:tc>
        <w:tc>
          <w:tcPr>
            <w:tcW w:w="1701" w:type="dxa"/>
          </w:tcPr>
          <w:p w:rsidR="00715044" w:rsidRDefault="00715044" w:rsidP="005A40DC">
            <w:pPr>
              <w:jc w:val="center"/>
              <w:rPr>
                <w:i/>
                <w:iCs/>
                <w:sz w:val="18"/>
                <w:szCs w:val="18"/>
              </w:rPr>
            </w:pPr>
            <w:r>
              <w:rPr>
                <w:i/>
                <w:iCs/>
                <w:sz w:val="18"/>
                <w:szCs w:val="18"/>
              </w:rPr>
              <w:t>2</w:t>
            </w:r>
          </w:p>
        </w:tc>
        <w:tc>
          <w:tcPr>
            <w:tcW w:w="4253" w:type="dxa"/>
          </w:tcPr>
          <w:p w:rsidR="00715044" w:rsidRDefault="00715044" w:rsidP="005A40DC">
            <w:pPr>
              <w:jc w:val="center"/>
              <w:rPr>
                <w:i/>
                <w:iCs/>
                <w:sz w:val="18"/>
                <w:szCs w:val="18"/>
              </w:rPr>
            </w:pPr>
            <w:r>
              <w:rPr>
                <w:i/>
                <w:iCs/>
                <w:sz w:val="18"/>
                <w:szCs w:val="18"/>
              </w:rPr>
              <w:t>3</w:t>
            </w:r>
          </w:p>
        </w:tc>
        <w:tc>
          <w:tcPr>
            <w:tcW w:w="2892" w:type="dxa"/>
          </w:tcPr>
          <w:p w:rsidR="00715044" w:rsidRDefault="00715044" w:rsidP="005A40DC">
            <w:pPr>
              <w:jc w:val="center"/>
              <w:rPr>
                <w:i/>
                <w:iCs/>
                <w:sz w:val="18"/>
                <w:szCs w:val="18"/>
              </w:rPr>
            </w:pPr>
            <w:r>
              <w:rPr>
                <w:i/>
                <w:iCs/>
                <w:sz w:val="18"/>
                <w:szCs w:val="18"/>
              </w:rPr>
              <w:t>4</w:t>
            </w:r>
          </w:p>
        </w:tc>
      </w:tr>
      <w:tr w:rsidR="00715044" w:rsidTr="005A40DC">
        <w:trPr>
          <w:cantSplit/>
        </w:trPr>
        <w:tc>
          <w:tcPr>
            <w:tcW w:w="567" w:type="dxa"/>
          </w:tcPr>
          <w:p w:rsidR="00715044" w:rsidRDefault="00715044" w:rsidP="005A40DC">
            <w:pPr>
              <w:jc w:val="center"/>
              <w:rPr>
                <w:sz w:val="18"/>
                <w:szCs w:val="18"/>
              </w:rPr>
            </w:pPr>
          </w:p>
        </w:tc>
        <w:tc>
          <w:tcPr>
            <w:tcW w:w="1701" w:type="dxa"/>
          </w:tcPr>
          <w:p w:rsidR="00715044" w:rsidRDefault="00715044" w:rsidP="005A40DC">
            <w:pPr>
              <w:jc w:val="center"/>
              <w:rPr>
                <w:sz w:val="18"/>
                <w:szCs w:val="18"/>
              </w:rPr>
            </w:pPr>
          </w:p>
        </w:tc>
        <w:tc>
          <w:tcPr>
            <w:tcW w:w="4253" w:type="dxa"/>
          </w:tcPr>
          <w:p w:rsidR="00715044" w:rsidRDefault="00715044" w:rsidP="005A40DC">
            <w:pPr>
              <w:rPr>
                <w:sz w:val="18"/>
                <w:szCs w:val="18"/>
              </w:rPr>
            </w:pPr>
          </w:p>
        </w:tc>
        <w:tc>
          <w:tcPr>
            <w:tcW w:w="2892" w:type="dxa"/>
          </w:tcPr>
          <w:p w:rsidR="00715044" w:rsidRDefault="00715044" w:rsidP="005A40DC">
            <w:pPr>
              <w:jc w:val="center"/>
              <w:rPr>
                <w:sz w:val="18"/>
                <w:szCs w:val="18"/>
              </w:rPr>
            </w:pPr>
          </w:p>
        </w:tc>
      </w:tr>
    </w:tbl>
    <w:p w:rsidR="00715044" w:rsidRDefault="00715044" w:rsidP="00715044"/>
    <w:p w:rsidR="00715044" w:rsidRPr="007C519C" w:rsidRDefault="00715044" w:rsidP="00715044">
      <w:pPr>
        <w:spacing w:after="240"/>
        <w:jc w:val="center"/>
        <w:rPr>
          <w:sz w:val="22"/>
        </w:rPr>
      </w:pPr>
      <w:r>
        <w:rPr>
          <w:b/>
          <w:bCs/>
        </w:rPr>
        <w:t>РАЗДЕЛ 4</w:t>
      </w:r>
      <w:r>
        <w:rPr>
          <w:b/>
          <w:bCs/>
        </w:rPr>
        <w:br/>
      </w:r>
      <w:r w:rsidRPr="007C519C">
        <w:rPr>
          <w:sz w:val="22"/>
        </w:rPr>
        <w:t>Сведения о строительном контроле застройщика или заказчика</w:t>
      </w:r>
      <w:r w:rsidRPr="007C519C">
        <w:rPr>
          <w:sz w:val="22"/>
        </w:rPr>
        <w:br/>
        <w:t xml:space="preserve"> в процессе строительства, реконструкции, капитального ремонта</w:t>
      </w:r>
      <w:r w:rsidRPr="007C519C">
        <w:rPr>
          <w:sz w:val="22"/>
        </w:rPr>
        <w:br/>
        <w:t>объекта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062"/>
        <w:gridCol w:w="1474"/>
        <w:gridCol w:w="1247"/>
        <w:gridCol w:w="1247"/>
        <w:gridCol w:w="1814"/>
      </w:tblGrid>
      <w:tr w:rsidR="00715044" w:rsidTr="005A40DC">
        <w:trPr>
          <w:cantSplit/>
        </w:trPr>
        <w:tc>
          <w:tcPr>
            <w:tcW w:w="567" w:type="dxa"/>
            <w:vAlign w:val="center"/>
          </w:tcPr>
          <w:p w:rsidR="00715044" w:rsidRDefault="00715044" w:rsidP="005A40DC">
            <w:pPr>
              <w:jc w:val="center"/>
              <w:rPr>
                <w:i/>
                <w:iCs/>
                <w:sz w:val="18"/>
                <w:szCs w:val="18"/>
              </w:rPr>
            </w:pPr>
            <w:r>
              <w:rPr>
                <w:i/>
                <w:iCs/>
                <w:sz w:val="18"/>
                <w:szCs w:val="18"/>
              </w:rPr>
              <w:t>№ № п/п</w:t>
            </w:r>
          </w:p>
        </w:tc>
        <w:tc>
          <w:tcPr>
            <w:tcW w:w="3062" w:type="dxa"/>
            <w:vAlign w:val="center"/>
          </w:tcPr>
          <w:p w:rsidR="00715044" w:rsidRDefault="00715044" w:rsidP="005A40DC">
            <w:pPr>
              <w:jc w:val="center"/>
              <w:rPr>
                <w:i/>
                <w:iCs/>
                <w:sz w:val="18"/>
                <w:szCs w:val="18"/>
              </w:rPr>
            </w:pPr>
            <w:r>
              <w:rPr>
                <w:i/>
                <w:iCs/>
                <w:sz w:val="18"/>
                <w:szCs w:val="18"/>
              </w:rPr>
              <w:t>Сведения о проведении строительного контроля при строительстве, реконструкции, капитальному ремонту объекта капитального строительства</w:t>
            </w:r>
          </w:p>
        </w:tc>
        <w:tc>
          <w:tcPr>
            <w:tcW w:w="1474" w:type="dxa"/>
            <w:vAlign w:val="center"/>
          </w:tcPr>
          <w:p w:rsidR="00715044" w:rsidRDefault="00715044" w:rsidP="005A40DC">
            <w:pPr>
              <w:jc w:val="center"/>
              <w:rPr>
                <w:i/>
                <w:iCs/>
                <w:sz w:val="18"/>
                <w:szCs w:val="18"/>
              </w:rPr>
            </w:pPr>
            <w:r>
              <w:rPr>
                <w:i/>
                <w:iCs/>
                <w:sz w:val="18"/>
                <w:szCs w:val="18"/>
              </w:rPr>
              <w:t>Выявленные недостатки</w:t>
            </w:r>
          </w:p>
        </w:tc>
        <w:tc>
          <w:tcPr>
            <w:tcW w:w="1247" w:type="dxa"/>
            <w:vAlign w:val="center"/>
          </w:tcPr>
          <w:p w:rsidR="00715044" w:rsidRDefault="00715044" w:rsidP="005A40DC">
            <w:pPr>
              <w:jc w:val="center"/>
              <w:rPr>
                <w:i/>
                <w:iCs/>
                <w:sz w:val="18"/>
                <w:szCs w:val="18"/>
              </w:rPr>
            </w:pPr>
            <w:r>
              <w:rPr>
                <w:i/>
                <w:iCs/>
                <w:sz w:val="18"/>
                <w:szCs w:val="18"/>
              </w:rPr>
              <w:t>Срок устранения выявленных недостатков</w:t>
            </w:r>
          </w:p>
        </w:tc>
        <w:tc>
          <w:tcPr>
            <w:tcW w:w="1247" w:type="dxa"/>
            <w:vAlign w:val="center"/>
          </w:tcPr>
          <w:p w:rsidR="00715044" w:rsidRDefault="00715044" w:rsidP="005A40DC">
            <w:pPr>
              <w:jc w:val="center"/>
              <w:rPr>
                <w:i/>
                <w:iCs/>
                <w:sz w:val="18"/>
                <w:szCs w:val="18"/>
              </w:rPr>
            </w:pPr>
            <w:r>
              <w:rPr>
                <w:i/>
                <w:iCs/>
                <w:sz w:val="18"/>
                <w:szCs w:val="18"/>
              </w:rPr>
              <w:t>Дата устранения недостатков</w:t>
            </w:r>
          </w:p>
        </w:tc>
        <w:tc>
          <w:tcPr>
            <w:tcW w:w="1814" w:type="dxa"/>
            <w:vAlign w:val="center"/>
          </w:tcPr>
          <w:p w:rsidR="00715044" w:rsidRDefault="00715044" w:rsidP="005A40DC">
            <w:pPr>
              <w:jc w:val="center"/>
              <w:rPr>
                <w:i/>
                <w:iCs/>
                <w:sz w:val="18"/>
                <w:szCs w:val="18"/>
              </w:rPr>
            </w:pPr>
            <w:r>
              <w:rPr>
                <w:i/>
                <w:iCs/>
                <w:sz w:val="18"/>
                <w:szCs w:val="18"/>
              </w:rPr>
              <w:t>Должность, фамилия, инициалы, подпись уполномоченного представителя застройщика или заказчика</w:t>
            </w:r>
          </w:p>
        </w:tc>
      </w:tr>
      <w:tr w:rsidR="00715044" w:rsidTr="005A40DC">
        <w:trPr>
          <w:cantSplit/>
        </w:trPr>
        <w:tc>
          <w:tcPr>
            <w:tcW w:w="567" w:type="dxa"/>
          </w:tcPr>
          <w:p w:rsidR="00715044" w:rsidRDefault="00715044" w:rsidP="005A40DC">
            <w:pPr>
              <w:jc w:val="center"/>
              <w:rPr>
                <w:i/>
                <w:iCs/>
                <w:sz w:val="18"/>
                <w:szCs w:val="18"/>
              </w:rPr>
            </w:pPr>
            <w:r>
              <w:rPr>
                <w:i/>
                <w:iCs/>
                <w:sz w:val="18"/>
                <w:szCs w:val="18"/>
              </w:rPr>
              <w:t>1</w:t>
            </w:r>
          </w:p>
        </w:tc>
        <w:tc>
          <w:tcPr>
            <w:tcW w:w="3062" w:type="dxa"/>
          </w:tcPr>
          <w:p w:rsidR="00715044" w:rsidRDefault="00715044" w:rsidP="005A40DC">
            <w:pPr>
              <w:jc w:val="center"/>
              <w:rPr>
                <w:i/>
                <w:iCs/>
                <w:sz w:val="18"/>
                <w:szCs w:val="18"/>
              </w:rPr>
            </w:pPr>
            <w:r>
              <w:rPr>
                <w:i/>
                <w:iCs/>
                <w:sz w:val="18"/>
                <w:szCs w:val="18"/>
              </w:rPr>
              <w:t>2</w:t>
            </w:r>
          </w:p>
        </w:tc>
        <w:tc>
          <w:tcPr>
            <w:tcW w:w="1474" w:type="dxa"/>
          </w:tcPr>
          <w:p w:rsidR="00715044" w:rsidRDefault="00715044" w:rsidP="005A40DC">
            <w:pPr>
              <w:jc w:val="center"/>
              <w:rPr>
                <w:i/>
                <w:iCs/>
                <w:sz w:val="18"/>
                <w:szCs w:val="18"/>
              </w:rPr>
            </w:pPr>
            <w:r>
              <w:rPr>
                <w:i/>
                <w:iCs/>
                <w:sz w:val="18"/>
                <w:szCs w:val="18"/>
              </w:rPr>
              <w:t>3</w:t>
            </w:r>
          </w:p>
        </w:tc>
        <w:tc>
          <w:tcPr>
            <w:tcW w:w="1247" w:type="dxa"/>
          </w:tcPr>
          <w:p w:rsidR="00715044" w:rsidRDefault="00715044" w:rsidP="005A40DC">
            <w:pPr>
              <w:jc w:val="center"/>
              <w:rPr>
                <w:i/>
                <w:iCs/>
                <w:sz w:val="18"/>
                <w:szCs w:val="18"/>
              </w:rPr>
            </w:pPr>
            <w:r>
              <w:rPr>
                <w:i/>
                <w:iCs/>
                <w:sz w:val="18"/>
                <w:szCs w:val="18"/>
              </w:rPr>
              <w:t>4</w:t>
            </w:r>
          </w:p>
        </w:tc>
        <w:tc>
          <w:tcPr>
            <w:tcW w:w="1247" w:type="dxa"/>
          </w:tcPr>
          <w:p w:rsidR="00715044" w:rsidRDefault="00715044" w:rsidP="005A40DC">
            <w:pPr>
              <w:jc w:val="center"/>
              <w:rPr>
                <w:i/>
                <w:iCs/>
                <w:sz w:val="18"/>
                <w:szCs w:val="18"/>
              </w:rPr>
            </w:pPr>
            <w:r>
              <w:rPr>
                <w:i/>
                <w:iCs/>
                <w:sz w:val="18"/>
                <w:szCs w:val="18"/>
              </w:rPr>
              <w:t>5</w:t>
            </w:r>
          </w:p>
        </w:tc>
        <w:tc>
          <w:tcPr>
            <w:tcW w:w="1814" w:type="dxa"/>
          </w:tcPr>
          <w:p w:rsidR="00715044" w:rsidRDefault="00715044" w:rsidP="005A40DC">
            <w:pPr>
              <w:jc w:val="center"/>
              <w:rPr>
                <w:i/>
                <w:iCs/>
                <w:sz w:val="18"/>
                <w:szCs w:val="18"/>
              </w:rPr>
            </w:pPr>
            <w:r>
              <w:rPr>
                <w:i/>
                <w:iCs/>
                <w:sz w:val="18"/>
                <w:szCs w:val="18"/>
              </w:rPr>
              <w:t>6</w:t>
            </w:r>
          </w:p>
        </w:tc>
      </w:tr>
      <w:tr w:rsidR="00715044" w:rsidTr="005A40DC">
        <w:trPr>
          <w:cantSplit/>
        </w:trPr>
        <w:tc>
          <w:tcPr>
            <w:tcW w:w="567" w:type="dxa"/>
          </w:tcPr>
          <w:p w:rsidR="00715044" w:rsidRDefault="00715044" w:rsidP="005A40DC">
            <w:pPr>
              <w:jc w:val="center"/>
              <w:rPr>
                <w:sz w:val="18"/>
                <w:szCs w:val="18"/>
              </w:rPr>
            </w:pPr>
          </w:p>
        </w:tc>
        <w:tc>
          <w:tcPr>
            <w:tcW w:w="3062" w:type="dxa"/>
          </w:tcPr>
          <w:p w:rsidR="00715044" w:rsidRDefault="00715044" w:rsidP="005A40DC">
            <w:pPr>
              <w:rPr>
                <w:sz w:val="18"/>
                <w:szCs w:val="18"/>
              </w:rPr>
            </w:pPr>
          </w:p>
        </w:tc>
        <w:tc>
          <w:tcPr>
            <w:tcW w:w="1474" w:type="dxa"/>
          </w:tcPr>
          <w:p w:rsidR="00715044" w:rsidRDefault="00715044" w:rsidP="005A40DC">
            <w:pPr>
              <w:rPr>
                <w:sz w:val="18"/>
                <w:szCs w:val="18"/>
              </w:rPr>
            </w:pPr>
          </w:p>
        </w:tc>
        <w:tc>
          <w:tcPr>
            <w:tcW w:w="1247" w:type="dxa"/>
          </w:tcPr>
          <w:p w:rsidR="00715044" w:rsidRDefault="00715044" w:rsidP="005A40DC">
            <w:pPr>
              <w:jc w:val="center"/>
              <w:rPr>
                <w:sz w:val="18"/>
                <w:szCs w:val="18"/>
              </w:rPr>
            </w:pPr>
          </w:p>
        </w:tc>
        <w:tc>
          <w:tcPr>
            <w:tcW w:w="1247" w:type="dxa"/>
          </w:tcPr>
          <w:p w:rsidR="00715044" w:rsidRDefault="00715044" w:rsidP="005A40DC">
            <w:pPr>
              <w:jc w:val="center"/>
              <w:rPr>
                <w:sz w:val="18"/>
                <w:szCs w:val="18"/>
              </w:rPr>
            </w:pPr>
          </w:p>
        </w:tc>
        <w:tc>
          <w:tcPr>
            <w:tcW w:w="1814" w:type="dxa"/>
          </w:tcPr>
          <w:p w:rsidR="00715044" w:rsidRDefault="00715044" w:rsidP="005A40DC">
            <w:pPr>
              <w:rPr>
                <w:sz w:val="18"/>
                <w:szCs w:val="18"/>
              </w:rPr>
            </w:pPr>
          </w:p>
        </w:tc>
      </w:tr>
    </w:tbl>
    <w:p w:rsidR="00715044" w:rsidRDefault="00715044" w:rsidP="00715044"/>
    <w:p w:rsidR="00715044" w:rsidRDefault="00715044" w:rsidP="00715044"/>
    <w:p w:rsidR="00715044" w:rsidRDefault="00715044" w:rsidP="00715044"/>
    <w:p w:rsidR="00715044" w:rsidRDefault="00715044" w:rsidP="00715044"/>
    <w:p w:rsidR="00715044" w:rsidRPr="007C519C" w:rsidRDefault="00715044" w:rsidP="00715044">
      <w:pPr>
        <w:pageBreakBefore/>
        <w:spacing w:after="240"/>
        <w:jc w:val="center"/>
        <w:rPr>
          <w:sz w:val="22"/>
        </w:rPr>
      </w:pPr>
      <w:r w:rsidRPr="007C519C">
        <w:rPr>
          <w:b/>
          <w:bCs/>
          <w:sz w:val="22"/>
        </w:rPr>
        <w:lastRenderedPageBreak/>
        <w:t>РАЗДЕЛ 5</w:t>
      </w:r>
      <w:r w:rsidRPr="007C519C">
        <w:rPr>
          <w:b/>
          <w:bCs/>
          <w:sz w:val="22"/>
        </w:rPr>
        <w:br/>
      </w:r>
      <w:r w:rsidRPr="007C519C">
        <w:rPr>
          <w:sz w:val="22"/>
        </w:rPr>
        <w:t>Сведения о строительном контроле лица, осуществляющего</w:t>
      </w:r>
      <w:r w:rsidRPr="007C519C">
        <w:rPr>
          <w:sz w:val="22"/>
        </w:rPr>
        <w:br/>
        <w:t>строительство, в процессе строительства, реконструкции, капитального</w:t>
      </w:r>
      <w:r w:rsidRPr="007C519C">
        <w:rPr>
          <w:sz w:val="22"/>
        </w:rPr>
        <w:br/>
        <w:t>ремонта объекта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062"/>
        <w:gridCol w:w="1474"/>
        <w:gridCol w:w="1247"/>
        <w:gridCol w:w="1247"/>
        <w:gridCol w:w="1814"/>
      </w:tblGrid>
      <w:tr w:rsidR="00715044" w:rsidTr="005A40DC">
        <w:trPr>
          <w:cantSplit/>
        </w:trPr>
        <w:tc>
          <w:tcPr>
            <w:tcW w:w="567" w:type="dxa"/>
            <w:vAlign w:val="center"/>
          </w:tcPr>
          <w:p w:rsidR="00715044" w:rsidRDefault="00715044" w:rsidP="005A40DC">
            <w:pPr>
              <w:jc w:val="center"/>
              <w:rPr>
                <w:i/>
                <w:iCs/>
                <w:sz w:val="18"/>
                <w:szCs w:val="18"/>
              </w:rPr>
            </w:pPr>
            <w:r>
              <w:rPr>
                <w:i/>
                <w:iCs/>
                <w:sz w:val="18"/>
                <w:szCs w:val="18"/>
              </w:rPr>
              <w:t>№ № п/п</w:t>
            </w:r>
          </w:p>
        </w:tc>
        <w:tc>
          <w:tcPr>
            <w:tcW w:w="3062" w:type="dxa"/>
            <w:vAlign w:val="center"/>
          </w:tcPr>
          <w:p w:rsidR="00715044" w:rsidRDefault="00715044" w:rsidP="005A40DC">
            <w:pPr>
              <w:jc w:val="center"/>
              <w:rPr>
                <w:i/>
                <w:iCs/>
                <w:sz w:val="18"/>
                <w:szCs w:val="18"/>
              </w:rPr>
            </w:pPr>
            <w:r>
              <w:rPr>
                <w:i/>
                <w:iCs/>
                <w:sz w:val="18"/>
                <w:szCs w:val="18"/>
              </w:rPr>
              <w:t>Сведения о проведении строительного контроля в процессе выполнения работ по строительству, реконструкции, капитальному ремонту объекта капитального строительства</w:t>
            </w:r>
          </w:p>
        </w:tc>
        <w:tc>
          <w:tcPr>
            <w:tcW w:w="1474" w:type="dxa"/>
            <w:vAlign w:val="center"/>
          </w:tcPr>
          <w:p w:rsidR="00715044" w:rsidRDefault="00715044" w:rsidP="005A40DC">
            <w:pPr>
              <w:jc w:val="center"/>
              <w:rPr>
                <w:i/>
                <w:iCs/>
                <w:sz w:val="18"/>
                <w:szCs w:val="18"/>
              </w:rPr>
            </w:pPr>
            <w:r>
              <w:rPr>
                <w:i/>
                <w:iCs/>
                <w:sz w:val="18"/>
                <w:szCs w:val="18"/>
              </w:rPr>
              <w:t>Выявленные недостатки</w:t>
            </w:r>
          </w:p>
        </w:tc>
        <w:tc>
          <w:tcPr>
            <w:tcW w:w="1247" w:type="dxa"/>
            <w:vAlign w:val="center"/>
          </w:tcPr>
          <w:p w:rsidR="00715044" w:rsidRDefault="00715044" w:rsidP="005A40DC">
            <w:pPr>
              <w:jc w:val="center"/>
              <w:rPr>
                <w:i/>
                <w:iCs/>
                <w:sz w:val="18"/>
                <w:szCs w:val="18"/>
              </w:rPr>
            </w:pPr>
            <w:r>
              <w:rPr>
                <w:i/>
                <w:iCs/>
                <w:sz w:val="18"/>
                <w:szCs w:val="18"/>
              </w:rPr>
              <w:t>Срок устранения выявленных недостатков</w:t>
            </w:r>
          </w:p>
        </w:tc>
        <w:tc>
          <w:tcPr>
            <w:tcW w:w="1247" w:type="dxa"/>
            <w:vAlign w:val="center"/>
          </w:tcPr>
          <w:p w:rsidR="00715044" w:rsidRDefault="00715044" w:rsidP="005A40DC">
            <w:pPr>
              <w:jc w:val="center"/>
              <w:rPr>
                <w:i/>
                <w:iCs/>
                <w:sz w:val="18"/>
                <w:szCs w:val="18"/>
              </w:rPr>
            </w:pPr>
            <w:r>
              <w:rPr>
                <w:i/>
                <w:iCs/>
                <w:sz w:val="18"/>
                <w:szCs w:val="18"/>
              </w:rPr>
              <w:t>Дата устранения недостатков</w:t>
            </w:r>
          </w:p>
        </w:tc>
        <w:tc>
          <w:tcPr>
            <w:tcW w:w="1814" w:type="dxa"/>
            <w:vAlign w:val="center"/>
          </w:tcPr>
          <w:p w:rsidR="00715044" w:rsidRDefault="00715044" w:rsidP="005A40DC">
            <w:pPr>
              <w:jc w:val="center"/>
              <w:rPr>
                <w:i/>
                <w:iCs/>
                <w:sz w:val="18"/>
                <w:szCs w:val="18"/>
              </w:rPr>
            </w:pPr>
            <w:r>
              <w:rPr>
                <w:i/>
                <w:iCs/>
                <w:sz w:val="18"/>
                <w:szCs w:val="18"/>
              </w:rPr>
              <w:t>Должность, фамилия, инициалы, подпись уполномоченного представителя лица, осуществляющего строительство</w:t>
            </w:r>
          </w:p>
        </w:tc>
      </w:tr>
      <w:tr w:rsidR="00715044" w:rsidTr="005A40DC">
        <w:trPr>
          <w:cantSplit/>
        </w:trPr>
        <w:tc>
          <w:tcPr>
            <w:tcW w:w="567" w:type="dxa"/>
          </w:tcPr>
          <w:p w:rsidR="00715044" w:rsidRDefault="00715044" w:rsidP="005A40DC">
            <w:pPr>
              <w:jc w:val="center"/>
              <w:rPr>
                <w:i/>
                <w:iCs/>
                <w:sz w:val="18"/>
                <w:szCs w:val="18"/>
              </w:rPr>
            </w:pPr>
            <w:r>
              <w:rPr>
                <w:i/>
                <w:iCs/>
                <w:sz w:val="18"/>
                <w:szCs w:val="18"/>
              </w:rPr>
              <w:t>1</w:t>
            </w:r>
          </w:p>
        </w:tc>
        <w:tc>
          <w:tcPr>
            <w:tcW w:w="3062" w:type="dxa"/>
          </w:tcPr>
          <w:p w:rsidR="00715044" w:rsidRDefault="00715044" w:rsidP="005A40DC">
            <w:pPr>
              <w:jc w:val="center"/>
              <w:rPr>
                <w:i/>
                <w:iCs/>
                <w:sz w:val="18"/>
                <w:szCs w:val="18"/>
              </w:rPr>
            </w:pPr>
            <w:r>
              <w:rPr>
                <w:i/>
                <w:iCs/>
                <w:sz w:val="18"/>
                <w:szCs w:val="18"/>
              </w:rPr>
              <w:t>2</w:t>
            </w:r>
          </w:p>
        </w:tc>
        <w:tc>
          <w:tcPr>
            <w:tcW w:w="1474" w:type="dxa"/>
          </w:tcPr>
          <w:p w:rsidR="00715044" w:rsidRDefault="00715044" w:rsidP="005A40DC">
            <w:pPr>
              <w:jc w:val="center"/>
              <w:rPr>
                <w:i/>
                <w:iCs/>
                <w:sz w:val="18"/>
                <w:szCs w:val="18"/>
              </w:rPr>
            </w:pPr>
            <w:r>
              <w:rPr>
                <w:i/>
                <w:iCs/>
                <w:sz w:val="18"/>
                <w:szCs w:val="18"/>
              </w:rPr>
              <w:t>3</w:t>
            </w:r>
          </w:p>
        </w:tc>
        <w:tc>
          <w:tcPr>
            <w:tcW w:w="1247" w:type="dxa"/>
          </w:tcPr>
          <w:p w:rsidR="00715044" w:rsidRDefault="00715044" w:rsidP="005A40DC">
            <w:pPr>
              <w:jc w:val="center"/>
              <w:rPr>
                <w:i/>
                <w:iCs/>
                <w:sz w:val="18"/>
                <w:szCs w:val="18"/>
              </w:rPr>
            </w:pPr>
            <w:r>
              <w:rPr>
                <w:i/>
                <w:iCs/>
                <w:sz w:val="18"/>
                <w:szCs w:val="18"/>
              </w:rPr>
              <w:t>4</w:t>
            </w:r>
          </w:p>
        </w:tc>
        <w:tc>
          <w:tcPr>
            <w:tcW w:w="1247" w:type="dxa"/>
          </w:tcPr>
          <w:p w:rsidR="00715044" w:rsidRDefault="00715044" w:rsidP="005A40DC">
            <w:pPr>
              <w:jc w:val="center"/>
              <w:rPr>
                <w:i/>
                <w:iCs/>
                <w:sz w:val="18"/>
                <w:szCs w:val="18"/>
              </w:rPr>
            </w:pPr>
            <w:r>
              <w:rPr>
                <w:i/>
                <w:iCs/>
                <w:sz w:val="18"/>
                <w:szCs w:val="18"/>
              </w:rPr>
              <w:t>5</w:t>
            </w:r>
          </w:p>
        </w:tc>
        <w:tc>
          <w:tcPr>
            <w:tcW w:w="1814" w:type="dxa"/>
          </w:tcPr>
          <w:p w:rsidR="00715044" w:rsidRDefault="00715044" w:rsidP="005A40DC">
            <w:pPr>
              <w:jc w:val="center"/>
              <w:rPr>
                <w:i/>
                <w:iCs/>
                <w:sz w:val="18"/>
                <w:szCs w:val="18"/>
              </w:rPr>
            </w:pPr>
            <w:r>
              <w:rPr>
                <w:i/>
                <w:iCs/>
                <w:sz w:val="18"/>
                <w:szCs w:val="18"/>
              </w:rPr>
              <w:t>6</w:t>
            </w:r>
          </w:p>
        </w:tc>
      </w:tr>
      <w:tr w:rsidR="00715044" w:rsidTr="005A40DC">
        <w:trPr>
          <w:cantSplit/>
        </w:trPr>
        <w:tc>
          <w:tcPr>
            <w:tcW w:w="567" w:type="dxa"/>
          </w:tcPr>
          <w:p w:rsidR="00715044" w:rsidRDefault="00715044" w:rsidP="005A40DC">
            <w:pPr>
              <w:jc w:val="center"/>
              <w:rPr>
                <w:sz w:val="18"/>
                <w:szCs w:val="18"/>
              </w:rPr>
            </w:pPr>
          </w:p>
        </w:tc>
        <w:tc>
          <w:tcPr>
            <w:tcW w:w="3062" w:type="dxa"/>
          </w:tcPr>
          <w:p w:rsidR="00715044" w:rsidRDefault="00715044" w:rsidP="005A40DC">
            <w:pPr>
              <w:rPr>
                <w:sz w:val="18"/>
                <w:szCs w:val="18"/>
              </w:rPr>
            </w:pPr>
          </w:p>
        </w:tc>
        <w:tc>
          <w:tcPr>
            <w:tcW w:w="1474" w:type="dxa"/>
          </w:tcPr>
          <w:p w:rsidR="00715044" w:rsidRDefault="00715044" w:rsidP="005A40DC">
            <w:pPr>
              <w:rPr>
                <w:sz w:val="18"/>
                <w:szCs w:val="18"/>
              </w:rPr>
            </w:pPr>
          </w:p>
        </w:tc>
        <w:tc>
          <w:tcPr>
            <w:tcW w:w="1247" w:type="dxa"/>
          </w:tcPr>
          <w:p w:rsidR="00715044" w:rsidRDefault="00715044" w:rsidP="005A40DC">
            <w:pPr>
              <w:jc w:val="center"/>
              <w:rPr>
                <w:sz w:val="18"/>
                <w:szCs w:val="18"/>
              </w:rPr>
            </w:pPr>
          </w:p>
        </w:tc>
        <w:tc>
          <w:tcPr>
            <w:tcW w:w="1247" w:type="dxa"/>
          </w:tcPr>
          <w:p w:rsidR="00715044" w:rsidRDefault="00715044" w:rsidP="005A40DC">
            <w:pPr>
              <w:jc w:val="center"/>
              <w:rPr>
                <w:sz w:val="18"/>
                <w:szCs w:val="18"/>
              </w:rPr>
            </w:pPr>
          </w:p>
        </w:tc>
        <w:tc>
          <w:tcPr>
            <w:tcW w:w="1814" w:type="dxa"/>
          </w:tcPr>
          <w:p w:rsidR="00715044" w:rsidRDefault="00715044" w:rsidP="005A40DC">
            <w:pPr>
              <w:rPr>
                <w:sz w:val="18"/>
                <w:szCs w:val="18"/>
              </w:rPr>
            </w:pPr>
          </w:p>
        </w:tc>
      </w:tr>
    </w:tbl>
    <w:p w:rsidR="00715044" w:rsidRDefault="00715044" w:rsidP="00715044"/>
    <w:p w:rsidR="00715044" w:rsidRPr="007C519C" w:rsidRDefault="00715044" w:rsidP="00715044">
      <w:pPr>
        <w:spacing w:after="240"/>
        <w:jc w:val="center"/>
        <w:rPr>
          <w:sz w:val="22"/>
        </w:rPr>
      </w:pPr>
      <w:r w:rsidRPr="007C519C">
        <w:rPr>
          <w:b/>
          <w:bCs/>
          <w:sz w:val="22"/>
        </w:rPr>
        <w:t>РАЗДЕЛ 6</w:t>
      </w:r>
      <w:r w:rsidRPr="007C519C">
        <w:rPr>
          <w:b/>
          <w:bCs/>
          <w:sz w:val="22"/>
        </w:rPr>
        <w:br/>
      </w:r>
      <w:r w:rsidRPr="007C519C">
        <w:rPr>
          <w:sz w:val="22"/>
        </w:rPr>
        <w:t>Перечень исполнительной документации при строительстве,</w:t>
      </w:r>
      <w:r w:rsidRPr="007C519C">
        <w:rPr>
          <w:sz w:val="22"/>
        </w:rPr>
        <w:br/>
        <w:t>реконструкции, капитальном ремонте объекта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783"/>
        <w:gridCol w:w="3062"/>
      </w:tblGrid>
      <w:tr w:rsidR="00715044" w:rsidTr="005A40DC">
        <w:trPr>
          <w:cantSplit/>
        </w:trPr>
        <w:tc>
          <w:tcPr>
            <w:tcW w:w="567" w:type="dxa"/>
            <w:vAlign w:val="center"/>
          </w:tcPr>
          <w:p w:rsidR="00715044" w:rsidRDefault="00715044" w:rsidP="005A40DC">
            <w:pPr>
              <w:jc w:val="center"/>
              <w:rPr>
                <w:i/>
                <w:iCs/>
                <w:sz w:val="18"/>
                <w:szCs w:val="18"/>
              </w:rPr>
            </w:pPr>
            <w:r>
              <w:rPr>
                <w:i/>
                <w:iCs/>
                <w:sz w:val="18"/>
                <w:szCs w:val="18"/>
              </w:rPr>
              <w:t>№ № п/п</w:t>
            </w:r>
          </w:p>
        </w:tc>
        <w:tc>
          <w:tcPr>
            <w:tcW w:w="5783" w:type="dxa"/>
            <w:vAlign w:val="center"/>
          </w:tcPr>
          <w:p w:rsidR="00715044" w:rsidRDefault="00715044" w:rsidP="005A40DC">
            <w:pPr>
              <w:jc w:val="center"/>
              <w:rPr>
                <w:i/>
                <w:iCs/>
                <w:sz w:val="18"/>
                <w:szCs w:val="18"/>
              </w:rPr>
            </w:pPr>
            <w:r>
              <w:rPr>
                <w:i/>
                <w:iCs/>
                <w:sz w:val="18"/>
                <w:szCs w:val="18"/>
              </w:rPr>
              <w:t>Наименование исполнительной документации (с указанием вида работ, места расположения конструкций, участков сетей инженерно-технического обеспечения и т.д.)</w:t>
            </w:r>
          </w:p>
        </w:tc>
        <w:tc>
          <w:tcPr>
            <w:tcW w:w="3062" w:type="dxa"/>
            <w:vAlign w:val="center"/>
          </w:tcPr>
          <w:p w:rsidR="00715044" w:rsidRDefault="00715044" w:rsidP="005A40DC">
            <w:pPr>
              <w:jc w:val="center"/>
              <w:rPr>
                <w:i/>
                <w:iCs/>
                <w:sz w:val="18"/>
                <w:szCs w:val="18"/>
              </w:rPr>
            </w:pPr>
            <w:r>
              <w:rPr>
                <w:i/>
                <w:iCs/>
                <w:sz w:val="18"/>
                <w:szCs w:val="18"/>
              </w:rPr>
              <w:t>Дата подписания акта, должности, фамилии, инициалы лиц, подписавших акты</w:t>
            </w:r>
          </w:p>
        </w:tc>
      </w:tr>
      <w:tr w:rsidR="00715044" w:rsidTr="005A40DC">
        <w:trPr>
          <w:cantSplit/>
        </w:trPr>
        <w:tc>
          <w:tcPr>
            <w:tcW w:w="567" w:type="dxa"/>
          </w:tcPr>
          <w:p w:rsidR="00715044" w:rsidRDefault="00715044" w:rsidP="005A40DC">
            <w:pPr>
              <w:jc w:val="center"/>
              <w:rPr>
                <w:i/>
                <w:iCs/>
                <w:sz w:val="18"/>
                <w:szCs w:val="18"/>
              </w:rPr>
            </w:pPr>
            <w:r>
              <w:rPr>
                <w:i/>
                <w:iCs/>
                <w:sz w:val="18"/>
                <w:szCs w:val="18"/>
              </w:rPr>
              <w:t>1</w:t>
            </w:r>
          </w:p>
        </w:tc>
        <w:tc>
          <w:tcPr>
            <w:tcW w:w="5783" w:type="dxa"/>
          </w:tcPr>
          <w:p w:rsidR="00715044" w:rsidRDefault="00715044" w:rsidP="005A40DC">
            <w:pPr>
              <w:jc w:val="center"/>
              <w:rPr>
                <w:i/>
                <w:iCs/>
                <w:sz w:val="18"/>
                <w:szCs w:val="18"/>
              </w:rPr>
            </w:pPr>
            <w:r>
              <w:rPr>
                <w:i/>
                <w:iCs/>
                <w:sz w:val="18"/>
                <w:szCs w:val="18"/>
              </w:rPr>
              <w:t>2</w:t>
            </w:r>
          </w:p>
        </w:tc>
        <w:tc>
          <w:tcPr>
            <w:tcW w:w="3062" w:type="dxa"/>
          </w:tcPr>
          <w:p w:rsidR="00715044" w:rsidRDefault="00715044" w:rsidP="005A40DC">
            <w:pPr>
              <w:jc w:val="center"/>
              <w:rPr>
                <w:i/>
                <w:iCs/>
                <w:sz w:val="18"/>
                <w:szCs w:val="18"/>
              </w:rPr>
            </w:pPr>
            <w:r>
              <w:rPr>
                <w:i/>
                <w:iCs/>
                <w:sz w:val="18"/>
                <w:szCs w:val="18"/>
              </w:rPr>
              <w:t>3</w:t>
            </w:r>
          </w:p>
        </w:tc>
      </w:tr>
      <w:tr w:rsidR="00715044" w:rsidTr="005A40DC">
        <w:trPr>
          <w:cantSplit/>
        </w:trPr>
        <w:tc>
          <w:tcPr>
            <w:tcW w:w="567" w:type="dxa"/>
          </w:tcPr>
          <w:p w:rsidR="00715044" w:rsidRDefault="00715044" w:rsidP="005A40DC">
            <w:pPr>
              <w:jc w:val="center"/>
              <w:rPr>
                <w:sz w:val="18"/>
                <w:szCs w:val="18"/>
              </w:rPr>
            </w:pPr>
          </w:p>
        </w:tc>
        <w:tc>
          <w:tcPr>
            <w:tcW w:w="5783" w:type="dxa"/>
          </w:tcPr>
          <w:p w:rsidR="00715044" w:rsidRDefault="00715044" w:rsidP="005A40DC">
            <w:pPr>
              <w:rPr>
                <w:sz w:val="18"/>
                <w:szCs w:val="18"/>
              </w:rPr>
            </w:pPr>
          </w:p>
        </w:tc>
        <w:tc>
          <w:tcPr>
            <w:tcW w:w="3062" w:type="dxa"/>
          </w:tcPr>
          <w:p w:rsidR="00715044" w:rsidRDefault="00715044" w:rsidP="005A40DC">
            <w:pPr>
              <w:rPr>
                <w:sz w:val="18"/>
                <w:szCs w:val="18"/>
              </w:rPr>
            </w:pPr>
          </w:p>
        </w:tc>
      </w:tr>
    </w:tbl>
    <w:p w:rsidR="00715044" w:rsidRDefault="00715044" w:rsidP="00715044"/>
    <w:p w:rsidR="00715044" w:rsidRPr="007C519C" w:rsidRDefault="00715044" w:rsidP="00715044">
      <w:pPr>
        <w:spacing w:after="240"/>
        <w:jc w:val="center"/>
        <w:rPr>
          <w:sz w:val="22"/>
        </w:rPr>
      </w:pPr>
      <w:r w:rsidRPr="007C519C">
        <w:rPr>
          <w:b/>
          <w:bCs/>
          <w:sz w:val="22"/>
        </w:rPr>
        <w:t>РАЗДЕЛ 7</w:t>
      </w:r>
      <w:r w:rsidRPr="007C519C">
        <w:rPr>
          <w:b/>
          <w:bCs/>
          <w:sz w:val="22"/>
        </w:rPr>
        <w:br/>
      </w:r>
      <w:r w:rsidRPr="007C519C">
        <w:rPr>
          <w:sz w:val="22"/>
        </w:rPr>
        <w:t>Сведения о государственном строительном надзоре при строительстве,</w:t>
      </w:r>
      <w:r w:rsidRPr="007C519C">
        <w:rPr>
          <w:sz w:val="22"/>
        </w:rPr>
        <w:br/>
        <w:t>реконструкции, капитальном ремонте объекта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912"/>
        <w:gridCol w:w="1474"/>
        <w:gridCol w:w="1474"/>
        <w:gridCol w:w="1985"/>
      </w:tblGrid>
      <w:tr w:rsidR="00715044" w:rsidTr="005A40DC">
        <w:trPr>
          <w:cantSplit/>
        </w:trPr>
        <w:tc>
          <w:tcPr>
            <w:tcW w:w="567" w:type="dxa"/>
            <w:vAlign w:val="center"/>
          </w:tcPr>
          <w:p w:rsidR="00715044" w:rsidRDefault="00715044" w:rsidP="005A40DC">
            <w:pPr>
              <w:jc w:val="center"/>
              <w:rPr>
                <w:i/>
                <w:iCs/>
                <w:sz w:val="18"/>
                <w:szCs w:val="18"/>
              </w:rPr>
            </w:pPr>
            <w:r>
              <w:rPr>
                <w:i/>
                <w:iCs/>
                <w:sz w:val="18"/>
                <w:szCs w:val="18"/>
              </w:rPr>
              <w:t>№ № п/п</w:t>
            </w:r>
          </w:p>
        </w:tc>
        <w:tc>
          <w:tcPr>
            <w:tcW w:w="3912" w:type="dxa"/>
            <w:vAlign w:val="center"/>
          </w:tcPr>
          <w:p w:rsidR="00715044" w:rsidRDefault="00715044" w:rsidP="005A40DC">
            <w:pPr>
              <w:jc w:val="center"/>
              <w:rPr>
                <w:i/>
                <w:iCs/>
                <w:sz w:val="18"/>
                <w:szCs w:val="18"/>
              </w:rPr>
            </w:pPr>
            <w:r>
              <w:rPr>
                <w:i/>
                <w:iCs/>
                <w:sz w:val="18"/>
                <w:szCs w:val="18"/>
              </w:rPr>
              <w:t>Данные о проведенных органом государственного строительного надзора проверках, включая итоговую проверку</w:t>
            </w:r>
          </w:p>
        </w:tc>
        <w:tc>
          <w:tcPr>
            <w:tcW w:w="1474" w:type="dxa"/>
            <w:vAlign w:val="center"/>
          </w:tcPr>
          <w:p w:rsidR="00715044" w:rsidRDefault="00715044" w:rsidP="005A40DC">
            <w:pPr>
              <w:jc w:val="center"/>
              <w:rPr>
                <w:i/>
                <w:iCs/>
                <w:sz w:val="18"/>
                <w:szCs w:val="18"/>
              </w:rPr>
            </w:pPr>
            <w:r>
              <w:rPr>
                <w:i/>
                <w:iCs/>
                <w:sz w:val="18"/>
                <w:szCs w:val="18"/>
              </w:rPr>
              <w:t>Срок устранения выявленных недостатков</w:t>
            </w:r>
          </w:p>
        </w:tc>
        <w:tc>
          <w:tcPr>
            <w:tcW w:w="1474" w:type="dxa"/>
            <w:vAlign w:val="center"/>
          </w:tcPr>
          <w:p w:rsidR="00715044" w:rsidRDefault="00715044" w:rsidP="005A40DC">
            <w:pPr>
              <w:jc w:val="center"/>
              <w:rPr>
                <w:i/>
                <w:iCs/>
                <w:sz w:val="18"/>
                <w:szCs w:val="18"/>
              </w:rPr>
            </w:pPr>
            <w:r>
              <w:rPr>
                <w:i/>
                <w:iCs/>
                <w:sz w:val="18"/>
                <w:szCs w:val="18"/>
              </w:rPr>
              <w:t>Фактическая дата устранения выявленных недостатков</w:t>
            </w:r>
          </w:p>
        </w:tc>
        <w:tc>
          <w:tcPr>
            <w:tcW w:w="1985" w:type="dxa"/>
            <w:vAlign w:val="center"/>
          </w:tcPr>
          <w:p w:rsidR="00715044" w:rsidRDefault="00715044" w:rsidP="005A40DC">
            <w:pPr>
              <w:jc w:val="center"/>
              <w:rPr>
                <w:i/>
                <w:iCs/>
                <w:sz w:val="18"/>
                <w:szCs w:val="18"/>
              </w:rPr>
            </w:pPr>
            <w:r>
              <w:rPr>
                <w:i/>
                <w:iCs/>
                <w:sz w:val="18"/>
                <w:szCs w:val="18"/>
              </w:rPr>
              <w:t>Должность, фамилия, инициалы, подпись должностного лица</w:t>
            </w:r>
          </w:p>
        </w:tc>
      </w:tr>
      <w:tr w:rsidR="00715044" w:rsidTr="005A40DC">
        <w:trPr>
          <w:cantSplit/>
        </w:trPr>
        <w:tc>
          <w:tcPr>
            <w:tcW w:w="567" w:type="dxa"/>
          </w:tcPr>
          <w:p w:rsidR="00715044" w:rsidRDefault="00715044" w:rsidP="005A40DC">
            <w:pPr>
              <w:jc w:val="center"/>
              <w:rPr>
                <w:i/>
                <w:iCs/>
                <w:sz w:val="18"/>
                <w:szCs w:val="18"/>
              </w:rPr>
            </w:pPr>
            <w:r>
              <w:rPr>
                <w:i/>
                <w:iCs/>
                <w:sz w:val="18"/>
                <w:szCs w:val="18"/>
              </w:rPr>
              <w:t>1</w:t>
            </w:r>
          </w:p>
        </w:tc>
        <w:tc>
          <w:tcPr>
            <w:tcW w:w="3912" w:type="dxa"/>
          </w:tcPr>
          <w:p w:rsidR="00715044" w:rsidRDefault="00715044" w:rsidP="005A40DC">
            <w:pPr>
              <w:jc w:val="center"/>
              <w:rPr>
                <w:i/>
                <w:iCs/>
                <w:sz w:val="18"/>
                <w:szCs w:val="18"/>
              </w:rPr>
            </w:pPr>
            <w:r>
              <w:rPr>
                <w:i/>
                <w:iCs/>
                <w:sz w:val="18"/>
                <w:szCs w:val="18"/>
              </w:rPr>
              <w:t>2</w:t>
            </w:r>
          </w:p>
        </w:tc>
        <w:tc>
          <w:tcPr>
            <w:tcW w:w="1474" w:type="dxa"/>
          </w:tcPr>
          <w:p w:rsidR="00715044" w:rsidRDefault="00715044" w:rsidP="005A40DC">
            <w:pPr>
              <w:jc w:val="center"/>
              <w:rPr>
                <w:i/>
                <w:iCs/>
                <w:sz w:val="18"/>
                <w:szCs w:val="18"/>
              </w:rPr>
            </w:pPr>
            <w:r>
              <w:rPr>
                <w:i/>
                <w:iCs/>
                <w:sz w:val="18"/>
                <w:szCs w:val="18"/>
              </w:rPr>
              <w:t>3</w:t>
            </w:r>
          </w:p>
        </w:tc>
        <w:tc>
          <w:tcPr>
            <w:tcW w:w="1474" w:type="dxa"/>
          </w:tcPr>
          <w:p w:rsidR="00715044" w:rsidRDefault="00715044" w:rsidP="005A40DC">
            <w:pPr>
              <w:jc w:val="center"/>
              <w:rPr>
                <w:i/>
                <w:iCs/>
                <w:sz w:val="18"/>
                <w:szCs w:val="18"/>
              </w:rPr>
            </w:pPr>
            <w:r>
              <w:rPr>
                <w:i/>
                <w:iCs/>
                <w:sz w:val="18"/>
                <w:szCs w:val="18"/>
              </w:rPr>
              <w:t>4</w:t>
            </w:r>
          </w:p>
        </w:tc>
        <w:tc>
          <w:tcPr>
            <w:tcW w:w="1985" w:type="dxa"/>
          </w:tcPr>
          <w:p w:rsidR="00715044" w:rsidRDefault="00715044" w:rsidP="005A40DC">
            <w:pPr>
              <w:jc w:val="center"/>
              <w:rPr>
                <w:i/>
                <w:iCs/>
                <w:sz w:val="18"/>
                <w:szCs w:val="18"/>
              </w:rPr>
            </w:pPr>
            <w:r>
              <w:rPr>
                <w:i/>
                <w:iCs/>
                <w:sz w:val="18"/>
                <w:szCs w:val="18"/>
              </w:rPr>
              <w:t>5</w:t>
            </w:r>
          </w:p>
        </w:tc>
      </w:tr>
      <w:tr w:rsidR="00715044" w:rsidTr="005A40DC">
        <w:trPr>
          <w:cantSplit/>
        </w:trPr>
        <w:tc>
          <w:tcPr>
            <w:tcW w:w="567" w:type="dxa"/>
          </w:tcPr>
          <w:p w:rsidR="00715044" w:rsidRDefault="00715044" w:rsidP="005A40DC">
            <w:pPr>
              <w:jc w:val="center"/>
              <w:rPr>
                <w:sz w:val="18"/>
                <w:szCs w:val="18"/>
              </w:rPr>
            </w:pPr>
          </w:p>
        </w:tc>
        <w:tc>
          <w:tcPr>
            <w:tcW w:w="3912" w:type="dxa"/>
          </w:tcPr>
          <w:p w:rsidR="00715044" w:rsidRDefault="00715044" w:rsidP="005A40DC">
            <w:pPr>
              <w:rPr>
                <w:sz w:val="18"/>
                <w:szCs w:val="18"/>
              </w:rPr>
            </w:pPr>
          </w:p>
        </w:tc>
        <w:tc>
          <w:tcPr>
            <w:tcW w:w="1474" w:type="dxa"/>
          </w:tcPr>
          <w:p w:rsidR="00715044" w:rsidRDefault="00715044" w:rsidP="005A40DC">
            <w:pPr>
              <w:jc w:val="center"/>
              <w:rPr>
                <w:sz w:val="18"/>
                <w:szCs w:val="18"/>
              </w:rPr>
            </w:pPr>
          </w:p>
        </w:tc>
        <w:tc>
          <w:tcPr>
            <w:tcW w:w="1474" w:type="dxa"/>
          </w:tcPr>
          <w:p w:rsidR="00715044" w:rsidRDefault="00715044" w:rsidP="005A40DC">
            <w:pPr>
              <w:jc w:val="center"/>
              <w:rPr>
                <w:sz w:val="18"/>
                <w:szCs w:val="18"/>
              </w:rPr>
            </w:pPr>
          </w:p>
        </w:tc>
        <w:tc>
          <w:tcPr>
            <w:tcW w:w="1985" w:type="dxa"/>
          </w:tcPr>
          <w:p w:rsidR="00715044" w:rsidRDefault="00715044" w:rsidP="005A40DC">
            <w:pPr>
              <w:rPr>
                <w:sz w:val="18"/>
                <w:szCs w:val="18"/>
              </w:rPr>
            </w:pPr>
          </w:p>
        </w:tc>
      </w:tr>
    </w:tbl>
    <w:p w:rsidR="00715044" w:rsidRDefault="00715044" w:rsidP="00715044"/>
    <w:p w:rsidR="00715044" w:rsidRDefault="00715044" w:rsidP="00715044">
      <w:pPr>
        <w:ind w:left="7080"/>
        <w:rPr>
          <w:sz w:val="22"/>
          <w:szCs w:val="22"/>
        </w:rPr>
      </w:pPr>
    </w:p>
    <w:p w:rsidR="00715044" w:rsidRDefault="00715044" w:rsidP="00715044">
      <w:pPr>
        <w:jc w:val="both"/>
        <w:rPr>
          <w:sz w:val="18"/>
          <w:szCs w:val="23"/>
        </w:rPr>
      </w:pPr>
    </w:p>
    <w:p w:rsidR="00715044" w:rsidRDefault="00715044" w:rsidP="00715044">
      <w:pPr>
        <w:jc w:val="both"/>
        <w:rPr>
          <w:sz w:val="18"/>
          <w:szCs w:val="23"/>
        </w:rPr>
      </w:pPr>
    </w:p>
    <w:p w:rsidR="00715044" w:rsidRDefault="00715044" w:rsidP="00715044">
      <w:pPr>
        <w:jc w:val="both"/>
        <w:rPr>
          <w:sz w:val="18"/>
          <w:szCs w:val="23"/>
        </w:rPr>
      </w:pPr>
    </w:p>
    <w:p w:rsidR="00715044" w:rsidRDefault="00715044" w:rsidP="00715044">
      <w:pPr>
        <w:jc w:val="both"/>
        <w:rPr>
          <w:sz w:val="18"/>
          <w:szCs w:val="23"/>
        </w:rPr>
      </w:pPr>
    </w:p>
    <w:p w:rsidR="00715044" w:rsidRDefault="00715044" w:rsidP="00715044">
      <w:pPr>
        <w:jc w:val="both"/>
        <w:rPr>
          <w:sz w:val="18"/>
          <w:szCs w:val="23"/>
        </w:rPr>
      </w:pPr>
    </w:p>
    <w:p w:rsidR="00715044" w:rsidRDefault="00715044" w:rsidP="00715044">
      <w:pPr>
        <w:jc w:val="both"/>
        <w:rPr>
          <w:sz w:val="18"/>
          <w:szCs w:val="23"/>
        </w:rPr>
      </w:pPr>
    </w:p>
    <w:p w:rsidR="00715044" w:rsidRDefault="00715044" w:rsidP="00715044">
      <w:pPr>
        <w:jc w:val="both"/>
        <w:rPr>
          <w:sz w:val="18"/>
          <w:szCs w:val="23"/>
        </w:rPr>
      </w:pPr>
    </w:p>
    <w:p w:rsidR="00715044" w:rsidRDefault="00715044" w:rsidP="00715044">
      <w:pPr>
        <w:jc w:val="both"/>
        <w:rPr>
          <w:sz w:val="18"/>
          <w:szCs w:val="23"/>
        </w:rPr>
      </w:pPr>
    </w:p>
    <w:p w:rsidR="00715044" w:rsidRDefault="00715044" w:rsidP="00715044">
      <w:pPr>
        <w:jc w:val="both"/>
        <w:rPr>
          <w:sz w:val="18"/>
          <w:szCs w:val="23"/>
        </w:rPr>
      </w:pPr>
    </w:p>
    <w:p w:rsidR="00715044" w:rsidRDefault="00715044" w:rsidP="00715044">
      <w:pPr>
        <w:jc w:val="both"/>
        <w:rPr>
          <w:sz w:val="18"/>
          <w:szCs w:val="23"/>
        </w:rPr>
      </w:pPr>
    </w:p>
    <w:p w:rsidR="00715044" w:rsidRDefault="00715044" w:rsidP="00715044">
      <w:pPr>
        <w:jc w:val="both"/>
        <w:rPr>
          <w:sz w:val="18"/>
          <w:szCs w:val="23"/>
        </w:rPr>
      </w:pPr>
    </w:p>
    <w:p w:rsidR="00715044" w:rsidRDefault="00715044" w:rsidP="00715044">
      <w:pPr>
        <w:jc w:val="both"/>
        <w:rPr>
          <w:sz w:val="18"/>
          <w:szCs w:val="23"/>
        </w:rPr>
      </w:pPr>
    </w:p>
    <w:p w:rsidR="00715044" w:rsidRDefault="00715044" w:rsidP="00715044">
      <w:pPr>
        <w:jc w:val="both"/>
        <w:rPr>
          <w:sz w:val="18"/>
          <w:szCs w:val="23"/>
        </w:rPr>
      </w:pPr>
    </w:p>
    <w:p w:rsidR="00715044" w:rsidRDefault="00715044" w:rsidP="00715044">
      <w:pPr>
        <w:jc w:val="both"/>
        <w:rPr>
          <w:sz w:val="18"/>
          <w:szCs w:val="23"/>
        </w:rPr>
      </w:pPr>
    </w:p>
    <w:p w:rsidR="00715044" w:rsidRDefault="00715044" w:rsidP="00715044">
      <w:pPr>
        <w:jc w:val="both"/>
        <w:rPr>
          <w:sz w:val="18"/>
          <w:szCs w:val="23"/>
        </w:rPr>
      </w:pPr>
    </w:p>
    <w:p w:rsidR="00715044" w:rsidRDefault="00715044" w:rsidP="00715044">
      <w:pPr>
        <w:jc w:val="both"/>
        <w:rPr>
          <w:sz w:val="18"/>
          <w:szCs w:val="23"/>
        </w:rPr>
      </w:pPr>
    </w:p>
    <w:p w:rsidR="00715044" w:rsidRDefault="00715044" w:rsidP="00715044">
      <w:pPr>
        <w:jc w:val="both"/>
        <w:rPr>
          <w:sz w:val="18"/>
          <w:szCs w:val="23"/>
        </w:rPr>
      </w:pPr>
    </w:p>
    <w:p w:rsidR="00715044" w:rsidRDefault="00715044" w:rsidP="00715044">
      <w:pPr>
        <w:jc w:val="both"/>
        <w:rPr>
          <w:sz w:val="18"/>
          <w:szCs w:val="23"/>
        </w:rPr>
      </w:pPr>
    </w:p>
    <w:p w:rsidR="00715044" w:rsidRDefault="00715044" w:rsidP="00715044">
      <w:pPr>
        <w:jc w:val="both"/>
        <w:rPr>
          <w:sz w:val="18"/>
          <w:szCs w:val="23"/>
        </w:rPr>
      </w:pPr>
    </w:p>
    <w:p w:rsidR="00715044" w:rsidRDefault="00715044" w:rsidP="00715044">
      <w:pPr>
        <w:jc w:val="both"/>
        <w:rPr>
          <w:sz w:val="18"/>
          <w:szCs w:val="23"/>
        </w:rPr>
      </w:pPr>
    </w:p>
    <w:p w:rsidR="00715044" w:rsidRDefault="00715044" w:rsidP="00715044">
      <w:pPr>
        <w:jc w:val="both"/>
        <w:rPr>
          <w:sz w:val="18"/>
          <w:szCs w:val="23"/>
        </w:rPr>
      </w:pPr>
    </w:p>
    <w:p w:rsidR="00715044" w:rsidRDefault="00715044" w:rsidP="00715044">
      <w:pPr>
        <w:pStyle w:val="ConsPlusNormal"/>
      </w:pPr>
    </w:p>
    <w:p w:rsidR="00715044" w:rsidRDefault="00715044" w:rsidP="00715044">
      <w:pPr>
        <w:pStyle w:val="ConsPlusNormal"/>
      </w:pPr>
    </w:p>
    <w:p w:rsidR="00715044" w:rsidRDefault="00715044" w:rsidP="00715044">
      <w:pPr>
        <w:pStyle w:val="ConsPlusNormal"/>
      </w:pPr>
    </w:p>
    <w:p w:rsidR="00715044" w:rsidRDefault="00715044" w:rsidP="00715044">
      <w:pPr>
        <w:pStyle w:val="ConsPlusNormal"/>
      </w:pPr>
    </w:p>
    <w:p w:rsidR="00715044" w:rsidRDefault="00715044" w:rsidP="00715044">
      <w:pPr>
        <w:pStyle w:val="ConsPlusNormal"/>
      </w:pPr>
    </w:p>
    <w:p w:rsidR="00715044" w:rsidRDefault="00715044" w:rsidP="00715044">
      <w:pPr>
        <w:pStyle w:val="ConsPlusNormal"/>
      </w:pPr>
    </w:p>
    <w:p w:rsidR="00715044" w:rsidRPr="008441B9" w:rsidRDefault="00715044" w:rsidP="00715044">
      <w:pPr>
        <w:pStyle w:val="ConsPlusNormal"/>
        <w:ind w:left="5664" w:firstLine="708"/>
        <w:rPr>
          <w:rFonts w:ascii="Times New Roman" w:hAnsi="Times New Roman" w:cs="Times New Roman"/>
        </w:rPr>
      </w:pPr>
      <w:r>
        <w:rPr>
          <w:rFonts w:ascii="Times New Roman" w:hAnsi="Times New Roman" w:cs="Times New Roman"/>
        </w:rPr>
        <w:lastRenderedPageBreak/>
        <w:t xml:space="preserve">                                    </w:t>
      </w:r>
      <w:r w:rsidRPr="008441B9">
        <w:rPr>
          <w:rFonts w:ascii="Times New Roman" w:hAnsi="Times New Roman" w:cs="Times New Roman"/>
        </w:rPr>
        <w:t xml:space="preserve">Приложение №  </w:t>
      </w:r>
      <w:r>
        <w:rPr>
          <w:rFonts w:ascii="Times New Roman" w:hAnsi="Times New Roman" w:cs="Times New Roman"/>
        </w:rPr>
        <w:t>6</w:t>
      </w:r>
      <w:r w:rsidRPr="008441B9">
        <w:rPr>
          <w:rFonts w:ascii="Times New Roman" w:hAnsi="Times New Roman" w:cs="Times New Roman"/>
        </w:rPr>
        <w:t xml:space="preserve"> </w:t>
      </w:r>
    </w:p>
    <w:p w:rsidR="00715044" w:rsidRPr="008441B9" w:rsidRDefault="00715044" w:rsidP="00715044">
      <w:pPr>
        <w:pStyle w:val="ConsPlusNormal"/>
        <w:rPr>
          <w:rFonts w:ascii="Times New Roman" w:hAnsi="Times New Roman" w:cs="Times New Roman"/>
        </w:rPr>
      </w:pPr>
      <w:r w:rsidRPr="008441B9">
        <w:rPr>
          <w:rFonts w:ascii="Times New Roman" w:hAnsi="Times New Roman" w:cs="Times New Roman"/>
        </w:rPr>
        <w:tab/>
      </w:r>
      <w:r w:rsidRPr="008441B9">
        <w:rPr>
          <w:rFonts w:ascii="Times New Roman" w:hAnsi="Times New Roman" w:cs="Times New Roman"/>
        </w:rPr>
        <w:tab/>
      </w:r>
      <w:r w:rsidRPr="008441B9">
        <w:rPr>
          <w:rFonts w:ascii="Times New Roman" w:hAnsi="Times New Roman" w:cs="Times New Roman"/>
        </w:rPr>
        <w:tab/>
      </w:r>
      <w:r w:rsidRPr="008441B9">
        <w:rPr>
          <w:rFonts w:ascii="Times New Roman" w:hAnsi="Times New Roman" w:cs="Times New Roman"/>
        </w:rPr>
        <w:tab/>
      </w:r>
      <w:r w:rsidRPr="008441B9">
        <w:rPr>
          <w:rFonts w:ascii="Times New Roman" w:hAnsi="Times New Roman" w:cs="Times New Roman"/>
        </w:rPr>
        <w:tab/>
      </w:r>
      <w:r w:rsidRPr="008441B9">
        <w:rPr>
          <w:rFonts w:ascii="Times New Roman" w:hAnsi="Times New Roman" w:cs="Times New Roman"/>
        </w:rPr>
        <w:tab/>
      </w:r>
      <w:r w:rsidRPr="008441B9">
        <w:rPr>
          <w:rFonts w:ascii="Times New Roman" w:hAnsi="Times New Roman" w:cs="Times New Roman"/>
        </w:rPr>
        <w:tab/>
      </w:r>
      <w:r w:rsidRPr="008441B9">
        <w:rPr>
          <w:rFonts w:ascii="Times New Roman" w:hAnsi="Times New Roman" w:cs="Times New Roman"/>
        </w:rPr>
        <w:tab/>
      </w:r>
      <w:r w:rsidRPr="008441B9">
        <w:rPr>
          <w:rFonts w:ascii="Times New Roman" w:hAnsi="Times New Roman" w:cs="Times New Roman"/>
        </w:rPr>
        <w:tab/>
        <w:t>к договору подряда № ____ от ________</w:t>
      </w:r>
    </w:p>
    <w:p w:rsidR="00715044" w:rsidRDefault="00715044" w:rsidP="00715044">
      <w:pPr>
        <w:pStyle w:val="ConsPlusCell"/>
        <w:rPr>
          <w:rFonts w:ascii="Courier New" w:hAnsi="Courier New" w:cs="Courier New"/>
        </w:rPr>
      </w:pPr>
      <w:r>
        <w:rPr>
          <w:rFonts w:ascii="Courier New" w:hAnsi="Courier New" w:cs="Courier New"/>
        </w:rPr>
        <w:t xml:space="preserve">                                                        ┌────────┐</w:t>
      </w:r>
    </w:p>
    <w:p w:rsidR="00715044" w:rsidRDefault="00715044" w:rsidP="00715044">
      <w:pPr>
        <w:pStyle w:val="ConsPlusCell"/>
        <w:rPr>
          <w:rFonts w:ascii="Courier New" w:hAnsi="Courier New" w:cs="Courier New"/>
        </w:rPr>
      </w:pPr>
      <w:r>
        <w:rPr>
          <w:rFonts w:ascii="Courier New" w:hAnsi="Courier New" w:cs="Courier New"/>
        </w:rPr>
        <w:t xml:space="preserve">                                                        │  Код   │</w:t>
      </w:r>
    </w:p>
    <w:p w:rsidR="00715044" w:rsidRDefault="00715044" w:rsidP="00715044">
      <w:pPr>
        <w:pStyle w:val="ConsPlusCell"/>
        <w:rPr>
          <w:rFonts w:ascii="Courier New" w:hAnsi="Courier New" w:cs="Courier New"/>
        </w:rPr>
      </w:pPr>
      <w:r>
        <w:rPr>
          <w:rFonts w:ascii="Courier New" w:hAnsi="Courier New" w:cs="Courier New"/>
        </w:rPr>
        <w:t xml:space="preserve">                                                        ├────────┤</w:t>
      </w:r>
    </w:p>
    <w:p w:rsidR="00715044" w:rsidRDefault="00715044" w:rsidP="00715044">
      <w:pPr>
        <w:pStyle w:val="ConsPlusCell"/>
        <w:rPr>
          <w:rFonts w:ascii="Courier New" w:hAnsi="Courier New" w:cs="Courier New"/>
        </w:rPr>
      </w:pPr>
      <w:r>
        <w:rPr>
          <w:rFonts w:ascii="Courier New" w:hAnsi="Courier New" w:cs="Courier New"/>
        </w:rPr>
        <w:t xml:space="preserve">                                          Форма по </w:t>
      </w:r>
      <w:hyperlink r:id="rId18" w:history="1">
        <w:r w:rsidRPr="00D709C7">
          <w:rPr>
            <w:rFonts w:ascii="Courier New" w:hAnsi="Courier New" w:cs="Courier New"/>
          </w:rPr>
          <w:t>ОКУД</w:t>
        </w:r>
      </w:hyperlink>
      <w:r>
        <w:rPr>
          <w:rFonts w:ascii="Courier New" w:hAnsi="Courier New" w:cs="Courier New"/>
        </w:rPr>
        <w:t xml:space="preserve"> │0322001 │</w:t>
      </w:r>
    </w:p>
    <w:p w:rsidR="00715044" w:rsidRDefault="00715044" w:rsidP="00715044">
      <w:pPr>
        <w:pStyle w:val="ConsPlusCell"/>
        <w:rPr>
          <w:rFonts w:ascii="Courier New" w:hAnsi="Courier New" w:cs="Courier New"/>
        </w:rPr>
      </w:pPr>
      <w:r>
        <w:rPr>
          <w:rFonts w:ascii="Courier New" w:hAnsi="Courier New" w:cs="Courier New"/>
        </w:rPr>
        <w:t xml:space="preserve">                                                        ├────────┤</w:t>
      </w:r>
    </w:p>
    <w:p w:rsidR="00715044" w:rsidRDefault="00715044" w:rsidP="00715044">
      <w:pPr>
        <w:pStyle w:val="ConsPlusCell"/>
        <w:rPr>
          <w:rFonts w:ascii="Courier New" w:hAnsi="Courier New" w:cs="Courier New"/>
        </w:rPr>
      </w:pPr>
      <w:r>
        <w:rPr>
          <w:rFonts w:ascii="Courier New" w:hAnsi="Courier New" w:cs="Courier New"/>
        </w:rPr>
        <w:t>Инвестор ______________________________________ по ОКПО │        │</w:t>
      </w:r>
    </w:p>
    <w:p w:rsidR="00715044" w:rsidRDefault="00715044" w:rsidP="00715044">
      <w:pPr>
        <w:pStyle w:val="ConsPlusCell"/>
        <w:rPr>
          <w:rFonts w:ascii="Courier New" w:hAnsi="Courier New" w:cs="Courier New"/>
        </w:rPr>
      </w:pPr>
      <w:r>
        <w:rPr>
          <w:rFonts w:ascii="Courier New" w:hAnsi="Courier New" w:cs="Courier New"/>
        </w:rPr>
        <w:t xml:space="preserve">         (организация, адрес, телефон, факс)            ├────────┤</w:t>
      </w:r>
    </w:p>
    <w:p w:rsidR="00715044" w:rsidRDefault="00715044" w:rsidP="00715044">
      <w:pPr>
        <w:pStyle w:val="ConsPlusCell"/>
        <w:rPr>
          <w:rFonts w:ascii="Courier New" w:hAnsi="Courier New" w:cs="Courier New"/>
        </w:rPr>
      </w:pPr>
      <w:r>
        <w:rPr>
          <w:rFonts w:ascii="Courier New" w:hAnsi="Courier New" w:cs="Courier New"/>
        </w:rPr>
        <w:t>Заказчик (Генподрядчик) _______________________ по ОКПО │        │</w:t>
      </w:r>
    </w:p>
    <w:p w:rsidR="00715044" w:rsidRDefault="00715044" w:rsidP="00715044">
      <w:pPr>
        <w:pStyle w:val="ConsPlusCell"/>
        <w:rPr>
          <w:rFonts w:ascii="Courier New" w:hAnsi="Courier New" w:cs="Courier New"/>
        </w:rPr>
      </w:pPr>
      <w:r>
        <w:rPr>
          <w:rFonts w:ascii="Courier New" w:hAnsi="Courier New" w:cs="Courier New"/>
        </w:rPr>
        <w:t xml:space="preserve">                          (организация, адрес,          │        │</w:t>
      </w:r>
    </w:p>
    <w:p w:rsidR="00715044" w:rsidRDefault="00715044" w:rsidP="00715044">
      <w:pPr>
        <w:pStyle w:val="ConsPlusCell"/>
        <w:rPr>
          <w:rFonts w:ascii="Courier New" w:hAnsi="Courier New" w:cs="Courier New"/>
        </w:rPr>
      </w:pPr>
      <w:r>
        <w:rPr>
          <w:rFonts w:ascii="Courier New" w:hAnsi="Courier New" w:cs="Courier New"/>
        </w:rPr>
        <w:t xml:space="preserve">                             телефон, факс)             ├────────┤</w:t>
      </w:r>
    </w:p>
    <w:p w:rsidR="00715044" w:rsidRDefault="00715044" w:rsidP="00715044">
      <w:pPr>
        <w:pStyle w:val="ConsPlusCell"/>
        <w:rPr>
          <w:rFonts w:ascii="Courier New" w:hAnsi="Courier New" w:cs="Courier New"/>
        </w:rPr>
      </w:pPr>
      <w:r>
        <w:rPr>
          <w:rFonts w:ascii="Courier New" w:hAnsi="Courier New" w:cs="Courier New"/>
        </w:rPr>
        <w:t>Подрядчик (Субподрядчик) ______________________ по ОКПО │        │</w:t>
      </w:r>
    </w:p>
    <w:p w:rsidR="00715044" w:rsidRDefault="00715044" w:rsidP="00715044">
      <w:pPr>
        <w:pStyle w:val="ConsPlusCell"/>
        <w:rPr>
          <w:rFonts w:ascii="Courier New" w:hAnsi="Courier New" w:cs="Courier New"/>
        </w:rPr>
      </w:pPr>
      <w:r>
        <w:rPr>
          <w:rFonts w:ascii="Courier New" w:hAnsi="Courier New" w:cs="Courier New"/>
        </w:rPr>
        <w:t xml:space="preserve">                          (организация, адрес,          │        │</w:t>
      </w:r>
    </w:p>
    <w:p w:rsidR="00715044" w:rsidRDefault="00715044" w:rsidP="00715044">
      <w:pPr>
        <w:pStyle w:val="ConsPlusCell"/>
        <w:rPr>
          <w:rFonts w:ascii="Courier New" w:hAnsi="Courier New" w:cs="Courier New"/>
        </w:rPr>
      </w:pPr>
      <w:r>
        <w:rPr>
          <w:rFonts w:ascii="Courier New" w:hAnsi="Courier New" w:cs="Courier New"/>
        </w:rPr>
        <w:t xml:space="preserve">                             телефон, факс)             ├────────┤</w:t>
      </w:r>
    </w:p>
    <w:p w:rsidR="00715044" w:rsidRDefault="00715044" w:rsidP="00715044">
      <w:pPr>
        <w:pStyle w:val="ConsPlusCell"/>
        <w:rPr>
          <w:rFonts w:ascii="Courier New" w:hAnsi="Courier New" w:cs="Courier New"/>
        </w:rPr>
      </w:pPr>
      <w:r>
        <w:rPr>
          <w:rFonts w:ascii="Courier New" w:hAnsi="Courier New" w:cs="Courier New"/>
        </w:rPr>
        <w:t>Стройка _______________________________________ по ОКПО │        │</w:t>
      </w:r>
    </w:p>
    <w:p w:rsidR="00715044" w:rsidRDefault="00715044" w:rsidP="00715044">
      <w:pPr>
        <w:pStyle w:val="ConsPlusCell"/>
        <w:rPr>
          <w:rFonts w:ascii="Courier New" w:hAnsi="Courier New" w:cs="Courier New"/>
        </w:rPr>
      </w:pPr>
      <w:r>
        <w:rPr>
          <w:rFonts w:ascii="Courier New" w:hAnsi="Courier New" w:cs="Courier New"/>
        </w:rPr>
        <w:t xml:space="preserve">                 (наименование, адрес)                  ├────────┤</w:t>
      </w:r>
    </w:p>
    <w:p w:rsidR="00715044" w:rsidRDefault="00715044" w:rsidP="00715044">
      <w:pPr>
        <w:pStyle w:val="ConsPlusCell"/>
        <w:rPr>
          <w:rFonts w:ascii="Courier New" w:hAnsi="Courier New" w:cs="Courier New"/>
        </w:rPr>
      </w:pPr>
      <w:r>
        <w:rPr>
          <w:rFonts w:ascii="Courier New" w:hAnsi="Courier New" w:cs="Courier New"/>
        </w:rPr>
        <w:t xml:space="preserve">                               Вид деятельности по ОКДП │        │</w:t>
      </w:r>
    </w:p>
    <w:p w:rsidR="00715044" w:rsidRDefault="00715044" w:rsidP="00715044">
      <w:pPr>
        <w:pStyle w:val="ConsPlusCell"/>
        <w:rPr>
          <w:rFonts w:ascii="Courier New" w:hAnsi="Courier New" w:cs="Courier New"/>
        </w:rPr>
      </w:pPr>
      <w:r>
        <w:rPr>
          <w:rFonts w:ascii="Courier New" w:hAnsi="Courier New" w:cs="Courier New"/>
        </w:rPr>
        <w:t xml:space="preserve">                                                  ┌─────┼────────┤</w:t>
      </w:r>
    </w:p>
    <w:p w:rsidR="00715044" w:rsidRDefault="00715044" w:rsidP="00715044">
      <w:pPr>
        <w:pStyle w:val="ConsPlusCell"/>
        <w:rPr>
          <w:rFonts w:ascii="Courier New" w:hAnsi="Courier New" w:cs="Courier New"/>
        </w:rPr>
      </w:pPr>
      <w:r>
        <w:rPr>
          <w:rFonts w:ascii="Courier New" w:hAnsi="Courier New" w:cs="Courier New"/>
        </w:rPr>
        <w:t xml:space="preserve">                       Договор подряда (контракт) │номер│        │</w:t>
      </w:r>
    </w:p>
    <w:p w:rsidR="00715044" w:rsidRDefault="00715044" w:rsidP="00715044">
      <w:pPr>
        <w:pStyle w:val="ConsPlusCell"/>
        <w:rPr>
          <w:rFonts w:ascii="Courier New" w:hAnsi="Courier New" w:cs="Courier New"/>
        </w:rPr>
      </w:pPr>
      <w:r>
        <w:rPr>
          <w:rFonts w:ascii="Courier New" w:hAnsi="Courier New" w:cs="Courier New"/>
        </w:rPr>
        <w:t xml:space="preserve">                                                  ├─────┼──┬──┬──┤</w:t>
      </w:r>
    </w:p>
    <w:p w:rsidR="00715044" w:rsidRDefault="00715044" w:rsidP="00715044">
      <w:pPr>
        <w:pStyle w:val="ConsPlusCell"/>
        <w:rPr>
          <w:rFonts w:ascii="Courier New" w:hAnsi="Courier New" w:cs="Courier New"/>
        </w:rPr>
      </w:pPr>
      <w:r>
        <w:rPr>
          <w:rFonts w:ascii="Courier New" w:hAnsi="Courier New" w:cs="Courier New"/>
        </w:rPr>
        <w:t xml:space="preserve">                                                  │ дата│  │  │  │</w:t>
      </w:r>
    </w:p>
    <w:p w:rsidR="00715044" w:rsidRDefault="00715044" w:rsidP="00715044">
      <w:pPr>
        <w:pStyle w:val="ConsPlusCell"/>
        <w:rPr>
          <w:rFonts w:ascii="Courier New" w:hAnsi="Courier New" w:cs="Courier New"/>
        </w:rPr>
      </w:pPr>
      <w:r>
        <w:rPr>
          <w:rFonts w:ascii="Courier New" w:hAnsi="Courier New" w:cs="Courier New"/>
        </w:rPr>
        <w:t xml:space="preserve">                                                  └─────┼──┴──┴──┤</w:t>
      </w:r>
    </w:p>
    <w:p w:rsidR="00715044" w:rsidRDefault="00715044" w:rsidP="00715044">
      <w:pPr>
        <w:pStyle w:val="ConsPlusCell"/>
        <w:rPr>
          <w:rFonts w:ascii="Courier New" w:hAnsi="Courier New" w:cs="Courier New"/>
        </w:rPr>
      </w:pPr>
      <w:r>
        <w:rPr>
          <w:rFonts w:ascii="Courier New" w:hAnsi="Courier New" w:cs="Courier New"/>
        </w:rPr>
        <w:t xml:space="preserve">                                           Вид операции │        │</w:t>
      </w:r>
    </w:p>
    <w:p w:rsidR="00715044" w:rsidRDefault="00715044" w:rsidP="00715044">
      <w:pPr>
        <w:pStyle w:val="ConsPlusCell"/>
        <w:rPr>
          <w:rFonts w:ascii="Courier New" w:hAnsi="Courier New" w:cs="Courier New"/>
        </w:rPr>
      </w:pPr>
      <w:r>
        <w:rPr>
          <w:rFonts w:ascii="Courier New" w:hAnsi="Courier New" w:cs="Courier New"/>
        </w:rPr>
        <w:t xml:space="preserve">                                                        └────────┘</w:t>
      </w:r>
    </w:p>
    <w:p w:rsidR="00715044" w:rsidRDefault="00715044" w:rsidP="00715044">
      <w:pPr>
        <w:pStyle w:val="ConsPlusCell"/>
        <w:rPr>
          <w:rFonts w:ascii="Courier New" w:hAnsi="Courier New" w:cs="Courier New"/>
        </w:rPr>
      </w:pPr>
      <w:r>
        <w:rPr>
          <w:rFonts w:ascii="Courier New" w:hAnsi="Courier New" w:cs="Courier New"/>
        </w:rPr>
        <w:t xml:space="preserve">                          ┌─────────┬───────────┐┌───────────────┐</w:t>
      </w:r>
    </w:p>
    <w:p w:rsidR="00715044" w:rsidRDefault="00715044" w:rsidP="00715044">
      <w:pPr>
        <w:pStyle w:val="ConsPlusCell"/>
        <w:rPr>
          <w:rFonts w:ascii="Courier New" w:hAnsi="Courier New" w:cs="Courier New"/>
        </w:rPr>
      </w:pPr>
      <w:r>
        <w:rPr>
          <w:rFonts w:ascii="Courier New" w:hAnsi="Courier New" w:cs="Courier New"/>
        </w:rPr>
        <w:t xml:space="preserve">                          │  Номер  │   Дата    ││Отчетный период│</w:t>
      </w:r>
    </w:p>
    <w:p w:rsidR="00715044" w:rsidRDefault="00715044" w:rsidP="00715044">
      <w:pPr>
        <w:pStyle w:val="ConsPlusCell"/>
        <w:rPr>
          <w:rFonts w:ascii="Courier New" w:hAnsi="Courier New" w:cs="Courier New"/>
        </w:rPr>
      </w:pPr>
      <w:r>
        <w:rPr>
          <w:rFonts w:ascii="Courier New" w:hAnsi="Courier New" w:cs="Courier New"/>
        </w:rPr>
        <w:lastRenderedPageBreak/>
        <w:t xml:space="preserve">                          │документа│составления│├───────┬───────┤</w:t>
      </w:r>
    </w:p>
    <w:p w:rsidR="00715044" w:rsidRDefault="00715044" w:rsidP="00715044">
      <w:pPr>
        <w:pStyle w:val="ConsPlusCell"/>
        <w:rPr>
          <w:rFonts w:ascii="Courier New" w:hAnsi="Courier New" w:cs="Courier New"/>
        </w:rPr>
      </w:pPr>
      <w:r>
        <w:rPr>
          <w:rFonts w:ascii="Courier New" w:hAnsi="Courier New" w:cs="Courier New"/>
        </w:rPr>
        <w:t xml:space="preserve">                          │         │           ││   с   │  по   │</w:t>
      </w:r>
    </w:p>
    <w:p w:rsidR="00715044" w:rsidRDefault="00715044" w:rsidP="00715044">
      <w:pPr>
        <w:pStyle w:val="ConsPlusCell"/>
        <w:rPr>
          <w:rFonts w:ascii="Courier New" w:hAnsi="Courier New" w:cs="Courier New"/>
        </w:rPr>
      </w:pPr>
      <w:r>
        <w:rPr>
          <w:rFonts w:ascii="Courier New" w:hAnsi="Courier New" w:cs="Courier New"/>
        </w:rPr>
        <w:t xml:space="preserve">                          ├─────────┼───────────┤├───────┼───────┤</w:t>
      </w:r>
    </w:p>
    <w:p w:rsidR="00715044" w:rsidRPr="005B2900" w:rsidRDefault="00715044" w:rsidP="00715044">
      <w:pPr>
        <w:pStyle w:val="ConsPlusCell"/>
        <w:rPr>
          <w:rFonts w:ascii="Courier New" w:hAnsi="Courier New" w:cs="Courier New"/>
          <w:sz w:val="20"/>
          <w:szCs w:val="20"/>
        </w:rPr>
      </w:pPr>
      <w:r>
        <w:rPr>
          <w:rFonts w:ascii="Courier New" w:hAnsi="Courier New" w:cs="Courier New"/>
        </w:rPr>
        <w:t xml:space="preserve">                          │         │           ││       │       │</w:t>
      </w:r>
    </w:p>
    <w:p w:rsidR="00715044" w:rsidRDefault="00715044" w:rsidP="00715044">
      <w:pPr>
        <w:pStyle w:val="ConsPlusCell"/>
        <w:rPr>
          <w:rFonts w:ascii="Courier New" w:hAnsi="Courier New" w:cs="Courier New"/>
        </w:rPr>
      </w:pPr>
      <w:r>
        <w:rPr>
          <w:rFonts w:ascii="Courier New" w:hAnsi="Courier New" w:cs="Courier New"/>
        </w:rPr>
        <w:t xml:space="preserve">                  СПРАВКА └─────────┴───────────┘└───────┴───────┘</w:t>
      </w:r>
    </w:p>
    <w:p w:rsidR="00715044" w:rsidRDefault="00715044" w:rsidP="00715044">
      <w:pPr>
        <w:pStyle w:val="ConsPlusCell"/>
        <w:rPr>
          <w:rFonts w:ascii="Courier New" w:hAnsi="Courier New" w:cs="Courier New"/>
        </w:rPr>
      </w:pPr>
      <w:r>
        <w:rPr>
          <w:rFonts w:ascii="Courier New" w:hAnsi="Courier New" w:cs="Courier New"/>
        </w:rPr>
        <w:t xml:space="preserve">             О СТОИМОСТИ ВЫПОЛНЕННЫХ РАБОТ И ЗАТРАТ</w:t>
      </w:r>
    </w:p>
    <w:p w:rsidR="00715044" w:rsidRDefault="00715044" w:rsidP="00715044">
      <w:pPr>
        <w:pStyle w:val="ConsPlusCell"/>
        <w:rPr>
          <w:rFonts w:ascii="Courier New" w:hAnsi="Courier New" w:cs="Courier New"/>
        </w:rPr>
      </w:pPr>
      <w:r>
        <w:rPr>
          <w:rFonts w:ascii="Courier New" w:hAnsi="Courier New" w:cs="Courier New"/>
        </w:rPr>
        <w:t>┌─────┬───────────────────────────┬───┬──────────────────────────┐</w:t>
      </w:r>
    </w:p>
    <w:p w:rsidR="00715044" w:rsidRDefault="00715044" w:rsidP="00715044">
      <w:pPr>
        <w:pStyle w:val="ConsPlusCell"/>
        <w:rPr>
          <w:rFonts w:ascii="Courier New" w:hAnsi="Courier New" w:cs="Courier New"/>
        </w:rPr>
      </w:pPr>
      <w:r>
        <w:rPr>
          <w:rFonts w:ascii="Courier New" w:hAnsi="Courier New" w:cs="Courier New"/>
        </w:rPr>
        <w:t>│Номер│   Наименование пусковых   │Код│   Стоимость выполненных  │</w:t>
      </w:r>
    </w:p>
    <w:p w:rsidR="00715044" w:rsidRDefault="00715044" w:rsidP="00715044">
      <w:pPr>
        <w:pStyle w:val="ConsPlusCell"/>
        <w:rPr>
          <w:rFonts w:ascii="Courier New" w:hAnsi="Courier New" w:cs="Courier New"/>
        </w:rPr>
      </w:pPr>
      <w:r>
        <w:rPr>
          <w:rFonts w:ascii="Courier New" w:hAnsi="Courier New" w:cs="Courier New"/>
        </w:rPr>
        <w:t>│по   │    комплексов, этапов,    │   │    работ и затрат, руб.  │</w:t>
      </w:r>
    </w:p>
    <w:p w:rsidR="00715044" w:rsidRDefault="00715044" w:rsidP="00715044">
      <w:pPr>
        <w:pStyle w:val="ConsPlusCell"/>
        <w:rPr>
          <w:rFonts w:ascii="Courier New" w:hAnsi="Courier New" w:cs="Courier New"/>
        </w:rPr>
      </w:pPr>
      <w:r>
        <w:rPr>
          <w:rFonts w:ascii="Courier New" w:hAnsi="Courier New" w:cs="Courier New"/>
        </w:rPr>
        <w:t>│по-  │объектов, видов выполненных│   ├────────┬────────┬────────┤</w:t>
      </w:r>
    </w:p>
    <w:p w:rsidR="00715044" w:rsidRDefault="00715044" w:rsidP="00715044">
      <w:pPr>
        <w:pStyle w:val="ConsPlusCell"/>
        <w:rPr>
          <w:rFonts w:ascii="Courier New" w:hAnsi="Courier New" w:cs="Courier New"/>
        </w:rPr>
      </w:pPr>
      <w:r>
        <w:rPr>
          <w:rFonts w:ascii="Courier New" w:hAnsi="Courier New" w:cs="Courier New"/>
        </w:rPr>
        <w:t>│рядку│работ, оборудования, затрат│   │с начала│с начала│ в том  │</w:t>
      </w:r>
    </w:p>
    <w:p w:rsidR="00715044" w:rsidRDefault="00715044" w:rsidP="00715044">
      <w:pPr>
        <w:pStyle w:val="ConsPlusCell"/>
        <w:rPr>
          <w:rFonts w:ascii="Courier New" w:hAnsi="Courier New" w:cs="Courier New"/>
        </w:rPr>
      </w:pPr>
      <w:r>
        <w:rPr>
          <w:rFonts w:ascii="Courier New" w:hAnsi="Courier New" w:cs="Courier New"/>
        </w:rPr>
        <w:t>│     │                           │   │проведе-│  года  │числе за│</w:t>
      </w:r>
    </w:p>
    <w:p w:rsidR="00715044" w:rsidRDefault="00715044" w:rsidP="00715044">
      <w:pPr>
        <w:pStyle w:val="ConsPlusCell"/>
        <w:rPr>
          <w:rFonts w:ascii="Courier New" w:hAnsi="Courier New" w:cs="Courier New"/>
        </w:rPr>
      </w:pPr>
      <w:r>
        <w:rPr>
          <w:rFonts w:ascii="Courier New" w:hAnsi="Courier New" w:cs="Courier New"/>
        </w:rPr>
        <w:t>│     │                           │   │ния     │        │отчетный│</w:t>
      </w:r>
    </w:p>
    <w:p w:rsidR="00715044" w:rsidRDefault="00715044" w:rsidP="00715044">
      <w:pPr>
        <w:pStyle w:val="ConsPlusCell"/>
        <w:rPr>
          <w:rFonts w:ascii="Courier New" w:hAnsi="Courier New" w:cs="Courier New"/>
        </w:rPr>
      </w:pPr>
      <w:r>
        <w:rPr>
          <w:rFonts w:ascii="Courier New" w:hAnsi="Courier New" w:cs="Courier New"/>
        </w:rPr>
        <w:t>│     │                           │   │работ   │        │ период │</w:t>
      </w:r>
    </w:p>
    <w:p w:rsidR="00715044" w:rsidRDefault="00715044" w:rsidP="00715044">
      <w:pPr>
        <w:pStyle w:val="ConsPlusCell"/>
        <w:rPr>
          <w:rFonts w:ascii="Courier New" w:hAnsi="Courier New" w:cs="Courier New"/>
        </w:rPr>
      </w:pPr>
      <w:r>
        <w:rPr>
          <w:rFonts w:ascii="Courier New" w:hAnsi="Courier New" w:cs="Courier New"/>
        </w:rPr>
        <w:t>├─────┼───────────────────────────┼───┼────────┼────────┼────────┤</w:t>
      </w:r>
    </w:p>
    <w:p w:rsidR="00715044" w:rsidRDefault="00715044" w:rsidP="00715044">
      <w:pPr>
        <w:pStyle w:val="ConsPlusCell"/>
        <w:rPr>
          <w:rFonts w:ascii="Courier New" w:hAnsi="Courier New" w:cs="Courier New"/>
        </w:rPr>
      </w:pPr>
      <w:r>
        <w:rPr>
          <w:rFonts w:ascii="Courier New" w:hAnsi="Courier New" w:cs="Courier New"/>
        </w:rPr>
        <w:t>│  1  │             2             │ 3 │   4    │   5    │   6    │</w:t>
      </w:r>
    </w:p>
    <w:p w:rsidR="00715044" w:rsidRDefault="00715044" w:rsidP="00715044">
      <w:pPr>
        <w:pStyle w:val="ConsPlusCell"/>
        <w:rPr>
          <w:rFonts w:ascii="Courier New" w:hAnsi="Courier New" w:cs="Courier New"/>
        </w:rPr>
      </w:pPr>
      <w:r>
        <w:rPr>
          <w:rFonts w:ascii="Courier New" w:hAnsi="Courier New" w:cs="Courier New"/>
        </w:rPr>
        <w:t>├─────┼───────────────────────────┼───┼────────┼────────┼────────┤</w:t>
      </w:r>
    </w:p>
    <w:p w:rsidR="00715044" w:rsidRDefault="00715044" w:rsidP="00715044">
      <w:pPr>
        <w:pStyle w:val="ConsPlusCell"/>
        <w:rPr>
          <w:rFonts w:ascii="Courier New" w:hAnsi="Courier New" w:cs="Courier New"/>
        </w:rPr>
      </w:pPr>
      <w:r>
        <w:rPr>
          <w:rFonts w:ascii="Courier New" w:hAnsi="Courier New" w:cs="Courier New"/>
        </w:rPr>
        <w:t>│     │Всего работ и затрат,      │   │        │        │        │</w:t>
      </w:r>
    </w:p>
    <w:p w:rsidR="00715044" w:rsidRDefault="00715044" w:rsidP="00715044">
      <w:pPr>
        <w:pStyle w:val="ConsPlusCell"/>
        <w:rPr>
          <w:rFonts w:ascii="Courier New" w:hAnsi="Courier New" w:cs="Courier New"/>
        </w:rPr>
      </w:pPr>
      <w:r>
        <w:rPr>
          <w:rFonts w:ascii="Courier New" w:hAnsi="Courier New" w:cs="Courier New"/>
        </w:rPr>
        <w:t>│     │включаемых в стоимость     │   │        │        │        │</w:t>
      </w:r>
    </w:p>
    <w:p w:rsidR="00715044" w:rsidRDefault="00715044" w:rsidP="00715044">
      <w:pPr>
        <w:pStyle w:val="ConsPlusCell"/>
        <w:rPr>
          <w:rFonts w:ascii="Courier New" w:hAnsi="Courier New" w:cs="Courier New"/>
        </w:rPr>
      </w:pPr>
      <w:r>
        <w:rPr>
          <w:rFonts w:ascii="Courier New" w:hAnsi="Courier New" w:cs="Courier New"/>
        </w:rPr>
        <w:t>│     │работ                      │   │        │        │        │</w:t>
      </w:r>
    </w:p>
    <w:p w:rsidR="00715044" w:rsidRDefault="00715044" w:rsidP="00715044">
      <w:pPr>
        <w:pStyle w:val="ConsPlusCell"/>
        <w:rPr>
          <w:rFonts w:ascii="Courier New" w:hAnsi="Courier New" w:cs="Courier New"/>
        </w:rPr>
      </w:pPr>
      <w:r>
        <w:rPr>
          <w:rFonts w:ascii="Courier New" w:hAnsi="Courier New" w:cs="Courier New"/>
        </w:rPr>
        <w:t>├─────┼───────────────────────────┼───┼────────┼────────┼────────┤</w:t>
      </w:r>
    </w:p>
    <w:p w:rsidR="00715044" w:rsidRDefault="00715044" w:rsidP="00715044">
      <w:pPr>
        <w:pStyle w:val="ConsPlusCell"/>
        <w:rPr>
          <w:rFonts w:ascii="Courier New" w:hAnsi="Courier New" w:cs="Courier New"/>
        </w:rPr>
      </w:pPr>
      <w:r>
        <w:rPr>
          <w:rFonts w:ascii="Courier New" w:hAnsi="Courier New" w:cs="Courier New"/>
        </w:rPr>
        <w:t>│     │в том числе:               │   │        │        │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685"/>
        <w:gridCol w:w="567"/>
        <w:gridCol w:w="1134"/>
        <w:gridCol w:w="1276"/>
        <w:gridCol w:w="1134"/>
      </w:tblGrid>
      <w:tr w:rsidR="00715044" w:rsidTr="005A40DC">
        <w:tc>
          <w:tcPr>
            <w:tcW w:w="709" w:type="dxa"/>
          </w:tcPr>
          <w:p w:rsidR="00715044" w:rsidRDefault="00715044" w:rsidP="005A40DC">
            <w:pPr>
              <w:pStyle w:val="ConsPlusCell"/>
              <w:rPr>
                <w:rFonts w:ascii="Courier New" w:hAnsi="Courier New" w:cs="Courier New"/>
              </w:rPr>
            </w:pPr>
          </w:p>
        </w:tc>
        <w:tc>
          <w:tcPr>
            <w:tcW w:w="3685" w:type="dxa"/>
          </w:tcPr>
          <w:p w:rsidR="00715044" w:rsidRDefault="00715044" w:rsidP="005A40DC">
            <w:pPr>
              <w:pStyle w:val="ConsPlusCell"/>
              <w:rPr>
                <w:rFonts w:ascii="Courier New" w:hAnsi="Courier New" w:cs="Courier New"/>
              </w:rPr>
            </w:pPr>
          </w:p>
        </w:tc>
        <w:tc>
          <w:tcPr>
            <w:tcW w:w="567" w:type="dxa"/>
          </w:tcPr>
          <w:p w:rsidR="00715044" w:rsidRDefault="00715044" w:rsidP="005A40DC">
            <w:pPr>
              <w:pStyle w:val="ConsPlusCell"/>
              <w:rPr>
                <w:rFonts w:ascii="Courier New" w:hAnsi="Courier New" w:cs="Courier New"/>
              </w:rPr>
            </w:pPr>
          </w:p>
        </w:tc>
        <w:tc>
          <w:tcPr>
            <w:tcW w:w="1134" w:type="dxa"/>
          </w:tcPr>
          <w:p w:rsidR="00715044" w:rsidRDefault="00715044" w:rsidP="005A40DC">
            <w:pPr>
              <w:pStyle w:val="ConsPlusCell"/>
              <w:rPr>
                <w:rFonts w:ascii="Courier New" w:hAnsi="Courier New" w:cs="Courier New"/>
              </w:rPr>
            </w:pPr>
          </w:p>
        </w:tc>
        <w:tc>
          <w:tcPr>
            <w:tcW w:w="1276" w:type="dxa"/>
          </w:tcPr>
          <w:p w:rsidR="00715044" w:rsidRDefault="00715044" w:rsidP="005A40DC">
            <w:pPr>
              <w:pStyle w:val="ConsPlusCell"/>
              <w:rPr>
                <w:rFonts w:ascii="Courier New" w:hAnsi="Courier New" w:cs="Courier New"/>
              </w:rPr>
            </w:pPr>
          </w:p>
        </w:tc>
        <w:tc>
          <w:tcPr>
            <w:tcW w:w="1134" w:type="dxa"/>
          </w:tcPr>
          <w:p w:rsidR="00715044" w:rsidRDefault="00715044" w:rsidP="005A40DC">
            <w:pPr>
              <w:pStyle w:val="ConsPlusCell"/>
              <w:rPr>
                <w:rFonts w:ascii="Courier New" w:hAnsi="Courier New" w:cs="Courier New"/>
              </w:rPr>
            </w:pPr>
          </w:p>
        </w:tc>
      </w:tr>
      <w:tr w:rsidR="00715044" w:rsidTr="005A40DC">
        <w:tc>
          <w:tcPr>
            <w:tcW w:w="709" w:type="dxa"/>
          </w:tcPr>
          <w:p w:rsidR="00715044" w:rsidRDefault="00715044" w:rsidP="005A40DC">
            <w:pPr>
              <w:pStyle w:val="ConsPlusCell"/>
              <w:rPr>
                <w:rFonts w:ascii="Courier New" w:hAnsi="Courier New" w:cs="Courier New"/>
              </w:rPr>
            </w:pPr>
          </w:p>
        </w:tc>
        <w:tc>
          <w:tcPr>
            <w:tcW w:w="3685" w:type="dxa"/>
          </w:tcPr>
          <w:p w:rsidR="00715044" w:rsidRDefault="00715044" w:rsidP="005A40DC">
            <w:pPr>
              <w:pStyle w:val="ConsPlusCell"/>
              <w:rPr>
                <w:rFonts w:ascii="Courier New" w:hAnsi="Courier New" w:cs="Courier New"/>
              </w:rPr>
            </w:pPr>
          </w:p>
        </w:tc>
        <w:tc>
          <w:tcPr>
            <w:tcW w:w="567" w:type="dxa"/>
          </w:tcPr>
          <w:p w:rsidR="00715044" w:rsidRDefault="00715044" w:rsidP="005A40DC">
            <w:pPr>
              <w:pStyle w:val="ConsPlusCell"/>
              <w:rPr>
                <w:rFonts w:ascii="Courier New" w:hAnsi="Courier New" w:cs="Courier New"/>
              </w:rPr>
            </w:pPr>
          </w:p>
        </w:tc>
        <w:tc>
          <w:tcPr>
            <w:tcW w:w="1134" w:type="dxa"/>
          </w:tcPr>
          <w:p w:rsidR="00715044" w:rsidRDefault="00715044" w:rsidP="005A40DC">
            <w:pPr>
              <w:pStyle w:val="ConsPlusCell"/>
              <w:rPr>
                <w:rFonts w:ascii="Courier New" w:hAnsi="Courier New" w:cs="Courier New"/>
              </w:rPr>
            </w:pPr>
          </w:p>
        </w:tc>
        <w:tc>
          <w:tcPr>
            <w:tcW w:w="1276" w:type="dxa"/>
          </w:tcPr>
          <w:p w:rsidR="00715044" w:rsidRDefault="00715044" w:rsidP="005A40DC">
            <w:pPr>
              <w:pStyle w:val="ConsPlusCell"/>
              <w:rPr>
                <w:rFonts w:ascii="Courier New" w:hAnsi="Courier New" w:cs="Courier New"/>
              </w:rPr>
            </w:pPr>
          </w:p>
        </w:tc>
        <w:tc>
          <w:tcPr>
            <w:tcW w:w="1134" w:type="dxa"/>
          </w:tcPr>
          <w:p w:rsidR="00715044" w:rsidRDefault="00715044" w:rsidP="005A40DC">
            <w:pPr>
              <w:pStyle w:val="ConsPlusCell"/>
              <w:rPr>
                <w:rFonts w:ascii="Courier New" w:hAnsi="Courier New" w:cs="Courier New"/>
              </w:rPr>
            </w:pPr>
          </w:p>
        </w:tc>
      </w:tr>
      <w:tr w:rsidR="00715044" w:rsidTr="005A40DC">
        <w:tc>
          <w:tcPr>
            <w:tcW w:w="709" w:type="dxa"/>
          </w:tcPr>
          <w:p w:rsidR="00715044" w:rsidRDefault="00715044" w:rsidP="005A40DC">
            <w:pPr>
              <w:pStyle w:val="ConsPlusCell"/>
              <w:rPr>
                <w:rFonts w:ascii="Courier New" w:hAnsi="Courier New" w:cs="Courier New"/>
              </w:rPr>
            </w:pPr>
          </w:p>
        </w:tc>
        <w:tc>
          <w:tcPr>
            <w:tcW w:w="3685" w:type="dxa"/>
          </w:tcPr>
          <w:p w:rsidR="00715044" w:rsidRDefault="00715044" w:rsidP="005A40DC">
            <w:pPr>
              <w:pStyle w:val="ConsPlusCell"/>
              <w:rPr>
                <w:rFonts w:ascii="Courier New" w:hAnsi="Courier New" w:cs="Courier New"/>
              </w:rPr>
            </w:pPr>
          </w:p>
        </w:tc>
        <w:tc>
          <w:tcPr>
            <w:tcW w:w="567" w:type="dxa"/>
          </w:tcPr>
          <w:p w:rsidR="00715044" w:rsidRDefault="00715044" w:rsidP="005A40DC">
            <w:pPr>
              <w:pStyle w:val="ConsPlusCell"/>
              <w:rPr>
                <w:rFonts w:ascii="Courier New" w:hAnsi="Courier New" w:cs="Courier New"/>
              </w:rPr>
            </w:pPr>
          </w:p>
        </w:tc>
        <w:tc>
          <w:tcPr>
            <w:tcW w:w="1134" w:type="dxa"/>
          </w:tcPr>
          <w:p w:rsidR="00715044" w:rsidRDefault="00715044" w:rsidP="005A40DC">
            <w:pPr>
              <w:pStyle w:val="ConsPlusCell"/>
              <w:rPr>
                <w:rFonts w:ascii="Courier New" w:hAnsi="Courier New" w:cs="Courier New"/>
              </w:rPr>
            </w:pPr>
          </w:p>
        </w:tc>
        <w:tc>
          <w:tcPr>
            <w:tcW w:w="1276" w:type="dxa"/>
          </w:tcPr>
          <w:p w:rsidR="00715044" w:rsidRDefault="00715044" w:rsidP="005A40DC">
            <w:pPr>
              <w:pStyle w:val="ConsPlusCell"/>
              <w:rPr>
                <w:rFonts w:ascii="Courier New" w:hAnsi="Courier New" w:cs="Courier New"/>
              </w:rPr>
            </w:pPr>
          </w:p>
        </w:tc>
        <w:tc>
          <w:tcPr>
            <w:tcW w:w="1134" w:type="dxa"/>
          </w:tcPr>
          <w:p w:rsidR="00715044" w:rsidRDefault="00715044" w:rsidP="005A40DC">
            <w:pPr>
              <w:pStyle w:val="ConsPlusCell"/>
              <w:rPr>
                <w:rFonts w:ascii="Courier New" w:hAnsi="Courier New" w:cs="Courier New"/>
              </w:rPr>
            </w:pPr>
          </w:p>
        </w:tc>
      </w:tr>
    </w:tbl>
    <w:p w:rsidR="00715044" w:rsidRDefault="00715044" w:rsidP="00715044">
      <w:pPr>
        <w:pStyle w:val="ConsPlusCell"/>
        <w:rPr>
          <w:rFonts w:ascii="Courier New" w:hAnsi="Courier New" w:cs="Courier New"/>
        </w:rPr>
      </w:pPr>
      <w:r>
        <w:rPr>
          <w:rFonts w:ascii="Courier New" w:hAnsi="Courier New" w:cs="Courier New"/>
        </w:rPr>
        <w:t>│     │        и т.д.             │   │        │        │        │</w:t>
      </w:r>
    </w:p>
    <w:p w:rsidR="00715044" w:rsidRDefault="00715044" w:rsidP="00715044">
      <w:pPr>
        <w:pStyle w:val="ConsPlusCell"/>
        <w:rPr>
          <w:rFonts w:ascii="Courier New" w:hAnsi="Courier New" w:cs="Courier New"/>
        </w:rPr>
      </w:pPr>
      <w:r>
        <w:rPr>
          <w:rFonts w:ascii="Courier New" w:hAnsi="Courier New" w:cs="Courier New"/>
        </w:rPr>
        <w:t>│     │                           │   │        │        │        │</w:t>
      </w:r>
    </w:p>
    <w:p w:rsidR="00715044" w:rsidRDefault="00715044" w:rsidP="00715044">
      <w:pPr>
        <w:pStyle w:val="ConsPlusCell"/>
        <w:rPr>
          <w:rFonts w:ascii="Courier New" w:hAnsi="Courier New" w:cs="Courier New"/>
        </w:rPr>
      </w:pPr>
      <w:r>
        <w:rPr>
          <w:rFonts w:ascii="Courier New" w:hAnsi="Courier New" w:cs="Courier New"/>
        </w:rPr>
        <w:t>│     │                           │   │        │        │        │</w:t>
      </w:r>
    </w:p>
    <w:p w:rsidR="00715044" w:rsidRDefault="00715044" w:rsidP="00715044">
      <w:pPr>
        <w:pStyle w:val="ConsPlusCell"/>
        <w:rPr>
          <w:rFonts w:ascii="Courier New" w:hAnsi="Courier New" w:cs="Courier New"/>
        </w:rPr>
      </w:pPr>
      <w:r>
        <w:rPr>
          <w:rFonts w:ascii="Courier New" w:hAnsi="Courier New" w:cs="Courier New"/>
        </w:rPr>
        <w:t>└─────┴───────────────────────────┴───┴────────┴────────┼────────┤</w:t>
      </w:r>
    </w:p>
    <w:p w:rsidR="00715044" w:rsidRDefault="00715044" w:rsidP="00715044">
      <w:pPr>
        <w:pStyle w:val="ConsPlusCell"/>
        <w:rPr>
          <w:rFonts w:ascii="Courier New" w:hAnsi="Courier New" w:cs="Courier New"/>
        </w:rPr>
      </w:pPr>
      <w:r>
        <w:rPr>
          <w:rFonts w:ascii="Courier New" w:hAnsi="Courier New" w:cs="Courier New"/>
        </w:rPr>
        <w:lastRenderedPageBreak/>
        <w:t xml:space="preserve">                                                  Итого │        │</w:t>
      </w:r>
    </w:p>
    <w:p w:rsidR="00715044" w:rsidRDefault="00715044" w:rsidP="00715044">
      <w:pPr>
        <w:pStyle w:val="ConsPlusCell"/>
        <w:rPr>
          <w:rFonts w:ascii="Courier New" w:hAnsi="Courier New" w:cs="Courier New"/>
        </w:rPr>
      </w:pPr>
      <w:r>
        <w:rPr>
          <w:rFonts w:ascii="Courier New" w:hAnsi="Courier New" w:cs="Courier New"/>
        </w:rPr>
        <w:t xml:space="preserve">                                                        ├────────┤</w:t>
      </w:r>
    </w:p>
    <w:p w:rsidR="00715044" w:rsidRDefault="00715044" w:rsidP="00715044">
      <w:pPr>
        <w:pStyle w:val="ConsPlusCell"/>
        <w:rPr>
          <w:rFonts w:ascii="Courier New" w:hAnsi="Courier New" w:cs="Courier New"/>
        </w:rPr>
      </w:pPr>
      <w:r>
        <w:rPr>
          <w:rFonts w:ascii="Courier New" w:hAnsi="Courier New" w:cs="Courier New"/>
        </w:rPr>
        <w:t xml:space="preserve">                                              Сумма НДС │        │</w:t>
      </w:r>
    </w:p>
    <w:p w:rsidR="00715044" w:rsidRDefault="00715044" w:rsidP="00715044">
      <w:pPr>
        <w:pStyle w:val="ConsPlusCell"/>
        <w:rPr>
          <w:rFonts w:ascii="Courier New" w:hAnsi="Courier New" w:cs="Courier New"/>
        </w:rPr>
      </w:pPr>
      <w:r>
        <w:rPr>
          <w:rFonts w:ascii="Courier New" w:hAnsi="Courier New" w:cs="Courier New"/>
        </w:rPr>
        <w:t xml:space="preserve">                                                        ├────────┤</w:t>
      </w:r>
    </w:p>
    <w:p w:rsidR="00715044" w:rsidRDefault="00715044" w:rsidP="00715044">
      <w:pPr>
        <w:pStyle w:val="ConsPlusCell"/>
        <w:rPr>
          <w:rFonts w:ascii="Courier New" w:hAnsi="Courier New" w:cs="Courier New"/>
        </w:rPr>
      </w:pPr>
      <w:r>
        <w:rPr>
          <w:rFonts w:ascii="Courier New" w:hAnsi="Courier New" w:cs="Courier New"/>
        </w:rPr>
        <w:t xml:space="preserve">                                     Всего с учетом НДС │        │</w:t>
      </w:r>
    </w:p>
    <w:p w:rsidR="00715044" w:rsidRDefault="00715044" w:rsidP="00715044">
      <w:pPr>
        <w:pStyle w:val="ConsPlusCell"/>
        <w:rPr>
          <w:rFonts w:ascii="Courier New" w:hAnsi="Courier New" w:cs="Courier New"/>
        </w:rPr>
      </w:pPr>
      <w:r>
        <w:rPr>
          <w:rFonts w:ascii="Courier New" w:hAnsi="Courier New" w:cs="Courier New"/>
        </w:rPr>
        <w:t xml:space="preserve">                                                        └────────┘</w:t>
      </w:r>
    </w:p>
    <w:p w:rsidR="00715044" w:rsidRDefault="00715044" w:rsidP="00715044">
      <w:pPr>
        <w:pStyle w:val="ConsPlusNormal"/>
      </w:pPr>
    </w:p>
    <w:p w:rsidR="00715044" w:rsidRDefault="00715044" w:rsidP="00715044">
      <w:pPr>
        <w:pStyle w:val="ConsPlusNonformat"/>
      </w:pPr>
      <w:r>
        <w:t>Заказчик (Генподрядчик) __________ _________ _____________________</w:t>
      </w:r>
    </w:p>
    <w:p w:rsidR="00715044" w:rsidRDefault="00715044" w:rsidP="00715044">
      <w:pPr>
        <w:pStyle w:val="ConsPlusNonformat"/>
      </w:pPr>
      <w:r>
        <w:t xml:space="preserve">                       (должность) (подпись) (расшифровка подписи)</w:t>
      </w:r>
    </w:p>
    <w:p w:rsidR="00715044" w:rsidRDefault="00715044" w:rsidP="00715044">
      <w:pPr>
        <w:pStyle w:val="ConsPlusNonformat"/>
      </w:pPr>
      <w:r>
        <w:t xml:space="preserve">    М.П.</w:t>
      </w:r>
    </w:p>
    <w:p w:rsidR="00715044" w:rsidRDefault="00715044" w:rsidP="00715044">
      <w:pPr>
        <w:pStyle w:val="ConsPlusNonformat"/>
      </w:pPr>
    </w:p>
    <w:p w:rsidR="00715044" w:rsidRDefault="00715044" w:rsidP="00715044">
      <w:pPr>
        <w:pStyle w:val="ConsPlusNonformat"/>
      </w:pPr>
      <w:r>
        <w:t>Подрядчик (Субподрядчик) _________ _________ _____________________</w:t>
      </w:r>
    </w:p>
    <w:p w:rsidR="00715044" w:rsidRDefault="00715044" w:rsidP="00715044">
      <w:pPr>
        <w:pStyle w:val="ConsPlusNonformat"/>
      </w:pPr>
      <w:r>
        <w:t xml:space="preserve">                       (должность) (подпись) (расшифровка подписи)</w:t>
      </w:r>
    </w:p>
    <w:p w:rsidR="00715044" w:rsidRDefault="00715044" w:rsidP="00715044">
      <w:pPr>
        <w:pStyle w:val="ConsPlusNonformat"/>
      </w:pPr>
      <w:r>
        <w:t xml:space="preserve">    М.П.</w:t>
      </w:r>
    </w:p>
    <w:p w:rsidR="00715044" w:rsidRDefault="00715044" w:rsidP="00715044">
      <w:pPr>
        <w:pStyle w:val="ConsPlusNormal"/>
      </w:pPr>
    </w:p>
    <w:p w:rsidR="00715044" w:rsidRDefault="00715044" w:rsidP="00715044">
      <w:pPr>
        <w:pStyle w:val="ConsPlusNormal"/>
      </w:pPr>
    </w:p>
    <w:p w:rsidR="00715044" w:rsidRDefault="00715044" w:rsidP="00715044"/>
    <w:p w:rsidR="00715044" w:rsidRDefault="00715044" w:rsidP="00715044">
      <w:pPr>
        <w:pStyle w:val="ConsPlusNormal"/>
      </w:pPr>
    </w:p>
    <w:p w:rsidR="00715044" w:rsidRDefault="00715044" w:rsidP="00715044">
      <w:pPr>
        <w:pStyle w:val="ConsPlusNormal"/>
      </w:pPr>
    </w:p>
    <w:p w:rsidR="00715044" w:rsidRDefault="00715044" w:rsidP="00715044">
      <w:pPr>
        <w:pStyle w:val="ConsPlusNormal"/>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ermEnd w:id="1483551302"/>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Default="00715044" w:rsidP="00715044">
      <w:pPr>
        <w:ind w:left="6480" w:firstLine="720"/>
        <w:rPr>
          <w:sz w:val="22"/>
          <w:szCs w:val="22"/>
        </w:rPr>
      </w:pPr>
    </w:p>
    <w:p w:rsidR="00715044" w:rsidRPr="006904AD" w:rsidRDefault="00715044" w:rsidP="00715044">
      <w:pPr>
        <w:spacing w:line="276" w:lineRule="auto"/>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t xml:space="preserve">                      </w:t>
      </w:r>
      <w:r w:rsidRPr="006904AD">
        <w:rPr>
          <w:rFonts w:eastAsia="Calibri"/>
          <w:sz w:val="22"/>
          <w:szCs w:val="22"/>
          <w:lang w:eastAsia="en-US"/>
        </w:rPr>
        <w:t xml:space="preserve">Приложение № </w:t>
      </w:r>
      <w:r>
        <w:rPr>
          <w:rFonts w:eastAsia="Calibri"/>
          <w:sz w:val="22"/>
          <w:szCs w:val="22"/>
          <w:lang w:eastAsia="en-US"/>
        </w:rPr>
        <w:t>7</w:t>
      </w:r>
    </w:p>
    <w:p w:rsidR="00715044" w:rsidRPr="006904AD" w:rsidRDefault="00715044" w:rsidP="00715044">
      <w:pPr>
        <w:spacing w:line="276" w:lineRule="auto"/>
        <w:ind w:left="7080"/>
        <w:jc w:val="both"/>
        <w:rPr>
          <w:rFonts w:eastAsia="Calibri"/>
          <w:sz w:val="22"/>
          <w:szCs w:val="22"/>
          <w:lang w:eastAsia="en-US"/>
        </w:rPr>
      </w:pPr>
      <w:r>
        <w:rPr>
          <w:rFonts w:eastAsia="Calibri"/>
          <w:sz w:val="22"/>
          <w:szCs w:val="22"/>
          <w:lang w:eastAsia="en-US"/>
        </w:rPr>
        <w:t xml:space="preserve">          </w:t>
      </w:r>
      <w:r w:rsidRPr="006904AD">
        <w:rPr>
          <w:rFonts w:eastAsia="Calibri"/>
          <w:sz w:val="22"/>
          <w:szCs w:val="22"/>
          <w:lang w:eastAsia="en-US"/>
        </w:rPr>
        <w:t xml:space="preserve">к договору </w:t>
      </w:r>
      <w:r>
        <w:rPr>
          <w:rFonts w:eastAsia="Calibri"/>
          <w:sz w:val="22"/>
          <w:szCs w:val="22"/>
          <w:lang w:eastAsia="en-US"/>
        </w:rPr>
        <w:t xml:space="preserve">подряда </w:t>
      </w:r>
      <w:r w:rsidRPr="006904AD">
        <w:rPr>
          <w:rFonts w:eastAsia="Calibri"/>
          <w:sz w:val="22"/>
          <w:szCs w:val="22"/>
          <w:lang w:eastAsia="en-US"/>
        </w:rPr>
        <w:t>№</w:t>
      </w:r>
      <w:r>
        <w:rPr>
          <w:rFonts w:eastAsia="Calibri"/>
          <w:sz w:val="22"/>
          <w:szCs w:val="22"/>
          <w:lang w:eastAsia="en-US"/>
        </w:rPr>
        <w:t xml:space="preserve"> __</w:t>
      </w:r>
    </w:p>
    <w:p w:rsidR="00715044" w:rsidRDefault="00715044" w:rsidP="00715044">
      <w:pPr>
        <w:spacing w:line="276" w:lineRule="auto"/>
        <w:ind w:left="7080"/>
        <w:jc w:val="both"/>
        <w:rPr>
          <w:rFonts w:eastAsia="Calibri"/>
          <w:sz w:val="22"/>
          <w:szCs w:val="22"/>
          <w:lang w:eastAsia="en-US"/>
        </w:rPr>
      </w:pPr>
      <w:r>
        <w:rPr>
          <w:rFonts w:eastAsia="Calibri"/>
          <w:sz w:val="22"/>
          <w:szCs w:val="22"/>
          <w:lang w:eastAsia="en-US"/>
        </w:rPr>
        <w:t xml:space="preserve">          </w:t>
      </w:r>
      <w:r w:rsidRPr="006904AD">
        <w:rPr>
          <w:rFonts w:eastAsia="Calibri"/>
          <w:sz w:val="22"/>
          <w:szCs w:val="22"/>
          <w:lang w:eastAsia="en-US"/>
        </w:rPr>
        <w:t>от «__» ____ 20__г.</w:t>
      </w:r>
    </w:p>
    <w:p w:rsidR="00715044" w:rsidRPr="006904AD" w:rsidRDefault="00715044" w:rsidP="00715044">
      <w:pPr>
        <w:spacing w:line="276" w:lineRule="auto"/>
        <w:ind w:left="7080" w:firstLine="708"/>
        <w:jc w:val="both"/>
        <w:rPr>
          <w:rFonts w:eastAsia="Calibri"/>
          <w:sz w:val="22"/>
          <w:szCs w:val="22"/>
          <w:lang w:eastAsia="en-US"/>
        </w:rPr>
      </w:pPr>
    </w:p>
    <w:p w:rsidR="00715044" w:rsidRPr="006904AD" w:rsidRDefault="00715044" w:rsidP="00715044">
      <w:pPr>
        <w:spacing w:line="276" w:lineRule="auto"/>
        <w:rPr>
          <w:rFonts w:eastAsia="Calibri"/>
          <w:sz w:val="22"/>
          <w:szCs w:val="22"/>
          <w:u w:val="single"/>
          <w:lang w:eastAsia="en-US"/>
        </w:rPr>
      </w:pPr>
      <w:r w:rsidRPr="006904AD">
        <w:rPr>
          <w:rFonts w:eastAsia="Calibri"/>
          <w:sz w:val="22"/>
          <w:szCs w:val="22"/>
          <w:lang w:eastAsia="en-US"/>
        </w:rPr>
        <w:t xml:space="preserve">Организация – Заказчик </w:t>
      </w:r>
      <w:permStart w:id="434446161" w:edGrp="everyone"/>
      <w:r w:rsidRPr="006904AD">
        <w:rPr>
          <w:rFonts w:eastAsia="Calibri"/>
          <w:sz w:val="22"/>
          <w:szCs w:val="22"/>
          <w:u w:val="single"/>
          <w:lang w:eastAsia="en-US"/>
        </w:rPr>
        <w:t>_______________ООО «Омсктехуглерод»_____________________________</w:t>
      </w:r>
      <w:r>
        <w:rPr>
          <w:rFonts w:eastAsia="Calibri"/>
          <w:sz w:val="22"/>
          <w:szCs w:val="22"/>
          <w:u w:val="single"/>
          <w:lang w:eastAsia="en-US"/>
        </w:rPr>
        <w:t>______</w:t>
      </w:r>
    </w:p>
    <w:p w:rsidR="00715044" w:rsidRDefault="00715044" w:rsidP="00715044">
      <w:pPr>
        <w:pBdr>
          <w:bottom w:val="single" w:sz="12" w:space="0" w:color="auto"/>
        </w:pBdr>
        <w:spacing w:line="276" w:lineRule="auto"/>
        <w:jc w:val="center"/>
        <w:rPr>
          <w:rFonts w:eastAsia="Calibri"/>
          <w:sz w:val="16"/>
          <w:szCs w:val="16"/>
          <w:lang w:eastAsia="en-US"/>
        </w:rPr>
      </w:pPr>
      <w:r>
        <w:rPr>
          <w:rFonts w:eastAsia="Calibri"/>
          <w:sz w:val="16"/>
          <w:szCs w:val="16"/>
          <w:lang w:eastAsia="en-US"/>
        </w:rPr>
        <w:t>(наименование организации)</w:t>
      </w:r>
    </w:p>
    <w:p w:rsidR="00715044" w:rsidRDefault="00715044" w:rsidP="00715044">
      <w:pPr>
        <w:pBdr>
          <w:bottom w:val="single" w:sz="12" w:space="0" w:color="auto"/>
        </w:pBdr>
        <w:spacing w:line="276" w:lineRule="auto"/>
        <w:jc w:val="center"/>
        <w:rPr>
          <w:rFonts w:eastAsia="Calibri"/>
          <w:sz w:val="16"/>
          <w:szCs w:val="16"/>
          <w:lang w:eastAsia="en-US"/>
        </w:rPr>
      </w:pPr>
    </w:p>
    <w:p w:rsidR="00715044" w:rsidRDefault="00715044" w:rsidP="00715044">
      <w:pPr>
        <w:spacing w:line="276" w:lineRule="auto"/>
        <w:jc w:val="center"/>
        <w:rPr>
          <w:rFonts w:eastAsia="Calibri"/>
          <w:sz w:val="16"/>
          <w:szCs w:val="16"/>
          <w:lang w:eastAsia="en-US"/>
        </w:rPr>
      </w:pPr>
      <w:r>
        <w:rPr>
          <w:rFonts w:eastAsia="Calibri"/>
          <w:sz w:val="16"/>
          <w:szCs w:val="16"/>
          <w:lang w:eastAsia="en-US"/>
        </w:rPr>
        <w:t>(наименование структурного подразделения)</w:t>
      </w:r>
    </w:p>
    <w:p w:rsidR="00715044" w:rsidRPr="006904AD" w:rsidRDefault="00715044" w:rsidP="00715044">
      <w:pPr>
        <w:spacing w:line="276" w:lineRule="auto"/>
        <w:rPr>
          <w:rFonts w:eastAsia="Calibri"/>
          <w:sz w:val="18"/>
          <w:szCs w:val="18"/>
          <w:lang w:eastAsia="en-US"/>
        </w:rPr>
      </w:pPr>
      <w:r w:rsidRPr="006904AD">
        <w:rPr>
          <w:rFonts w:eastAsia="Calibri"/>
          <w:sz w:val="22"/>
          <w:szCs w:val="22"/>
          <w:lang w:eastAsia="en-US"/>
        </w:rPr>
        <w:t>Исполнитель работ:</w:t>
      </w:r>
      <w:r w:rsidRPr="006904AD">
        <w:rPr>
          <w:rFonts w:eastAsia="Calibri"/>
          <w:sz w:val="18"/>
          <w:szCs w:val="18"/>
          <w:lang w:eastAsia="en-US"/>
        </w:rPr>
        <w:t xml:space="preserve"> _______________________________________________________________________________</w:t>
      </w:r>
    </w:p>
    <w:p w:rsidR="00715044" w:rsidRPr="006904AD" w:rsidRDefault="00715044" w:rsidP="00715044">
      <w:pPr>
        <w:spacing w:line="276" w:lineRule="auto"/>
        <w:ind w:left="2552" w:hanging="2552"/>
        <w:rPr>
          <w:rFonts w:eastAsia="Calibri"/>
          <w:sz w:val="16"/>
          <w:szCs w:val="16"/>
          <w:lang w:eastAsia="en-US"/>
        </w:rPr>
      </w:pPr>
      <w:r w:rsidRPr="006904AD">
        <w:rPr>
          <w:rFonts w:eastAsia="Calibri"/>
          <w:sz w:val="18"/>
          <w:szCs w:val="18"/>
          <w:lang w:eastAsia="en-US"/>
        </w:rPr>
        <w:t xml:space="preserve">                                                         </w:t>
      </w:r>
      <w:r w:rsidRPr="006904AD">
        <w:rPr>
          <w:rFonts w:eastAsia="Calibri"/>
          <w:sz w:val="16"/>
          <w:szCs w:val="16"/>
          <w:lang w:eastAsia="en-US"/>
        </w:rPr>
        <w:t>(наименование организации (структурного подразделения)</w:t>
      </w:r>
    </w:p>
    <w:p w:rsidR="00715044" w:rsidRPr="006904AD" w:rsidRDefault="00715044" w:rsidP="00715044">
      <w:pPr>
        <w:spacing w:line="276" w:lineRule="auto"/>
        <w:ind w:left="1985"/>
        <w:rPr>
          <w:rFonts w:eastAsia="Calibri"/>
          <w:sz w:val="18"/>
          <w:szCs w:val="18"/>
          <w:lang w:eastAsia="en-US"/>
        </w:rPr>
      </w:pPr>
      <w:r w:rsidRPr="006904AD">
        <w:rPr>
          <w:rFonts w:eastAsia="Calibri"/>
          <w:sz w:val="18"/>
          <w:szCs w:val="18"/>
          <w:lang w:eastAsia="en-US"/>
        </w:rPr>
        <w:t>_______________________________________________________________________________</w:t>
      </w:r>
    </w:p>
    <w:p w:rsidR="00715044" w:rsidRPr="006904AD" w:rsidRDefault="00715044" w:rsidP="00715044">
      <w:pPr>
        <w:spacing w:line="276" w:lineRule="auto"/>
        <w:ind w:left="2552"/>
        <w:rPr>
          <w:rFonts w:eastAsia="Calibri"/>
          <w:sz w:val="16"/>
          <w:szCs w:val="16"/>
          <w:lang w:eastAsia="en-US"/>
        </w:rPr>
      </w:pPr>
      <w:r w:rsidRPr="006904AD">
        <w:rPr>
          <w:rFonts w:eastAsia="Calibri"/>
          <w:sz w:val="16"/>
          <w:szCs w:val="16"/>
          <w:lang w:eastAsia="en-US"/>
        </w:rPr>
        <w:t>(наименование организации (структурного подразделения)</w:t>
      </w:r>
    </w:p>
    <w:p w:rsidR="00715044" w:rsidRPr="006904AD" w:rsidRDefault="00715044" w:rsidP="00715044">
      <w:pPr>
        <w:spacing w:line="276" w:lineRule="auto"/>
        <w:ind w:left="1985"/>
        <w:rPr>
          <w:rFonts w:eastAsia="Calibri"/>
          <w:sz w:val="18"/>
          <w:szCs w:val="18"/>
          <w:lang w:eastAsia="en-US"/>
        </w:rPr>
      </w:pPr>
      <w:r w:rsidRPr="006904AD">
        <w:rPr>
          <w:rFonts w:eastAsia="Calibri"/>
          <w:sz w:val="18"/>
          <w:szCs w:val="18"/>
          <w:lang w:eastAsia="en-US"/>
        </w:rPr>
        <w:t>_______________________________________________________________________________</w:t>
      </w:r>
    </w:p>
    <w:p w:rsidR="00715044" w:rsidRPr="006904AD" w:rsidRDefault="00715044" w:rsidP="00715044">
      <w:pPr>
        <w:spacing w:line="276" w:lineRule="auto"/>
        <w:ind w:left="1985"/>
        <w:rPr>
          <w:rFonts w:eastAsia="Calibri"/>
          <w:sz w:val="16"/>
          <w:szCs w:val="16"/>
          <w:lang w:eastAsia="en-US"/>
        </w:rPr>
      </w:pPr>
      <w:r w:rsidRPr="006904AD">
        <w:rPr>
          <w:rFonts w:eastAsia="Calibri"/>
          <w:sz w:val="18"/>
          <w:szCs w:val="18"/>
          <w:lang w:eastAsia="en-US"/>
        </w:rPr>
        <w:t xml:space="preserve">            </w:t>
      </w:r>
      <w:r w:rsidRPr="006904AD">
        <w:rPr>
          <w:rFonts w:eastAsia="Calibri"/>
          <w:sz w:val="16"/>
          <w:szCs w:val="16"/>
          <w:lang w:eastAsia="en-US"/>
        </w:rPr>
        <w:t xml:space="preserve"> (наименование организации (структурного подразделения)</w:t>
      </w:r>
    </w:p>
    <w:p w:rsidR="00715044" w:rsidRPr="006904AD" w:rsidRDefault="00715044" w:rsidP="00715044">
      <w:pPr>
        <w:spacing w:line="276" w:lineRule="auto"/>
        <w:ind w:left="1985"/>
        <w:rPr>
          <w:rFonts w:eastAsia="Calibri"/>
          <w:sz w:val="18"/>
          <w:szCs w:val="18"/>
          <w:lang w:eastAsia="en-US"/>
        </w:rPr>
      </w:pPr>
      <w:r w:rsidRPr="006904AD">
        <w:rPr>
          <w:rFonts w:eastAsia="Calibri"/>
          <w:sz w:val="18"/>
          <w:szCs w:val="18"/>
          <w:lang w:eastAsia="en-US"/>
        </w:rPr>
        <w:t>_______________________________________________________________________________</w:t>
      </w:r>
    </w:p>
    <w:p w:rsidR="00715044" w:rsidRPr="006904AD" w:rsidRDefault="00715044" w:rsidP="00715044">
      <w:pPr>
        <w:spacing w:line="276" w:lineRule="auto"/>
        <w:ind w:left="1985"/>
        <w:rPr>
          <w:rFonts w:eastAsia="Calibri"/>
          <w:sz w:val="16"/>
          <w:szCs w:val="16"/>
          <w:lang w:eastAsia="en-US"/>
        </w:rPr>
      </w:pPr>
      <w:r w:rsidRPr="006904AD">
        <w:rPr>
          <w:rFonts w:eastAsia="Calibri"/>
          <w:sz w:val="18"/>
          <w:szCs w:val="18"/>
          <w:lang w:eastAsia="en-US"/>
        </w:rPr>
        <w:t xml:space="preserve">            </w:t>
      </w:r>
      <w:r w:rsidRPr="006904AD">
        <w:rPr>
          <w:rFonts w:eastAsia="Calibri"/>
          <w:sz w:val="16"/>
          <w:szCs w:val="16"/>
          <w:lang w:eastAsia="en-US"/>
        </w:rPr>
        <w:t>(наименование организации (структурного подразделения)</w:t>
      </w:r>
    </w:p>
    <w:p w:rsidR="00715044" w:rsidRPr="006904AD" w:rsidRDefault="00715044" w:rsidP="00715044">
      <w:pPr>
        <w:spacing w:line="276" w:lineRule="auto"/>
        <w:ind w:left="1985"/>
        <w:rPr>
          <w:rFonts w:eastAsia="Calibri"/>
          <w:sz w:val="18"/>
          <w:szCs w:val="18"/>
          <w:lang w:eastAsia="en-US"/>
        </w:rPr>
      </w:pPr>
      <w:r w:rsidRPr="006904AD">
        <w:rPr>
          <w:rFonts w:eastAsia="Calibri"/>
          <w:sz w:val="18"/>
          <w:szCs w:val="18"/>
          <w:lang w:eastAsia="en-US"/>
        </w:rPr>
        <w:t>_______________________________________________________________________________</w:t>
      </w:r>
    </w:p>
    <w:p w:rsidR="00715044" w:rsidRPr="006904AD" w:rsidRDefault="00715044" w:rsidP="00715044">
      <w:pPr>
        <w:spacing w:line="276" w:lineRule="auto"/>
        <w:rPr>
          <w:rFonts w:eastAsia="Calibri"/>
          <w:sz w:val="16"/>
          <w:szCs w:val="16"/>
          <w:lang w:eastAsia="en-US"/>
        </w:rPr>
      </w:pPr>
      <w:r w:rsidRPr="006904AD">
        <w:rPr>
          <w:rFonts w:eastAsia="Calibri"/>
          <w:sz w:val="18"/>
          <w:szCs w:val="18"/>
          <w:lang w:eastAsia="en-US"/>
        </w:rPr>
        <w:t xml:space="preserve">                                                        </w:t>
      </w:r>
      <w:r w:rsidRPr="006904AD">
        <w:rPr>
          <w:rFonts w:eastAsia="Calibri"/>
          <w:sz w:val="16"/>
          <w:szCs w:val="16"/>
          <w:lang w:eastAsia="en-US"/>
        </w:rPr>
        <w:t>(наименование организации (структурного подразделения)</w:t>
      </w:r>
    </w:p>
    <w:p w:rsidR="00715044" w:rsidRPr="006904AD" w:rsidRDefault="00715044" w:rsidP="00715044">
      <w:pPr>
        <w:spacing w:line="276" w:lineRule="auto"/>
        <w:rPr>
          <w:rFonts w:eastAsia="Calibri"/>
          <w:sz w:val="18"/>
          <w:szCs w:val="18"/>
          <w:lang w:eastAsia="en-US"/>
        </w:rPr>
      </w:pP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322"/>
      </w:tblGrid>
      <w:tr w:rsidR="00715044" w:rsidRPr="00D1616B" w:rsidTr="005A40DC">
        <w:tc>
          <w:tcPr>
            <w:tcW w:w="1624" w:type="dxa"/>
            <w:shd w:val="clear" w:color="auto" w:fill="auto"/>
          </w:tcPr>
          <w:p w:rsidR="00715044" w:rsidRPr="00D1616B" w:rsidRDefault="00715044" w:rsidP="005A40DC">
            <w:pPr>
              <w:rPr>
                <w:rFonts w:eastAsia="Calibri"/>
                <w:sz w:val="18"/>
                <w:szCs w:val="18"/>
                <w:lang w:eastAsia="en-US"/>
              </w:rPr>
            </w:pPr>
            <w:r w:rsidRPr="00D1616B">
              <w:rPr>
                <w:rFonts w:eastAsia="Calibri"/>
                <w:sz w:val="18"/>
                <w:szCs w:val="18"/>
                <w:lang w:eastAsia="en-US"/>
              </w:rPr>
              <w:t>Номер документа</w:t>
            </w:r>
          </w:p>
        </w:tc>
        <w:tc>
          <w:tcPr>
            <w:tcW w:w="1352" w:type="dxa"/>
            <w:shd w:val="clear" w:color="auto" w:fill="auto"/>
          </w:tcPr>
          <w:p w:rsidR="00715044" w:rsidRPr="00D1616B" w:rsidRDefault="00715044" w:rsidP="005A40DC">
            <w:pPr>
              <w:rPr>
                <w:rFonts w:eastAsia="Calibri"/>
                <w:sz w:val="18"/>
                <w:szCs w:val="18"/>
                <w:lang w:eastAsia="en-US"/>
              </w:rPr>
            </w:pPr>
            <w:r w:rsidRPr="00D1616B">
              <w:rPr>
                <w:rFonts w:eastAsia="Calibri"/>
                <w:sz w:val="18"/>
                <w:szCs w:val="18"/>
                <w:lang w:eastAsia="en-US"/>
              </w:rPr>
              <w:t>Дата составления</w:t>
            </w:r>
          </w:p>
        </w:tc>
      </w:tr>
      <w:tr w:rsidR="00715044" w:rsidRPr="00D1616B" w:rsidTr="005A40DC">
        <w:tc>
          <w:tcPr>
            <w:tcW w:w="1624" w:type="dxa"/>
            <w:shd w:val="clear" w:color="auto" w:fill="auto"/>
          </w:tcPr>
          <w:p w:rsidR="00715044" w:rsidRPr="00D1616B" w:rsidRDefault="00715044" w:rsidP="005A40DC">
            <w:pPr>
              <w:rPr>
                <w:rFonts w:eastAsia="Calibri"/>
                <w:sz w:val="18"/>
                <w:szCs w:val="18"/>
                <w:lang w:eastAsia="en-US"/>
              </w:rPr>
            </w:pPr>
          </w:p>
        </w:tc>
        <w:tc>
          <w:tcPr>
            <w:tcW w:w="1352" w:type="dxa"/>
            <w:shd w:val="clear" w:color="auto" w:fill="auto"/>
          </w:tcPr>
          <w:p w:rsidR="00715044" w:rsidRPr="00D1616B" w:rsidRDefault="00715044" w:rsidP="005A40DC">
            <w:pPr>
              <w:rPr>
                <w:rFonts w:eastAsia="Calibri"/>
                <w:sz w:val="18"/>
                <w:szCs w:val="18"/>
                <w:lang w:eastAsia="en-US"/>
              </w:rPr>
            </w:pPr>
          </w:p>
        </w:tc>
      </w:tr>
    </w:tbl>
    <w:p w:rsidR="00715044" w:rsidRPr="006904AD" w:rsidRDefault="00715044" w:rsidP="00715044">
      <w:pPr>
        <w:spacing w:line="276" w:lineRule="auto"/>
        <w:jc w:val="center"/>
        <w:rPr>
          <w:rFonts w:eastAsia="Calibri"/>
          <w:b/>
          <w:sz w:val="22"/>
          <w:szCs w:val="22"/>
          <w:lang w:eastAsia="en-US"/>
        </w:rPr>
      </w:pPr>
      <w:r w:rsidRPr="006904AD">
        <w:rPr>
          <w:rFonts w:eastAsia="Calibri"/>
          <w:b/>
          <w:sz w:val="22"/>
          <w:szCs w:val="22"/>
          <w:lang w:eastAsia="en-US"/>
        </w:rPr>
        <w:t>АКТ</w:t>
      </w:r>
    </w:p>
    <w:p w:rsidR="00715044" w:rsidRPr="006904AD" w:rsidRDefault="00715044" w:rsidP="00715044">
      <w:pPr>
        <w:spacing w:line="276" w:lineRule="auto"/>
        <w:jc w:val="center"/>
        <w:rPr>
          <w:rFonts w:eastAsia="Calibri"/>
          <w:b/>
          <w:sz w:val="22"/>
          <w:szCs w:val="22"/>
          <w:lang w:eastAsia="en-US"/>
        </w:rPr>
      </w:pPr>
      <w:r w:rsidRPr="006904AD">
        <w:rPr>
          <w:rFonts w:eastAsia="Calibri"/>
          <w:b/>
          <w:sz w:val="22"/>
          <w:szCs w:val="22"/>
          <w:lang w:eastAsia="en-US"/>
        </w:rPr>
        <w:t xml:space="preserve">о приеме смонтированного оборудования </w:t>
      </w:r>
    </w:p>
    <w:p w:rsidR="00715044" w:rsidRPr="006904AD" w:rsidRDefault="00715044" w:rsidP="00715044">
      <w:pPr>
        <w:spacing w:line="276" w:lineRule="auto"/>
        <w:jc w:val="center"/>
        <w:rPr>
          <w:rFonts w:eastAsia="Calibri"/>
          <w:b/>
          <w:sz w:val="22"/>
          <w:szCs w:val="22"/>
          <w:lang w:eastAsia="en-US"/>
        </w:rPr>
      </w:pPr>
    </w:p>
    <w:p w:rsidR="00715044" w:rsidRPr="006904AD" w:rsidRDefault="00715044" w:rsidP="00715044">
      <w:pPr>
        <w:spacing w:line="276" w:lineRule="auto"/>
        <w:ind w:left="360"/>
        <w:rPr>
          <w:rFonts w:eastAsia="Calibri"/>
          <w:sz w:val="22"/>
          <w:szCs w:val="22"/>
          <w:lang w:eastAsia="en-US"/>
        </w:rPr>
      </w:pPr>
      <w:r w:rsidRPr="006904AD">
        <w:rPr>
          <w:rFonts w:eastAsia="Calibri"/>
          <w:sz w:val="22"/>
          <w:szCs w:val="22"/>
          <w:lang w:eastAsia="en-US"/>
        </w:rPr>
        <w:t>1.Сведения об арендованном объекте основных средств переданного в монтаж</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4169"/>
        <w:gridCol w:w="2284"/>
        <w:gridCol w:w="2383"/>
      </w:tblGrid>
      <w:tr w:rsidR="00715044" w:rsidRPr="00D1616B" w:rsidTr="005A40DC">
        <w:tc>
          <w:tcPr>
            <w:tcW w:w="1003" w:type="dxa"/>
            <w:shd w:val="clear" w:color="auto" w:fill="auto"/>
          </w:tcPr>
          <w:p w:rsidR="00715044" w:rsidRPr="00D1616B" w:rsidRDefault="00715044" w:rsidP="005A40DC">
            <w:pPr>
              <w:jc w:val="center"/>
              <w:rPr>
                <w:rFonts w:eastAsia="Calibri"/>
                <w:sz w:val="16"/>
                <w:szCs w:val="16"/>
                <w:lang w:eastAsia="en-US"/>
              </w:rPr>
            </w:pPr>
            <w:r w:rsidRPr="00D1616B">
              <w:rPr>
                <w:rFonts w:eastAsia="Calibri"/>
                <w:sz w:val="16"/>
                <w:szCs w:val="16"/>
                <w:lang w:eastAsia="en-US"/>
              </w:rPr>
              <w:t>Номер по порядку</w:t>
            </w:r>
          </w:p>
        </w:tc>
        <w:tc>
          <w:tcPr>
            <w:tcW w:w="4234" w:type="dxa"/>
            <w:shd w:val="clear" w:color="auto" w:fill="auto"/>
          </w:tcPr>
          <w:p w:rsidR="00715044" w:rsidRPr="00D1616B" w:rsidRDefault="00715044" w:rsidP="005A40DC">
            <w:pPr>
              <w:jc w:val="center"/>
              <w:rPr>
                <w:rFonts w:eastAsia="Calibri"/>
                <w:sz w:val="16"/>
                <w:szCs w:val="16"/>
                <w:lang w:eastAsia="en-US"/>
              </w:rPr>
            </w:pPr>
            <w:r w:rsidRPr="00D1616B">
              <w:rPr>
                <w:rFonts w:eastAsia="Calibri"/>
                <w:sz w:val="16"/>
                <w:szCs w:val="16"/>
                <w:lang w:eastAsia="en-US"/>
              </w:rPr>
              <w:t>Объект основных средств</w:t>
            </w:r>
          </w:p>
        </w:tc>
        <w:tc>
          <w:tcPr>
            <w:tcW w:w="2306" w:type="dxa"/>
            <w:shd w:val="clear" w:color="auto" w:fill="auto"/>
          </w:tcPr>
          <w:p w:rsidR="00715044" w:rsidRPr="00D1616B" w:rsidRDefault="00715044" w:rsidP="005A40DC">
            <w:pPr>
              <w:jc w:val="center"/>
              <w:rPr>
                <w:rFonts w:eastAsia="Calibri"/>
                <w:sz w:val="16"/>
                <w:szCs w:val="16"/>
                <w:lang w:eastAsia="en-US"/>
              </w:rPr>
            </w:pPr>
            <w:r w:rsidRPr="00D1616B">
              <w:rPr>
                <w:rFonts w:eastAsia="Calibri"/>
                <w:sz w:val="16"/>
                <w:szCs w:val="16"/>
                <w:lang w:eastAsia="en-US"/>
              </w:rPr>
              <w:t>Инвентарный номер</w:t>
            </w:r>
          </w:p>
        </w:tc>
        <w:tc>
          <w:tcPr>
            <w:tcW w:w="2411" w:type="dxa"/>
            <w:shd w:val="clear" w:color="auto" w:fill="auto"/>
          </w:tcPr>
          <w:p w:rsidR="00715044" w:rsidRPr="00D1616B" w:rsidRDefault="00715044" w:rsidP="005A40DC">
            <w:pPr>
              <w:jc w:val="center"/>
              <w:rPr>
                <w:rFonts w:eastAsia="Calibri"/>
                <w:sz w:val="16"/>
                <w:szCs w:val="16"/>
                <w:lang w:eastAsia="en-US"/>
              </w:rPr>
            </w:pPr>
            <w:r w:rsidRPr="00D1616B">
              <w:rPr>
                <w:rFonts w:eastAsia="Calibri"/>
                <w:sz w:val="16"/>
                <w:szCs w:val="16"/>
                <w:lang w:eastAsia="en-US"/>
              </w:rPr>
              <w:t>Стоимость руб.</w:t>
            </w:r>
          </w:p>
        </w:tc>
      </w:tr>
      <w:tr w:rsidR="00715044" w:rsidRPr="00D1616B" w:rsidTr="005A40DC">
        <w:tc>
          <w:tcPr>
            <w:tcW w:w="1003" w:type="dxa"/>
            <w:shd w:val="clear" w:color="auto" w:fill="auto"/>
          </w:tcPr>
          <w:p w:rsidR="00715044" w:rsidRPr="00D1616B" w:rsidRDefault="00715044" w:rsidP="005A40DC">
            <w:pPr>
              <w:jc w:val="center"/>
              <w:rPr>
                <w:rFonts w:eastAsia="Calibri"/>
                <w:sz w:val="16"/>
                <w:szCs w:val="16"/>
                <w:lang w:eastAsia="en-US"/>
              </w:rPr>
            </w:pPr>
            <w:r w:rsidRPr="00D1616B">
              <w:rPr>
                <w:rFonts w:eastAsia="Calibri"/>
                <w:sz w:val="16"/>
                <w:szCs w:val="16"/>
                <w:lang w:eastAsia="en-US"/>
              </w:rPr>
              <w:t>1</w:t>
            </w:r>
          </w:p>
        </w:tc>
        <w:tc>
          <w:tcPr>
            <w:tcW w:w="4234" w:type="dxa"/>
            <w:shd w:val="clear" w:color="auto" w:fill="auto"/>
          </w:tcPr>
          <w:p w:rsidR="00715044" w:rsidRPr="00D1616B" w:rsidRDefault="00715044" w:rsidP="005A40DC">
            <w:pPr>
              <w:jc w:val="center"/>
              <w:rPr>
                <w:rFonts w:eastAsia="Calibri"/>
                <w:sz w:val="16"/>
                <w:szCs w:val="16"/>
                <w:lang w:eastAsia="en-US"/>
              </w:rPr>
            </w:pPr>
            <w:r w:rsidRPr="00D1616B">
              <w:rPr>
                <w:rFonts w:eastAsia="Calibri"/>
                <w:sz w:val="16"/>
                <w:szCs w:val="16"/>
                <w:lang w:eastAsia="en-US"/>
              </w:rPr>
              <w:t>2</w:t>
            </w:r>
          </w:p>
        </w:tc>
        <w:tc>
          <w:tcPr>
            <w:tcW w:w="2306" w:type="dxa"/>
            <w:shd w:val="clear" w:color="auto" w:fill="auto"/>
          </w:tcPr>
          <w:p w:rsidR="00715044" w:rsidRPr="00D1616B" w:rsidRDefault="00715044" w:rsidP="005A40DC">
            <w:pPr>
              <w:jc w:val="center"/>
              <w:rPr>
                <w:rFonts w:eastAsia="Calibri"/>
                <w:sz w:val="16"/>
                <w:szCs w:val="16"/>
                <w:lang w:eastAsia="en-US"/>
              </w:rPr>
            </w:pPr>
            <w:r w:rsidRPr="00D1616B">
              <w:rPr>
                <w:rFonts w:eastAsia="Calibri"/>
                <w:sz w:val="16"/>
                <w:szCs w:val="16"/>
                <w:lang w:eastAsia="en-US"/>
              </w:rPr>
              <w:t>3</w:t>
            </w:r>
          </w:p>
        </w:tc>
        <w:tc>
          <w:tcPr>
            <w:tcW w:w="2411" w:type="dxa"/>
            <w:shd w:val="clear" w:color="auto" w:fill="auto"/>
          </w:tcPr>
          <w:p w:rsidR="00715044" w:rsidRPr="00D1616B" w:rsidRDefault="00715044" w:rsidP="005A40DC">
            <w:pPr>
              <w:jc w:val="center"/>
              <w:rPr>
                <w:rFonts w:eastAsia="Calibri"/>
                <w:sz w:val="16"/>
                <w:szCs w:val="16"/>
                <w:lang w:eastAsia="en-US"/>
              </w:rPr>
            </w:pPr>
            <w:r w:rsidRPr="00D1616B">
              <w:rPr>
                <w:rFonts w:eastAsia="Calibri"/>
                <w:sz w:val="16"/>
                <w:szCs w:val="16"/>
                <w:lang w:eastAsia="en-US"/>
              </w:rPr>
              <w:t>4</w:t>
            </w:r>
          </w:p>
        </w:tc>
      </w:tr>
      <w:tr w:rsidR="00715044" w:rsidRPr="00D1616B" w:rsidTr="005A40DC">
        <w:trPr>
          <w:trHeight w:val="167"/>
        </w:trPr>
        <w:tc>
          <w:tcPr>
            <w:tcW w:w="1003" w:type="dxa"/>
            <w:shd w:val="clear" w:color="auto" w:fill="auto"/>
          </w:tcPr>
          <w:p w:rsidR="00715044" w:rsidRPr="00D1616B" w:rsidRDefault="00715044" w:rsidP="005A40DC">
            <w:pPr>
              <w:rPr>
                <w:rFonts w:eastAsia="Calibri"/>
                <w:sz w:val="16"/>
                <w:szCs w:val="16"/>
                <w:lang w:eastAsia="en-US"/>
              </w:rPr>
            </w:pPr>
          </w:p>
        </w:tc>
        <w:tc>
          <w:tcPr>
            <w:tcW w:w="4234" w:type="dxa"/>
            <w:shd w:val="clear" w:color="auto" w:fill="auto"/>
          </w:tcPr>
          <w:p w:rsidR="00715044" w:rsidRPr="00D1616B" w:rsidRDefault="00715044" w:rsidP="005A40DC">
            <w:pPr>
              <w:rPr>
                <w:rFonts w:eastAsia="Calibri"/>
                <w:sz w:val="16"/>
                <w:szCs w:val="16"/>
                <w:lang w:eastAsia="en-US"/>
              </w:rPr>
            </w:pPr>
          </w:p>
        </w:tc>
        <w:tc>
          <w:tcPr>
            <w:tcW w:w="2306" w:type="dxa"/>
            <w:shd w:val="clear" w:color="auto" w:fill="auto"/>
          </w:tcPr>
          <w:p w:rsidR="00715044" w:rsidRPr="00D1616B" w:rsidRDefault="00715044" w:rsidP="005A40DC">
            <w:pPr>
              <w:rPr>
                <w:rFonts w:eastAsia="Calibri"/>
                <w:sz w:val="16"/>
                <w:szCs w:val="16"/>
                <w:lang w:eastAsia="en-US"/>
              </w:rPr>
            </w:pPr>
          </w:p>
        </w:tc>
        <w:tc>
          <w:tcPr>
            <w:tcW w:w="2411" w:type="dxa"/>
            <w:shd w:val="clear" w:color="auto" w:fill="auto"/>
          </w:tcPr>
          <w:p w:rsidR="00715044" w:rsidRPr="00D1616B" w:rsidRDefault="00715044" w:rsidP="005A40DC">
            <w:pPr>
              <w:rPr>
                <w:rFonts w:eastAsia="Calibri"/>
                <w:sz w:val="16"/>
                <w:szCs w:val="16"/>
                <w:lang w:eastAsia="en-US"/>
              </w:rPr>
            </w:pPr>
          </w:p>
        </w:tc>
      </w:tr>
      <w:tr w:rsidR="00715044" w:rsidRPr="00D1616B" w:rsidTr="005A40DC">
        <w:tc>
          <w:tcPr>
            <w:tcW w:w="1003" w:type="dxa"/>
            <w:shd w:val="clear" w:color="auto" w:fill="auto"/>
          </w:tcPr>
          <w:p w:rsidR="00715044" w:rsidRPr="00D1616B" w:rsidRDefault="00715044" w:rsidP="005A40DC">
            <w:pPr>
              <w:rPr>
                <w:rFonts w:eastAsia="Calibri"/>
                <w:sz w:val="16"/>
                <w:szCs w:val="16"/>
                <w:lang w:eastAsia="en-US"/>
              </w:rPr>
            </w:pPr>
          </w:p>
        </w:tc>
        <w:tc>
          <w:tcPr>
            <w:tcW w:w="4234" w:type="dxa"/>
            <w:shd w:val="clear" w:color="auto" w:fill="auto"/>
          </w:tcPr>
          <w:p w:rsidR="00715044" w:rsidRPr="00D1616B" w:rsidRDefault="00715044" w:rsidP="005A40DC">
            <w:pPr>
              <w:rPr>
                <w:rFonts w:eastAsia="Calibri"/>
                <w:sz w:val="16"/>
                <w:szCs w:val="16"/>
                <w:lang w:eastAsia="en-US"/>
              </w:rPr>
            </w:pPr>
          </w:p>
        </w:tc>
        <w:tc>
          <w:tcPr>
            <w:tcW w:w="2306" w:type="dxa"/>
            <w:shd w:val="clear" w:color="auto" w:fill="auto"/>
          </w:tcPr>
          <w:p w:rsidR="00715044" w:rsidRPr="00D1616B" w:rsidRDefault="00715044" w:rsidP="005A40DC">
            <w:pPr>
              <w:rPr>
                <w:rFonts w:eastAsia="Calibri"/>
                <w:sz w:val="16"/>
                <w:szCs w:val="16"/>
                <w:lang w:eastAsia="en-US"/>
              </w:rPr>
            </w:pPr>
          </w:p>
        </w:tc>
        <w:tc>
          <w:tcPr>
            <w:tcW w:w="2411" w:type="dxa"/>
            <w:shd w:val="clear" w:color="auto" w:fill="auto"/>
          </w:tcPr>
          <w:p w:rsidR="00715044" w:rsidRPr="00D1616B" w:rsidRDefault="00715044" w:rsidP="005A40DC">
            <w:pPr>
              <w:rPr>
                <w:rFonts w:eastAsia="Calibri"/>
                <w:sz w:val="16"/>
                <w:szCs w:val="16"/>
                <w:lang w:eastAsia="en-US"/>
              </w:rPr>
            </w:pPr>
          </w:p>
        </w:tc>
      </w:tr>
      <w:tr w:rsidR="00715044" w:rsidRPr="00D1616B" w:rsidTr="005A40DC">
        <w:tc>
          <w:tcPr>
            <w:tcW w:w="1003" w:type="dxa"/>
            <w:shd w:val="clear" w:color="auto" w:fill="auto"/>
          </w:tcPr>
          <w:p w:rsidR="00715044" w:rsidRPr="00D1616B" w:rsidRDefault="00715044" w:rsidP="005A40DC">
            <w:pPr>
              <w:rPr>
                <w:rFonts w:eastAsia="Calibri"/>
                <w:sz w:val="16"/>
                <w:szCs w:val="16"/>
                <w:lang w:eastAsia="en-US"/>
              </w:rPr>
            </w:pPr>
          </w:p>
        </w:tc>
        <w:tc>
          <w:tcPr>
            <w:tcW w:w="4234" w:type="dxa"/>
            <w:shd w:val="clear" w:color="auto" w:fill="auto"/>
          </w:tcPr>
          <w:p w:rsidR="00715044" w:rsidRPr="00D1616B" w:rsidRDefault="00715044" w:rsidP="005A40DC">
            <w:pPr>
              <w:rPr>
                <w:rFonts w:eastAsia="Calibri"/>
                <w:sz w:val="16"/>
                <w:szCs w:val="16"/>
                <w:lang w:eastAsia="en-US"/>
              </w:rPr>
            </w:pPr>
          </w:p>
        </w:tc>
        <w:tc>
          <w:tcPr>
            <w:tcW w:w="2306" w:type="dxa"/>
            <w:shd w:val="clear" w:color="auto" w:fill="auto"/>
          </w:tcPr>
          <w:p w:rsidR="00715044" w:rsidRPr="00D1616B" w:rsidRDefault="00715044" w:rsidP="005A40DC">
            <w:pPr>
              <w:rPr>
                <w:rFonts w:eastAsia="Calibri"/>
                <w:sz w:val="16"/>
                <w:szCs w:val="16"/>
                <w:lang w:eastAsia="en-US"/>
              </w:rPr>
            </w:pPr>
          </w:p>
        </w:tc>
        <w:tc>
          <w:tcPr>
            <w:tcW w:w="2411" w:type="dxa"/>
            <w:shd w:val="clear" w:color="auto" w:fill="auto"/>
          </w:tcPr>
          <w:p w:rsidR="00715044" w:rsidRPr="00D1616B" w:rsidRDefault="00715044" w:rsidP="005A40DC">
            <w:pPr>
              <w:rPr>
                <w:rFonts w:eastAsia="Calibri"/>
                <w:sz w:val="16"/>
                <w:szCs w:val="16"/>
                <w:lang w:eastAsia="en-US"/>
              </w:rPr>
            </w:pPr>
          </w:p>
        </w:tc>
      </w:tr>
    </w:tbl>
    <w:p w:rsidR="00715044" w:rsidRPr="006904AD" w:rsidRDefault="00715044" w:rsidP="00715044">
      <w:pPr>
        <w:spacing w:after="200" w:line="276" w:lineRule="auto"/>
        <w:ind w:left="360"/>
        <w:rPr>
          <w:rFonts w:eastAsia="Calibri"/>
          <w:sz w:val="22"/>
          <w:szCs w:val="22"/>
          <w:lang w:eastAsia="en-US"/>
        </w:rPr>
      </w:pPr>
    </w:p>
    <w:p w:rsidR="00715044" w:rsidRPr="006904AD" w:rsidRDefault="00715044" w:rsidP="00715044">
      <w:pPr>
        <w:spacing w:line="276" w:lineRule="auto"/>
        <w:ind w:left="360"/>
        <w:rPr>
          <w:rFonts w:eastAsia="Calibri"/>
          <w:sz w:val="22"/>
          <w:szCs w:val="22"/>
          <w:lang w:eastAsia="en-US"/>
        </w:rPr>
      </w:pPr>
      <w:r w:rsidRPr="006904AD">
        <w:rPr>
          <w:rFonts w:eastAsia="Calibri"/>
          <w:sz w:val="22"/>
          <w:szCs w:val="22"/>
          <w:lang w:eastAsia="en-US"/>
        </w:rPr>
        <w:t>2.Сведения о затратах связанных с монтажом объектов основных средств</w:t>
      </w:r>
    </w:p>
    <w:tbl>
      <w:tblPr>
        <w:tblW w:w="98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2268"/>
        <w:gridCol w:w="1800"/>
        <w:gridCol w:w="1886"/>
        <w:gridCol w:w="1778"/>
        <w:gridCol w:w="1064"/>
      </w:tblGrid>
      <w:tr w:rsidR="00715044" w:rsidRPr="00D1616B" w:rsidTr="005A40DC">
        <w:tc>
          <w:tcPr>
            <w:tcW w:w="1024" w:type="dxa"/>
            <w:shd w:val="clear" w:color="auto" w:fill="auto"/>
          </w:tcPr>
          <w:p w:rsidR="00715044" w:rsidRPr="00D1616B" w:rsidRDefault="00715044" w:rsidP="005A40DC">
            <w:pPr>
              <w:jc w:val="center"/>
              <w:rPr>
                <w:rFonts w:eastAsia="Calibri"/>
                <w:sz w:val="16"/>
                <w:szCs w:val="16"/>
                <w:lang w:eastAsia="en-US"/>
              </w:rPr>
            </w:pPr>
            <w:r w:rsidRPr="00D1616B">
              <w:rPr>
                <w:rFonts w:eastAsia="Calibri"/>
                <w:sz w:val="16"/>
                <w:szCs w:val="16"/>
                <w:lang w:eastAsia="en-US"/>
              </w:rPr>
              <w:t>Номер по порядку</w:t>
            </w:r>
          </w:p>
        </w:tc>
        <w:tc>
          <w:tcPr>
            <w:tcW w:w="2268" w:type="dxa"/>
            <w:shd w:val="clear" w:color="auto" w:fill="auto"/>
          </w:tcPr>
          <w:p w:rsidR="00715044" w:rsidRPr="00D1616B" w:rsidRDefault="00715044" w:rsidP="005A40DC">
            <w:pPr>
              <w:jc w:val="center"/>
              <w:rPr>
                <w:rFonts w:eastAsia="Calibri"/>
                <w:sz w:val="16"/>
                <w:szCs w:val="16"/>
                <w:lang w:eastAsia="en-US"/>
              </w:rPr>
            </w:pPr>
            <w:r w:rsidRPr="00D1616B">
              <w:rPr>
                <w:rFonts w:eastAsia="Calibri"/>
                <w:sz w:val="16"/>
                <w:szCs w:val="16"/>
                <w:lang w:eastAsia="en-US"/>
              </w:rPr>
              <w:t>Объект основных средств</w:t>
            </w:r>
          </w:p>
        </w:tc>
        <w:tc>
          <w:tcPr>
            <w:tcW w:w="1800" w:type="dxa"/>
            <w:shd w:val="clear" w:color="auto" w:fill="auto"/>
          </w:tcPr>
          <w:p w:rsidR="00715044" w:rsidRPr="00D1616B" w:rsidRDefault="00715044" w:rsidP="005A40DC">
            <w:pPr>
              <w:jc w:val="center"/>
              <w:rPr>
                <w:rFonts w:eastAsia="Calibri"/>
                <w:sz w:val="16"/>
                <w:szCs w:val="16"/>
                <w:lang w:eastAsia="en-US"/>
              </w:rPr>
            </w:pPr>
            <w:r w:rsidRPr="00D1616B">
              <w:rPr>
                <w:rFonts w:eastAsia="Calibri"/>
                <w:sz w:val="16"/>
                <w:szCs w:val="16"/>
                <w:lang w:eastAsia="en-US"/>
              </w:rPr>
              <w:t>Инвентарный номер</w:t>
            </w:r>
          </w:p>
        </w:tc>
        <w:tc>
          <w:tcPr>
            <w:tcW w:w="1886" w:type="dxa"/>
            <w:shd w:val="clear" w:color="auto" w:fill="auto"/>
          </w:tcPr>
          <w:p w:rsidR="00715044" w:rsidRPr="00D1616B" w:rsidRDefault="00715044" w:rsidP="005A40DC">
            <w:pPr>
              <w:jc w:val="center"/>
              <w:rPr>
                <w:rFonts w:eastAsia="Calibri"/>
                <w:sz w:val="16"/>
                <w:szCs w:val="16"/>
                <w:lang w:eastAsia="en-US"/>
              </w:rPr>
            </w:pPr>
            <w:r w:rsidRPr="00D1616B">
              <w:rPr>
                <w:rFonts w:eastAsia="Calibri"/>
                <w:sz w:val="16"/>
                <w:szCs w:val="16"/>
                <w:lang w:eastAsia="en-US"/>
              </w:rPr>
              <w:t>Вид расходов</w:t>
            </w:r>
          </w:p>
        </w:tc>
        <w:tc>
          <w:tcPr>
            <w:tcW w:w="1778" w:type="dxa"/>
            <w:shd w:val="clear" w:color="auto" w:fill="auto"/>
          </w:tcPr>
          <w:p w:rsidR="00715044" w:rsidRPr="00D1616B" w:rsidRDefault="00715044" w:rsidP="005A40DC">
            <w:pPr>
              <w:jc w:val="center"/>
              <w:rPr>
                <w:rFonts w:eastAsia="Calibri"/>
                <w:sz w:val="16"/>
                <w:szCs w:val="16"/>
                <w:lang w:eastAsia="en-US"/>
              </w:rPr>
            </w:pPr>
            <w:r w:rsidRPr="00D1616B">
              <w:rPr>
                <w:rFonts w:eastAsia="Calibri"/>
                <w:sz w:val="16"/>
                <w:szCs w:val="16"/>
                <w:lang w:eastAsia="en-US"/>
              </w:rPr>
              <w:t>Стоимость, руб. (без НДС)</w:t>
            </w:r>
          </w:p>
        </w:tc>
        <w:tc>
          <w:tcPr>
            <w:tcW w:w="1064" w:type="dxa"/>
            <w:shd w:val="clear" w:color="auto" w:fill="auto"/>
          </w:tcPr>
          <w:p w:rsidR="00715044" w:rsidRPr="00D1616B" w:rsidRDefault="00715044" w:rsidP="005A40DC">
            <w:pPr>
              <w:jc w:val="center"/>
              <w:rPr>
                <w:rFonts w:eastAsia="Calibri"/>
                <w:sz w:val="16"/>
                <w:szCs w:val="16"/>
                <w:lang w:eastAsia="en-US"/>
              </w:rPr>
            </w:pPr>
            <w:r w:rsidRPr="00D1616B">
              <w:rPr>
                <w:rFonts w:eastAsia="Calibri"/>
                <w:sz w:val="16"/>
                <w:szCs w:val="16"/>
                <w:lang w:eastAsia="en-US"/>
              </w:rPr>
              <w:t>Примечание</w:t>
            </w:r>
          </w:p>
        </w:tc>
      </w:tr>
      <w:tr w:rsidR="00715044" w:rsidRPr="00D1616B" w:rsidTr="005A40DC">
        <w:tc>
          <w:tcPr>
            <w:tcW w:w="1024" w:type="dxa"/>
            <w:shd w:val="clear" w:color="auto" w:fill="auto"/>
          </w:tcPr>
          <w:p w:rsidR="00715044" w:rsidRPr="00D1616B" w:rsidRDefault="00715044" w:rsidP="005A40DC">
            <w:pPr>
              <w:jc w:val="center"/>
              <w:rPr>
                <w:rFonts w:eastAsia="Calibri"/>
                <w:sz w:val="16"/>
                <w:szCs w:val="16"/>
                <w:lang w:eastAsia="en-US"/>
              </w:rPr>
            </w:pPr>
            <w:r w:rsidRPr="00D1616B">
              <w:rPr>
                <w:rFonts w:eastAsia="Calibri"/>
                <w:sz w:val="16"/>
                <w:szCs w:val="16"/>
                <w:lang w:eastAsia="en-US"/>
              </w:rPr>
              <w:t>1</w:t>
            </w:r>
          </w:p>
        </w:tc>
        <w:tc>
          <w:tcPr>
            <w:tcW w:w="2268" w:type="dxa"/>
            <w:shd w:val="clear" w:color="auto" w:fill="auto"/>
          </w:tcPr>
          <w:p w:rsidR="00715044" w:rsidRPr="00D1616B" w:rsidRDefault="00715044" w:rsidP="005A40DC">
            <w:pPr>
              <w:jc w:val="center"/>
              <w:rPr>
                <w:rFonts w:eastAsia="Calibri"/>
                <w:sz w:val="16"/>
                <w:szCs w:val="16"/>
                <w:lang w:eastAsia="en-US"/>
              </w:rPr>
            </w:pPr>
            <w:r w:rsidRPr="00D1616B">
              <w:rPr>
                <w:rFonts w:eastAsia="Calibri"/>
                <w:sz w:val="16"/>
                <w:szCs w:val="16"/>
                <w:lang w:eastAsia="en-US"/>
              </w:rPr>
              <w:t>2</w:t>
            </w:r>
          </w:p>
        </w:tc>
        <w:tc>
          <w:tcPr>
            <w:tcW w:w="1800" w:type="dxa"/>
            <w:shd w:val="clear" w:color="auto" w:fill="auto"/>
          </w:tcPr>
          <w:p w:rsidR="00715044" w:rsidRPr="00D1616B" w:rsidRDefault="00715044" w:rsidP="005A40DC">
            <w:pPr>
              <w:jc w:val="center"/>
              <w:rPr>
                <w:rFonts w:eastAsia="Calibri"/>
                <w:sz w:val="16"/>
                <w:szCs w:val="16"/>
                <w:lang w:eastAsia="en-US"/>
              </w:rPr>
            </w:pPr>
            <w:r w:rsidRPr="00D1616B">
              <w:rPr>
                <w:rFonts w:eastAsia="Calibri"/>
                <w:sz w:val="16"/>
                <w:szCs w:val="16"/>
                <w:lang w:eastAsia="en-US"/>
              </w:rPr>
              <w:t>3</w:t>
            </w:r>
          </w:p>
        </w:tc>
        <w:tc>
          <w:tcPr>
            <w:tcW w:w="1886" w:type="dxa"/>
            <w:shd w:val="clear" w:color="auto" w:fill="auto"/>
          </w:tcPr>
          <w:p w:rsidR="00715044" w:rsidRPr="00D1616B" w:rsidRDefault="00715044" w:rsidP="005A40DC">
            <w:pPr>
              <w:jc w:val="center"/>
              <w:rPr>
                <w:rFonts w:eastAsia="Calibri"/>
                <w:sz w:val="16"/>
                <w:szCs w:val="16"/>
                <w:lang w:eastAsia="en-US"/>
              </w:rPr>
            </w:pPr>
            <w:r w:rsidRPr="00D1616B">
              <w:rPr>
                <w:rFonts w:eastAsia="Calibri"/>
                <w:sz w:val="16"/>
                <w:szCs w:val="16"/>
                <w:lang w:eastAsia="en-US"/>
              </w:rPr>
              <w:t>4</w:t>
            </w:r>
          </w:p>
        </w:tc>
        <w:tc>
          <w:tcPr>
            <w:tcW w:w="1778" w:type="dxa"/>
            <w:shd w:val="clear" w:color="auto" w:fill="auto"/>
          </w:tcPr>
          <w:p w:rsidR="00715044" w:rsidRPr="00D1616B" w:rsidRDefault="00715044" w:rsidP="005A40DC">
            <w:pPr>
              <w:jc w:val="center"/>
              <w:rPr>
                <w:rFonts w:eastAsia="Calibri"/>
                <w:sz w:val="16"/>
                <w:szCs w:val="16"/>
                <w:lang w:eastAsia="en-US"/>
              </w:rPr>
            </w:pPr>
            <w:r w:rsidRPr="00D1616B">
              <w:rPr>
                <w:rFonts w:eastAsia="Calibri"/>
                <w:sz w:val="16"/>
                <w:szCs w:val="16"/>
                <w:lang w:eastAsia="en-US"/>
              </w:rPr>
              <w:t>5</w:t>
            </w:r>
          </w:p>
        </w:tc>
        <w:tc>
          <w:tcPr>
            <w:tcW w:w="1064" w:type="dxa"/>
            <w:shd w:val="clear" w:color="auto" w:fill="auto"/>
          </w:tcPr>
          <w:p w:rsidR="00715044" w:rsidRPr="00D1616B" w:rsidRDefault="00715044" w:rsidP="005A40DC">
            <w:pPr>
              <w:jc w:val="center"/>
              <w:rPr>
                <w:rFonts w:eastAsia="Calibri"/>
                <w:sz w:val="16"/>
                <w:szCs w:val="16"/>
                <w:lang w:eastAsia="en-US"/>
              </w:rPr>
            </w:pPr>
            <w:r w:rsidRPr="00D1616B">
              <w:rPr>
                <w:rFonts w:eastAsia="Calibri"/>
                <w:sz w:val="16"/>
                <w:szCs w:val="16"/>
                <w:lang w:eastAsia="en-US"/>
              </w:rPr>
              <w:t>6</w:t>
            </w:r>
          </w:p>
        </w:tc>
      </w:tr>
      <w:tr w:rsidR="00715044" w:rsidRPr="00D1616B" w:rsidTr="005A40DC">
        <w:tc>
          <w:tcPr>
            <w:tcW w:w="1024" w:type="dxa"/>
            <w:shd w:val="clear" w:color="auto" w:fill="auto"/>
          </w:tcPr>
          <w:p w:rsidR="00715044" w:rsidRPr="00D1616B" w:rsidRDefault="00715044" w:rsidP="005A40DC">
            <w:pPr>
              <w:rPr>
                <w:rFonts w:eastAsia="Calibri"/>
                <w:sz w:val="16"/>
                <w:szCs w:val="16"/>
                <w:lang w:eastAsia="en-US"/>
              </w:rPr>
            </w:pPr>
          </w:p>
        </w:tc>
        <w:tc>
          <w:tcPr>
            <w:tcW w:w="2268" w:type="dxa"/>
            <w:shd w:val="clear" w:color="auto" w:fill="auto"/>
          </w:tcPr>
          <w:p w:rsidR="00715044" w:rsidRPr="00D1616B" w:rsidRDefault="00715044" w:rsidP="005A40DC">
            <w:pPr>
              <w:rPr>
                <w:rFonts w:eastAsia="Calibri"/>
                <w:sz w:val="16"/>
                <w:szCs w:val="16"/>
                <w:lang w:eastAsia="en-US"/>
              </w:rPr>
            </w:pPr>
          </w:p>
        </w:tc>
        <w:tc>
          <w:tcPr>
            <w:tcW w:w="1800" w:type="dxa"/>
            <w:shd w:val="clear" w:color="auto" w:fill="auto"/>
          </w:tcPr>
          <w:p w:rsidR="00715044" w:rsidRPr="00D1616B" w:rsidRDefault="00715044" w:rsidP="005A40DC">
            <w:pPr>
              <w:rPr>
                <w:rFonts w:eastAsia="Calibri"/>
                <w:sz w:val="16"/>
                <w:szCs w:val="16"/>
                <w:lang w:eastAsia="en-US"/>
              </w:rPr>
            </w:pPr>
          </w:p>
        </w:tc>
        <w:tc>
          <w:tcPr>
            <w:tcW w:w="1886" w:type="dxa"/>
            <w:shd w:val="clear" w:color="auto" w:fill="auto"/>
          </w:tcPr>
          <w:p w:rsidR="00715044" w:rsidRPr="00D1616B" w:rsidRDefault="00715044" w:rsidP="005A40DC">
            <w:pPr>
              <w:rPr>
                <w:rFonts w:eastAsia="Calibri"/>
                <w:sz w:val="16"/>
                <w:szCs w:val="16"/>
                <w:lang w:eastAsia="en-US"/>
              </w:rPr>
            </w:pPr>
          </w:p>
        </w:tc>
        <w:tc>
          <w:tcPr>
            <w:tcW w:w="1778" w:type="dxa"/>
            <w:shd w:val="clear" w:color="auto" w:fill="auto"/>
          </w:tcPr>
          <w:p w:rsidR="00715044" w:rsidRPr="00D1616B" w:rsidRDefault="00715044" w:rsidP="005A40DC">
            <w:pPr>
              <w:rPr>
                <w:rFonts w:eastAsia="Calibri"/>
                <w:sz w:val="16"/>
                <w:szCs w:val="16"/>
                <w:lang w:eastAsia="en-US"/>
              </w:rPr>
            </w:pPr>
          </w:p>
        </w:tc>
        <w:tc>
          <w:tcPr>
            <w:tcW w:w="1064" w:type="dxa"/>
            <w:shd w:val="clear" w:color="auto" w:fill="auto"/>
          </w:tcPr>
          <w:p w:rsidR="00715044" w:rsidRPr="00D1616B" w:rsidRDefault="00715044" w:rsidP="005A40DC">
            <w:pPr>
              <w:rPr>
                <w:rFonts w:eastAsia="Calibri"/>
                <w:sz w:val="16"/>
                <w:szCs w:val="16"/>
                <w:lang w:eastAsia="en-US"/>
              </w:rPr>
            </w:pPr>
          </w:p>
        </w:tc>
      </w:tr>
      <w:tr w:rsidR="00715044" w:rsidRPr="00D1616B" w:rsidTr="005A40DC">
        <w:tc>
          <w:tcPr>
            <w:tcW w:w="1024" w:type="dxa"/>
            <w:shd w:val="clear" w:color="auto" w:fill="auto"/>
          </w:tcPr>
          <w:p w:rsidR="00715044" w:rsidRPr="00D1616B" w:rsidRDefault="00715044" w:rsidP="005A40DC">
            <w:pPr>
              <w:rPr>
                <w:rFonts w:eastAsia="Calibri"/>
                <w:sz w:val="16"/>
                <w:szCs w:val="16"/>
                <w:lang w:eastAsia="en-US"/>
              </w:rPr>
            </w:pPr>
          </w:p>
        </w:tc>
        <w:tc>
          <w:tcPr>
            <w:tcW w:w="2268" w:type="dxa"/>
            <w:shd w:val="clear" w:color="auto" w:fill="auto"/>
          </w:tcPr>
          <w:p w:rsidR="00715044" w:rsidRPr="00D1616B" w:rsidRDefault="00715044" w:rsidP="005A40DC">
            <w:pPr>
              <w:rPr>
                <w:rFonts w:eastAsia="Calibri"/>
                <w:sz w:val="16"/>
                <w:szCs w:val="16"/>
                <w:lang w:eastAsia="en-US"/>
              </w:rPr>
            </w:pPr>
          </w:p>
        </w:tc>
        <w:tc>
          <w:tcPr>
            <w:tcW w:w="1800" w:type="dxa"/>
            <w:shd w:val="clear" w:color="auto" w:fill="auto"/>
          </w:tcPr>
          <w:p w:rsidR="00715044" w:rsidRPr="00D1616B" w:rsidRDefault="00715044" w:rsidP="005A40DC">
            <w:pPr>
              <w:rPr>
                <w:rFonts w:eastAsia="Calibri"/>
                <w:sz w:val="16"/>
                <w:szCs w:val="16"/>
                <w:lang w:eastAsia="en-US"/>
              </w:rPr>
            </w:pPr>
          </w:p>
        </w:tc>
        <w:tc>
          <w:tcPr>
            <w:tcW w:w="1886" w:type="dxa"/>
            <w:shd w:val="clear" w:color="auto" w:fill="auto"/>
          </w:tcPr>
          <w:p w:rsidR="00715044" w:rsidRPr="00D1616B" w:rsidRDefault="00715044" w:rsidP="005A40DC">
            <w:pPr>
              <w:rPr>
                <w:rFonts w:eastAsia="Calibri"/>
                <w:sz w:val="16"/>
                <w:szCs w:val="16"/>
                <w:lang w:eastAsia="en-US"/>
              </w:rPr>
            </w:pPr>
          </w:p>
        </w:tc>
        <w:tc>
          <w:tcPr>
            <w:tcW w:w="1778" w:type="dxa"/>
            <w:shd w:val="clear" w:color="auto" w:fill="auto"/>
          </w:tcPr>
          <w:p w:rsidR="00715044" w:rsidRPr="00D1616B" w:rsidRDefault="00715044" w:rsidP="005A40DC">
            <w:pPr>
              <w:rPr>
                <w:rFonts w:eastAsia="Calibri"/>
                <w:sz w:val="16"/>
                <w:szCs w:val="16"/>
                <w:lang w:eastAsia="en-US"/>
              </w:rPr>
            </w:pPr>
          </w:p>
        </w:tc>
        <w:tc>
          <w:tcPr>
            <w:tcW w:w="1064" w:type="dxa"/>
            <w:shd w:val="clear" w:color="auto" w:fill="auto"/>
          </w:tcPr>
          <w:p w:rsidR="00715044" w:rsidRPr="00D1616B" w:rsidRDefault="00715044" w:rsidP="005A40DC">
            <w:pPr>
              <w:rPr>
                <w:rFonts w:eastAsia="Calibri"/>
                <w:sz w:val="16"/>
                <w:szCs w:val="16"/>
                <w:lang w:eastAsia="en-US"/>
              </w:rPr>
            </w:pPr>
          </w:p>
        </w:tc>
      </w:tr>
      <w:tr w:rsidR="00715044" w:rsidRPr="00D1616B" w:rsidTr="005A40DC">
        <w:tc>
          <w:tcPr>
            <w:tcW w:w="1024" w:type="dxa"/>
            <w:shd w:val="clear" w:color="auto" w:fill="auto"/>
          </w:tcPr>
          <w:p w:rsidR="00715044" w:rsidRPr="00D1616B" w:rsidRDefault="00715044" w:rsidP="005A40DC">
            <w:pPr>
              <w:rPr>
                <w:rFonts w:eastAsia="Calibri"/>
                <w:sz w:val="16"/>
                <w:szCs w:val="16"/>
                <w:lang w:eastAsia="en-US"/>
              </w:rPr>
            </w:pPr>
          </w:p>
        </w:tc>
        <w:tc>
          <w:tcPr>
            <w:tcW w:w="2268" w:type="dxa"/>
            <w:shd w:val="clear" w:color="auto" w:fill="auto"/>
          </w:tcPr>
          <w:p w:rsidR="00715044" w:rsidRPr="00D1616B" w:rsidRDefault="00715044" w:rsidP="005A40DC">
            <w:pPr>
              <w:rPr>
                <w:rFonts w:eastAsia="Calibri"/>
                <w:sz w:val="16"/>
                <w:szCs w:val="16"/>
                <w:lang w:eastAsia="en-US"/>
              </w:rPr>
            </w:pPr>
          </w:p>
        </w:tc>
        <w:tc>
          <w:tcPr>
            <w:tcW w:w="1800" w:type="dxa"/>
            <w:shd w:val="clear" w:color="auto" w:fill="auto"/>
          </w:tcPr>
          <w:p w:rsidR="00715044" w:rsidRPr="00D1616B" w:rsidRDefault="00715044" w:rsidP="005A40DC">
            <w:pPr>
              <w:rPr>
                <w:rFonts w:eastAsia="Calibri"/>
                <w:sz w:val="16"/>
                <w:szCs w:val="16"/>
                <w:lang w:eastAsia="en-US"/>
              </w:rPr>
            </w:pPr>
          </w:p>
        </w:tc>
        <w:tc>
          <w:tcPr>
            <w:tcW w:w="1886" w:type="dxa"/>
            <w:shd w:val="clear" w:color="auto" w:fill="auto"/>
          </w:tcPr>
          <w:p w:rsidR="00715044" w:rsidRPr="00D1616B" w:rsidRDefault="00715044" w:rsidP="005A40DC">
            <w:pPr>
              <w:rPr>
                <w:rFonts w:eastAsia="Calibri"/>
                <w:sz w:val="16"/>
                <w:szCs w:val="16"/>
                <w:lang w:eastAsia="en-US"/>
              </w:rPr>
            </w:pPr>
          </w:p>
        </w:tc>
        <w:tc>
          <w:tcPr>
            <w:tcW w:w="1778" w:type="dxa"/>
            <w:shd w:val="clear" w:color="auto" w:fill="auto"/>
          </w:tcPr>
          <w:p w:rsidR="00715044" w:rsidRPr="00D1616B" w:rsidRDefault="00715044" w:rsidP="005A40DC">
            <w:pPr>
              <w:rPr>
                <w:rFonts w:eastAsia="Calibri"/>
                <w:sz w:val="16"/>
                <w:szCs w:val="16"/>
                <w:lang w:eastAsia="en-US"/>
              </w:rPr>
            </w:pPr>
          </w:p>
        </w:tc>
        <w:tc>
          <w:tcPr>
            <w:tcW w:w="1064" w:type="dxa"/>
            <w:shd w:val="clear" w:color="auto" w:fill="auto"/>
          </w:tcPr>
          <w:p w:rsidR="00715044" w:rsidRPr="00D1616B" w:rsidRDefault="00715044" w:rsidP="005A40DC">
            <w:pPr>
              <w:rPr>
                <w:rFonts w:eastAsia="Calibri"/>
                <w:sz w:val="16"/>
                <w:szCs w:val="16"/>
                <w:lang w:eastAsia="en-US"/>
              </w:rPr>
            </w:pPr>
          </w:p>
        </w:tc>
      </w:tr>
      <w:tr w:rsidR="00715044" w:rsidRPr="00D1616B" w:rsidTr="005A40DC">
        <w:tc>
          <w:tcPr>
            <w:tcW w:w="1024" w:type="dxa"/>
            <w:shd w:val="clear" w:color="auto" w:fill="auto"/>
          </w:tcPr>
          <w:p w:rsidR="00715044" w:rsidRPr="00D1616B" w:rsidRDefault="00715044" w:rsidP="005A40DC">
            <w:pPr>
              <w:rPr>
                <w:rFonts w:eastAsia="Calibri"/>
                <w:sz w:val="16"/>
                <w:szCs w:val="16"/>
                <w:lang w:eastAsia="en-US"/>
              </w:rPr>
            </w:pPr>
          </w:p>
        </w:tc>
        <w:tc>
          <w:tcPr>
            <w:tcW w:w="2268" w:type="dxa"/>
            <w:shd w:val="clear" w:color="auto" w:fill="auto"/>
          </w:tcPr>
          <w:p w:rsidR="00715044" w:rsidRPr="00D1616B" w:rsidRDefault="00715044" w:rsidP="005A40DC">
            <w:pPr>
              <w:rPr>
                <w:rFonts w:eastAsia="Calibri"/>
                <w:sz w:val="16"/>
                <w:szCs w:val="16"/>
                <w:lang w:eastAsia="en-US"/>
              </w:rPr>
            </w:pPr>
          </w:p>
        </w:tc>
        <w:tc>
          <w:tcPr>
            <w:tcW w:w="1800" w:type="dxa"/>
            <w:shd w:val="clear" w:color="auto" w:fill="auto"/>
          </w:tcPr>
          <w:p w:rsidR="00715044" w:rsidRPr="00D1616B" w:rsidRDefault="00715044" w:rsidP="005A40DC">
            <w:pPr>
              <w:rPr>
                <w:rFonts w:eastAsia="Calibri"/>
                <w:sz w:val="16"/>
                <w:szCs w:val="16"/>
                <w:lang w:eastAsia="en-US"/>
              </w:rPr>
            </w:pPr>
          </w:p>
        </w:tc>
        <w:tc>
          <w:tcPr>
            <w:tcW w:w="1886" w:type="dxa"/>
            <w:shd w:val="clear" w:color="auto" w:fill="auto"/>
          </w:tcPr>
          <w:p w:rsidR="00715044" w:rsidRPr="00D1616B" w:rsidRDefault="00715044" w:rsidP="005A40DC">
            <w:pPr>
              <w:rPr>
                <w:rFonts w:eastAsia="Calibri"/>
                <w:sz w:val="16"/>
                <w:szCs w:val="16"/>
                <w:lang w:eastAsia="en-US"/>
              </w:rPr>
            </w:pPr>
          </w:p>
        </w:tc>
        <w:tc>
          <w:tcPr>
            <w:tcW w:w="1778" w:type="dxa"/>
            <w:shd w:val="clear" w:color="auto" w:fill="auto"/>
          </w:tcPr>
          <w:p w:rsidR="00715044" w:rsidRPr="00D1616B" w:rsidRDefault="00715044" w:rsidP="005A40DC">
            <w:pPr>
              <w:rPr>
                <w:rFonts w:eastAsia="Calibri"/>
                <w:sz w:val="16"/>
                <w:szCs w:val="16"/>
                <w:lang w:eastAsia="en-US"/>
              </w:rPr>
            </w:pPr>
          </w:p>
        </w:tc>
        <w:tc>
          <w:tcPr>
            <w:tcW w:w="1064" w:type="dxa"/>
            <w:shd w:val="clear" w:color="auto" w:fill="auto"/>
          </w:tcPr>
          <w:p w:rsidR="00715044" w:rsidRPr="00D1616B" w:rsidRDefault="00715044" w:rsidP="005A40DC">
            <w:pPr>
              <w:rPr>
                <w:rFonts w:eastAsia="Calibri"/>
                <w:sz w:val="16"/>
                <w:szCs w:val="16"/>
                <w:lang w:eastAsia="en-US"/>
              </w:rPr>
            </w:pPr>
          </w:p>
        </w:tc>
      </w:tr>
      <w:tr w:rsidR="00715044" w:rsidRPr="00D1616B" w:rsidTr="005A40DC">
        <w:tblPrEx>
          <w:tblLook w:val="0000" w:firstRow="0" w:lastRow="0" w:firstColumn="0" w:lastColumn="0" w:noHBand="0" w:noVBand="0"/>
        </w:tblPrEx>
        <w:trPr>
          <w:gridBefore w:val="3"/>
          <w:wBefore w:w="5092" w:type="dxa"/>
          <w:trHeight w:val="303"/>
        </w:trPr>
        <w:tc>
          <w:tcPr>
            <w:tcW w:w="1886" w:type="dxa"/>
            <w:shd w:val="clear" w:color="auto" w:fill="auto"/>
          </w:tcPr>
          <w:p w:rsidR="00715044" w:rsidRPr="00D1616B" w:rsidRDefault="00715044" w:rsidP="005A40DC">
            <w:pPr>
              <w:ind w:left="360"/>
              <w:jc w:val="right"/>
              <w:rPr>
                <w:rFonts w:eastAsia="Calibri"/>
                <w:sz w:val="16"/>
                <w:szCs w:val="16"/>
                <w:lang w:eastAsia="en-US"/>
              </w:rPr>
            </w:pPr>
            <w:r w:rsidRPr="00D1616B">
              <w:rPr>
                <w:rFonts w:eastAsia="Calibri"/>
                <w:sz w:val="16"/>
                <w:szCs w:val="16"/>
                <w:lang w:eastAsia="en-US"/>
              </w:rPr>
              <w:t>Итого</w:t>
            </w:r>
          </w:p>
        </w:tc>
        <w:tc>
          <w:tcPr>
            <w:tcW w:w="1778" w:type="dxa"/>
            <w:shd w:val="clear" w:color="auto" w:fill="auto"/>
          </w:tcPr>
          <w:p w:rsidR="00715044" w:rsidRPr="00D1616B" w:rsidRDefault="00715044" w:rsidP="005A40DC">
            <w:pPr>
              <w:spacing w:after="200" w:line="276" w:lineRule="auto"/>
              <w:rPr>
                <w:rFonts w:eastAsia="Calibri"/>
                <w:sz w:val="16"/>
                <w:szCs w:val="16"/>
                <w:lang w:eastAsia="en-US"/>
              </w:rPr>
            </w:pPr>
          </w:p>
        </w:tc>
        <w:tc>
          <w:tcPr>
            <w:tcW w:w="1064" w:type="dxa"/>
            <w:shd w:val="clear" w:color="auto" w:fill="auto"/>
          </w:tcPr>
          <w:p w:rsidR="00715044" w:rsidRPr="00D1616B" w:rsidRDefault="00715044" w:rsidP="005A40DC">
            <w:pPr>
              <w:rPr>
                <w:rFonts w:eastAsia="Calibri"/>
                <w:sz w:val="16"/>
                <w:szCs w:val="16"/>
                <w:lang w:eastAsia="en-US"/>
              </w:rPr>
            </w:pPr>
          </w:p>
        </w:tc>
      </w:tr>
    </w:tbl>
    <w:p w:rsidR="00715044" w:rsidRPr="006904AD" w:rsidRDefault="00715044" w:rsidP="00715044">
      <w:pPr>
        <w:spacing w:line="276" w:lineRule="auto"/>
        <w:rPr>
          <w:rFonts w:eastAsia="Calibri"/>
          <w:sz w:val="22"/>
          <w:szCs w:val="22"/>
          <w:lang w:eastAsia="en-US"/>
        </w:rPr>
      </w:pPr>
      <w:r w:rsidRPr="006904AD">
        <w:rPr>
          <w:rFonts w:eastAsia="Calibri"/>
          <w:sz w:val="22"/>
          <w:szCs w:val="22"/>
          <w:lang w:eastAsia="en-US"/>
        </w:rPr>
        <w:t>Сдал(и) объект оконченного</w:t>
      </w:r>
      <w:r>
        <w:rPr>
          <w:rFonts w:eastAsia="Calibri"/>
          <w:sz w:val="22"/>
          <w:szCs w:val="22"/>
          <w:lang w:eastAsia="en-US"/>
        </w:rPr>
        <w:t xml:space="preserve">  _________</w:t>
      </w:r>
      <w:r w:rsidRPr="006904AD">
        <w:rPr>
          <w:rFonts w:eastAsia="Calibri"/>
          <w:sz w:val="22"/>
          <w:szCs w:val="22"/>
          <w:lang w:eastAsia="en-US"/>
        </w:rPr>
        <w:t xml:space="preserve">  </w:t>
      </w:r>
      <w:r>
        <w:rPr>
          <w:rFonts w:eastAsia="Calibri"/>
          <w:sz w:val="22"/>
          <w:szCs w:val="22"/>
          <w:lang w:eastAsia="en-US"/>
        </w:rPr>
        <w:t xml:space="preserve">   </w:t>
      </w:r>
      <w:r w:rsidRPr="006904AD">
        <w:rPr>
          <w:rFonts w:eastAsia="Calibri"/>
          <w:sz w:val="22"/>
          <w:szCs w:val="22"/>
          <w:lang w:eastAsia="en-US"/>
        </w:rPr>
        <w:t xml:space="preserve">_________     </w:t>
      </w:r>
      <w:r>
        <w:rPr>
          <w:rFonts w:eastAsia="Calibri"/>
          <w:sz w:val="22"/>
          <w:szCs w:val="22"/>
          <w:lang w:eastAsia="en-US"/>
        </w:rPr>
        <w:t xml:space="preserve"> _____________ </w:t>
      </w:r>
      <w:r w:rsidRPr="006904AD">
        <w:rPr>
          <w:rFonts w:eastAsia="Calibri"/>
          <w:sz w:val="22"/>
          <w:szCs w:val="22"/>
          <w:lang w:eastAsia="en-US"/>
        </w:rPr>
        <w:t xml:space="preserve">  </w:t>
      </w:r>
      <w:r>
        <w:rPr>
          <w:rFonts w:eastAsia="Calibri"/>
          <w:sz w:val="22"/>
          <w:szCs w:val="22"/>
          <w:lang w:eastAsia="en-US"/>
        </w:rPr>
        <w:t xml:space="preserve">  __________________________  </w:t>
      </w:r>
    </w:p>
    <w:p w:rsidR="00715044" w:rsidRDefault="00715044" w:rsidP="00715044">
      <w:pPr>
        <w:spacing w:line="276" w:lineRule="auto"/>
        <w:rPr>
          <w:rFonts w:eastAsia="Calibri"/>
          <w:sz w:val="16"/>
          <w:szCs w:val="16"/>
          <w:lang w:eastAsia="en-US"/>
        </w:rPr>
      </w:pPr>
      <w:r>
        <w:rPr>
          <w:rFonts w:eastAsia="Calibri"/>
          <w:sz w:val="22"/>
          <w:szCs w:val="22"/>
          <w:lang w:eastAsia="en-US"/>
        </w:rPr>
        <w:t>м</w:t>
      </w:r>
      <w:r w:rsidRPr="006904AD">
        <w:rPr>
          <w:rFonts w:eastAsia="Calibri"/>
          <w:sz w:val="22"/>
          <w:szCs w:val="22"/>
          <w:lang w:eastAsia="en-US"/>
        </w:rPr>
        <w:t>онтаж</w:t>
      </w:r>
      <w:r>
        <w:rPr>
          <w:rFonts w:eastAsia="Calibri"/>
          <w:sz w:val="22"/>
          <w:szCs w:val="22"/>
          <w:lang w:eastAsia="en-US"/>
        </w:rPr>
        <w:t xml:space="preserve">ем </w:t>
      </w:r>
      <w:r w:rsidRPr="006904AD">
        <w:rPr>
          <w:rFonts w:eastAsia="Calibri"/>
          <w:sz w:val="16"/>
          <w:szCs w:val="16"/>
          <w:lang w:eastAsia="en-US"/>
        </w:rPr>
        <w:t xml:space="preserve">:                                    </w:t>
      </w:r>
      <w:r>
        <w:rPr>
          <w:rFonts w:eastAsia="Calibri"/>
          <w:sz w:val="16"/>
          <w:szCs w:val="16"/>
          <w:lang w:eastAsia="en-US"/>
        </w:rPr>
        <w:t xml:space="preserve">    </w:t>
      </w:r>
      <w:r w:rsidRPr="006904AD">
        <w:rPr>
          <w:rFonts w:eastAsia="Calibri"/>
          <w:sz w:val="16"/>
          <w:szCs w:val="16"/>
          <w:lang w:eastAsia="en-US"/>
        </w:rPr>
        <w:t xml:space="preserve">   </w:t>
      </w:r>
      <w:r>
        <w:rPr>
          <w:rFonts w:eastAsia="Calibri"/>
          <w:sz w:val="16"/>
          <w:szCs w:val="16"/>
          <w:lang w:eastAsia="en-US"/>
        </w:rPr>
        <w:t xml:space="preserve">   </w:t>
      </w:r>
      <w:r w:rsidRPr="006904AD">
        <w:rPr>
          <w:rFonts w:eastAsia="Calibri"/>
          <w:sz w:val="16"/>
          <w:szCs w:val="16"/>
          <w:lang w:eastAsia="en-US"/>
        </w:rPr>
        <w:t xml:space="preserve">(должность)           (подпись)     </w:t>
      </w:r>
      <w:r>
        <w:rPr>
          <w:rFonts w:eastAsia="Calibri"/>
          <w:sz w:val="16"/>
          <w:szCs w:val="16"/>
          <w:lang w:eastAsia="en-US"/>
        </w:rPr>
        <w:t xml:space="preserve">  </w:t>
      </w:r>
      <w:r w:rsidRPr="006904AD">
        <w:rPr>
          <w:rFonts w:eastAsia="Calibri"/>
          <w:sz w:val="16"/>
          <w:szCs w:val="16"/>
          <w:lang w:eastAsia="en-US"/>
        </w:rPr>
        <w:t xml:space="preserve">    (расш</w:t>
      </w:r>
      <w:r>
        <w:rPr>
          <w:rFonts w:eastAsia="Calibri"/>
          <w:sz w:val="16"/>
          <w:szCs w:val="16"/>
          <w:lang w:eastAsia="en-US"/>
        </w:rPr>
        <w:t>ифровка подписи)   ( наименование организации ( подразделения)</w:t>
      </w:r>
    </w:p>
    <w:p w:rsidR="00715044" w:rsidRPr="006904AD" w:rsidRDefault="00715044" w:rsidP="00715044">
      <w:pPr>
        <w:spacing w:line="276" w:lineRule="auto"/>
        <w:rPr>
          <w:rFonts w:eastAsia="Calibri"/>
          <w:sz w:val="22"/>
          <w:szCs w:val="22"/>
          <w:lang w:eastAsia="en-US"/>
        </w:rPr>
      </w:pPr>
      <w:r w:rsidRPr="006904AD">
        <w:rPr>
          <w:rFonts w:eastAsia="Calibri"/>
          <w:sz w:val="16"/>
          <w:szCs w:val="16"/>
          <w:lang w:eastAsia="en-US"/>
        </w:rPr>
        <w:t xml:space="preserve">                                                                                                            </w:t>
      </w:r>
      <w:r>
        <w:rPr>
          <w:rFonts w:eastAsia="Calibri"/>
          <w:sz w:val="16"/>
          <w:szCs w:val="16"/>
          <w:lang w:eastAsia="en-US"/>
        </w:rPr>
        <w:t xml:space="preserve">                     </w:t>
      </w:r>
      <w:r w:rsidRPr="006904AD">
        <w:rPr>
          <w:rFonts w:eastAsia="Calibri"/>
          <w:sz w:val="16"/>
          <w:szCs w:val="16"/>
          <w:lang w:eastAsia="en-US"/>
        </w:rPr>
        <w:t xml:space="preserve">     </w:t>
      </w:r>
      <w:r>
        <w:rPr>
          <w:rFonts w:eastAsia="Calibri"/>
          <w:sz w:val="16"/>
          <w:szCs w:val="16"/>
          <w:lang w:eastAsia="en-US"/>
        </w:rPr>
        <w:t>«___»________</w:t>
      </w:r>
      <w:r w:rsidRPr="006904AD">
        <w:rPr>
          <w:rFonts w:eastAsia="Calibri"/>
          <w:sz w:val="16"/>
          <w:szCs w:val="16"/>
          <w:lang w:eastAsia="en-US"/>
        </w:rPr>
        <w:t>20____ г.</w:t>
      </w:r>
    </w:p>
    <w:p w:rsidR="00715044" w:rsidRDefault="00715044" w:rsidP="00715044">
      <w:pPr>
        <w:spacing w:line="276" w:lineRule="auto"/>
        <w:ind w:left="2835" w:hanging="283"/>
        <w:rPr>
          <w:rFonts w:eastAsia="Calibri"/>
          <w:sz w:val="22"/>
          <w:szCs w:val="22"/>
          <w:lang w:eastAsia="en-US"/>
        </w:rPr>
      </w:pPr>
      <w:r>
        <w:rPr>
          <w:rFonts w:eastAsia="Calibri"/>
          <w:sz w:val="22"/>
          <w:szCs w:val="22"/>
          <w:lang w:eastAsia="en-US"/>
        </w:rPr>
        <w:t xml:space="preserve">   </w:t>
      </w:r>
      <w:r w:rsidRPr="006904AD">
        <w:rPr>
          <w:rFonts w:eastAsia="Calibri"/>
          <w:sz w:val="22"/>
          <w:szCs w:val="22"/>
          <w:lang w:eastAsia="en-US"/>
        </w:rPr>
        <w:t xml:space="preserve">____________  _________       </w:t>
      </w:r>
      <w:r>
        <w:rPr>
          <w:rFonts w:eastAsia="Calibri"/>
          <w:sz w:val="22"/>
          <w:szCs w:val="22"/>
          <w:lang w:eastAsia="en-US"/>
        </w:rPr>
        <w:t>______________   __________________________</w:t>
      </w:r>
      <w:r w:rsidRPr="006904AD">
        <w:rPr>
          <w:rFonts w:eastAsia="Calibri"/>
          <w:sz w:val="22"/>
          <w:szCs w:val="22"/>
          <w:lang w:eastAsia="en-US"/>
        </w:rPr>
        <w:t xml:space="preserve">                                                      </w:t>
      </w:r>
    </w:p>
    <w:p w:rsidR="00715044" w:rsidRPr="006904AD" w:rsidRDefault="00715044" w:rsidP="00715044">
      <w:pPr>
        <w:spacing w:line="276" w:lineRule="auto"/>
        <w:ind w:left="2835" w:hanging="283"/>
        <w:rPr>
          <w:rFonts w:eastAsia="Calibri"/>
          <w:sz w:val="16"/>
          <w:szCs w:val="16"/>
          <w:lang w:eastAsia="en-US"/>
        </w:rPr>
      </w:pPr>
      <w:r>
        <w:rPr>
          <w:rFonts w:eastAsia="Calibri"/>
          <w:sz w:val="22"/>
          <w:szCs w:val="22"/>
          <w:lang w:eastAsia="en-US"/>
        </w:rPr>
        <w:t xml:space="preserve">    </w:t>
      </w:r>
      <w:r w:rsidRPr="006904AD">
        <w:rPr>
          <w:rFonts w:eastAsia="Calibri"/>
          <w:sz w:val="22"/>
          <w:szCs w:val="22"/>
          <w:lang w:eastAsia="en-US"/>
        </w:rPr>
        <w:t xml:space="preserve">  </w:t>
      </w:r>
      <w:r w:rsidRPr="006904AD">
        <w:rPr>
          <w:rFonts w:eastAsia="Calibri"/>
          <w:sz w:val="16"/>
          <w:szCs w:val="16"/>
          <w:lang w:eastAsia="en-US"/>
        </w:rPr>
        <w:t>(дол</w:t>
      </w:r>
      <w:r>
        <w:rPr>
          <w:rFonts w:eastAsia="Calibri"/>
          <w:sz w:val="16"/>
          <w:szCs w:val="16"/>
          <w:lang w:eastAsia="en-US"/>
        </w:rPr>
        <w:t xml:space="preserve">жность)            (подпись)         </w:t>
      </w:r>
      <w:r w:rsidRPr="006904AD">
        <w:rPr>
          <w:rFonts w:eastAsia="Calibri"/>
          <w:sz w:val="16"/>
          <w:szCs w:val="16"/>
          <w:lang w:eastAsia="en-US"/>
        </w:rPr>
        <w:t xml:space="preserve">  (расшифровка подписи)  </w:t>
      </w:r>
      <w:r>
        <w:rPr>
          <w:rFonts w:eastAsia="Calibri"/>
          <w:sz w:val="16"/>
          <w:szCs w:val="16"/>
          <w:lang w:eastAsia="en-US"/>
        </w:rPr>
        <w:t xml:space="preserve"> ( </w:t>
      </w:r>
      <w:r w:rsidRPr="006904AD">
        <w:rPr>
          <w:rFonts w:eastAsia="Calibri"/>
          <w:sz w:val="16"/>
          <w:szCs w:val="16"/>
          <w:lang w:eastAsia="en-US"/>
        </w:rPr>
        <w:t>наименование организации (подразделения)</w:t>
      </w:r>
    </w:p>
    <w:p w:rsidR="00715044" w:rsidRPr="006904AD" w:rsidRDefault="00715044" w:rsidP="00715044">
      <w:pPr>
        <w:spacing w:line="276" w:lineRule="auto"/>
        <w:rPr>
          <w:rFonts w:eastAsia="Calibri"/>
          <w:sz w:val="22"/>
          <w:szCs w:val="22"/>
          <w:lang w:eastAsia="en-US"/>
        </w:rPr>
      </w:pPr>
      <w:r>
        <w:rPr>
          <w:rFonts w:eastAsia="Calibri"/>
          <w:sz w:val="16"/>
          <w:szCs w:val="16"/>
          <w:lang w:eastAsia="en-US"/>
        </w:rPr>
        <w:t xml:space="preserve">        </w:t>
      </w:r>
      <w:r w:rsidRPr="006904AD">
        <w:rPr>
          <w:rFonts w:eastAsia="Calibri"/>
          <w:sz w:val="16"/>
          <w:szCs w:val="16"/>
          <w:lang w:eastAsia="en-US"/>
        </w:rPr>
        <w:t xml:space="preserve">                                                                                                       </w:t>
      </w:r>
      <w:r>
        <w:rPr>
          <w:rFonts w:eastAsia="Calibri"/>
          <w:sz w:val="16"/>
          <w:szCs w:val="16"/>
          <w:lang w:eastAsia="en-US"/>
        </w:rPr>
        <w:t xml:space="preserve">                      </w:t>
      </w:r>
      <w:r w:rsidRPr="006904AD">
        <w:rPr>
          <w:rFonts w:eastAsia="Calibri"/>
          <w:sz w:val="16"/>
          <w:szCs w:val="16"/>
          <w:lang w:eastAsia="en-US"/>
        </w:rPr>
        <w:t xml:space="preserve">   </w:t>
      </w:r>
      <w:r>
        <w:rPr>
          <w:rFonts w:eastAsia="Calibri"/>
          <w:sz w:val="16"/>
          <w:szCs w:val="16"/>
          <w:lang w:eastAsia="en-US"/>
        </w:rPr>
        <w:t>«___»_______</w:t>
      </w:r>
      <w:r w:rsidRPr="006904AD">
        <w:rPr>
          <w:rFonts w:eastAsia="Calibri"/>
          <w:sz w:val="16"/>
          <w:szCs w:val="16"/>
          <w:lang w:eastAsia="en-US"/>
        </w:rPr>
        <w:t>20____ г.</w:t>
      </w:r>
    </w:p>
    <w:p w:rsidR="00715044" w:rsidRPr="006904AD" w:rsidRDefault="00715044" w:rsidP="00715044">
      <w:pPr>
        <w:spacing w:line="276" w:lineRule="auto"/>
        <w:ind w:left="2835" w:hanging="283"/>
        <w:jc w:val="both"/>
        <w:rPr>
          <w:rFonts w:eastAsia="Calibri"/>
          <w:sz w:val="16"/>
          <w:szCs w:val="16"/>
          <w:lang w:eastAsia="en-US"/>
        </w:rPr>
      </w:pPr>
      <w:r>
        <w:rPr>
          <w:rFonts w:eastAsia="Calibri"/>
          <w:sz w:val="22"/>
          <w:szCs w:val="22"/>
          <w:lang w:eastAsia="en-US"/>
        </w:rPr>
        <w:t xml:space="preserve">    </w:t>
      </w:r>
      <w:r w:rsidRPr="006904AD">
        <w:rPr>
          <w:rFonts w:eastAsia="Calibri"/>
          <w:sz w:val="22"/>
          <w:szCs w:val="22"/>
          <w:lang w:eastAsia="en-US"/>
        </w:rPr>
        <w:t>____________  __</w:t>
      </w:r>
      <w:r>
        <w:rPr>
          <w:rFonts w:eastAsia="Calibri"/>
          <w:sz w:val="22"/>
          <w:szCs w:val="22"/>
          <w:lang w:eastAsia="en-US"/>
        </w:rPr>
        <w:t xml:space="preserve">_______    _________________   </w:t>
      </w:r>
      <w:r w:rsidRPr="006904AD">
        <w:rPr>
          <w:rFonts w:eastAsia="Calibri"/>
          <w:sz w:val="22"/>
          <w:szCs w:val="22"/>
          <w:lang w:eastAsia="en-US"/>
        </w:rPr>
        <w:t>_______________</w:t>
      </w:r>
      <w:r>
        <w:rPr>
          <w:rFonts w:eastAsia="Calibri"/>
          <w:sz w:val="22"/>
          <w:szCs w:val="22"/>
          <w:lang w:eastAsia="en-US"/>
        </w:rPr>
        <w:t>__</w:t>
      </w:r>
      <w:r w:rsidRPr="006904AD">
        <w:rPr>
          <w:rFonts w:eastAsia="Calibri"/>
          <w:sz w:val="22"/>
          <w:szCs w:val="22"/>
          <w:lang w:eastAsia="en-US"/>
        </w:rPr>
        <w:t>___</w:t>
      </w:r>
      <w:r>
        <w:rPr>
          <w:rFonts w:eastAsia="Calibri"/>
          <w:sz w:val="22"/>
          <w:szCs w:val="22"/>
          <w:lang w:eastAsia="en-US"/>
        </w:rPr>
        <w:t>_____</w:t>
      </w:r>
      <w:r w:rsidRPr="006904AD">
        <w:rPr>
          <w:rFonts w:eastAsia="Calibri"/>
          <w:sz w:val="22"/>
          <w:szCs w:val="22"/>
          <w:lang w:eastAsia="en-US"/>
        </w:rPr>
        <w:t xml:space="preserve">                                                                   </w:t>
      </w:r>
      <w:r>
        <w:rPr>
          <w:rFonts w:eastAsia="Calibri"/>
          <w:sz w:val="16"/>
          <w:szCs w:val="16"/>
          <w:lang w:eastAsia="en-US"/>
        </w:rPr>
        <w:t xml:space="preserve">(должность)         </w:t>
      </w:r>
      <w:r w:rsidRPr="006904AD">
        <w:rPr>
          <w:rFonts w:eastAsia="Calibri"/>
          <w:sz w:val="16"/>
          <w:szCs w:val="16"/>
          <w:lang w:eastAsia="en-US"/>
        </w:rPr>
        <w:t xml:space="preserve">   (подпись)  </w:t>
      </w:r>
      <w:r>
        <w:rPr>
          <w:rFonts w:eastAsia="Calibri"/>
          <w:sz w:val="16"/>
          <w:szCs w:val="16"/>
          <w:lang w:eastAsia="en-US"/>
        </w:rPr>
        <w:t xml:space="preserve">        </w:t>
      </w:r>
      <w:r w:rsidRPr="006904AD">
        <w:rPr>
          <w:rFonts w:eastAsia="Calibri"/>
          <w:sz w:val="16"/>
          <w:szCs w:val="16"/>
          <w:lang w:eastAsia="en-US"/>
        </w:rPr>
        <w:t xml:space="preserve">  (расшифровка подписи)  </w:t>
      </w:r>
      <w:r>
        <w:rPr>
          <w:rFonts w:eastAsia="Calibri"/>
          <w:sz w:val="16"/>
          <w:szCs w:val="16"/>
          <w:lang w:eastAsia="en-US"/>
        </w:rPr>
        <w:t xml:space="preserve"> (  </w:t>
      </w:r>
      <w:r w:rsidRPr="006904AD">
        <w:rPr>
          <w:rFonts w:eastAsia="Calibri"/>
          <w:sz w:val="16"/>
          <w:szCs w:val="16"/>
          <w:lang w:eastAsia="en-US"/>
        </w:rPr>
        <w:t>наименование организации подразделения)</w:t>
      </w:r>
    </w:p>
    <w:p w:rsidR="00715044" w:rsidRDefault="00715044" w:rsidP="00715044">
      <w:pPr>
        <w:spacing w:line="276" w:lineRule="auto"/>
        <w:rPr>
          <w:rFonts w:eastAsia="Calibri"/>
          <w:sz w:val="16"/>
          <w:szCs w:val="16"/>
          <w:lang w:eastAsia="en-US"/>
        </w:rPr>
      </w:pPr>
      <w:r w:rsidRPr="006904AD">
        <w:rPr>
          <w:rFonts w:eastAsia="Calibri"/>
          <w:sz w:val="16"/>
          <w:szCs w:val="16"/>
          <w:lang w:eastAsia="en-US"/>
        </w:rPr>
        <w:t xml:space="preserve">                                                                                                                              </w:t>
      </w:r>
      <w:r>
        <w:rPr>
          <w:rFonts w:eastAsia="Calibri"/>
          <w:sz w:val="16"/>
          <w:szCs w:val="16"/>
          <w:lang w:eastAsia="en-US"/>
        </w:rPr>
        <w:t xml:space="preserve">    </w:t>
      </w:r>
      <w:r w:rsidRPr="006904AD">
        <w:rPr>
          <w:rFonts w:eastAsia="Calibri"/>
          <w:sz w:val="16"/>
          <w:szCs w:val="16"/>
          <w:lang w:eastAsia="en-US"/>
        </w:rPr>
        <w:t xml:space="preserve">   </w:t>
      </w:r>
      <w:r>
        <w:rPr>
          <w:rFonts w:eastAsia="Calibri"/>
          <w:sz w:val="16"/>
          <w:szCs w:val="16"/>
          <w:lang w:eastAsia="en-US"/>
        </w:rPr>
        <w:t>«___»_________</w:t>
      </w:r>
      <w:r w:rsidRPr="006904AD">
        <w:rPr>
          <w:rFonts w:eastAsia="Calibri"/>
          <w:sz w:val="16"/>
          <w:szCs w:val="16"/>
          <w:lang w:eastAsia="en-US"/>
        </w:rPr>
        <w:t xml:space="preserve"> 20____ г.</w:t>
      </w:r>
    </w:p>
    <w:p w:rsidR="00715044" w:rsidRPr="006904AD" w:rsidRDefault="00715044" w:rsidP="00715044">
      <w:pPr>
        <w:spacing w:line="276" w:lineRule="auto"/>
        <w:rPr>
          <w:rFonts w:eastAsia="Calibri"/>
          <w:sz w:val="22"/>
          <w:szCs w:val="22"/>
          <w:lang w:eastAsia="en-US"/>
        </w:rPr>
      </w:pPr>
      <w:r>
        <w:rPr>
          <w:rFonts w:eastAsia="Calibri"/>
          <w:sz w:val="16"/>
          <w:szCs w:val="16"/>
          <w:lang w:eastAsia="en-US"/>
        </w:rPr>
        <w:t xml:space="preserve">                                                                      ______________________________    ______________________      __________________________________</w:t>
      </w:r>
    </w:p>
    <w:p w:rsidR="00715044" w:rsidRPr="006904AD" w:rsidRDefault="00715044" w:rsidP="00715044">
      <w:pPr>
        <w:spacing w:line="276" w:lineRule="auto"/>
        <w:ind w:left="2835" w:hanging="283"/>
        <w:rPr>
          <w:rFonts w:eastAsia="Calibri"/>
          <w:sz w:val="14"/>
          <w:szCs w:val="14"/>
          <w:lang w:eastAsia="en-US"/>
        </w:rPr>
      </w:pPr>
      <w:r>
        <w:rPr>
          <w:rFonts w:eastAsia="Calibri"/>
          <w:sz w:val="22"/>
          <w:szCs w:val="22"/>
          <w:lang w:eastAsia="en-US"/>
        </w:rPr>
        <w:t xml:space="preserve">    </w:t>
      </w:r>
      <w:r w:rsidRPr="006904AD">
        <w:rPr>
          <w:rFonts w:eastAsia="Calibri"/>
          <w:sz w:val="22"/>
          <w:szCs w:val="22"/>
          <w:lang w:eastAsia="en-US"/>
        </w:rPr>
        <w:t xml:space="preserve"> </w:t>
      </w:r>
      <w:r>
        <w:rPr>
          <w:rFonts w:eastAsia="Calibri"/>
          <w:sz w:val="16"/>
          <w:szCs w:val="16"/>
          <w:lang w:eastAsia="en-US"/>
        </w:rPr>
        <w:t xml:space="preserve">(должность)         </w:t>
      </w:r>
      <w:r w:rsidRPr="00D0597B">
        <w:rPr>
          <w:rFonts w:eastAsia="Calibri"/>
          <w:sz w:val="16"/>
          <w:szCs w:val="16"/>
          <w:lang w:eastAsia="en-US"/>
        </w:rPr>
        <w:t xml:space="preserve">  (подпись)         </w:t>
      </w:r>
      <w:r>
        <w:rPr>
          <w:rFonts w:eastAsia="Calibri"/>
          <w:sz w:val="16"/>
          <w:szCs w:val="16"/>
          <w:lang w:eastAsia="en-US"/>
        </w:rPr>
        <w:t xml:space="preserve">    </w:t>
      </w:r>
      <w:r w:rsidRPr="00D0597B">
        <w:rPr>
          <w:rFonts w:eastAsia="Calibri"/>
          <w:sz w:val="16"/>
          <w:szCs w:val="16"/>
          <w:lang w:eastAsia="en-US"/>
        </w:rPr>
        <w:t xml:space="preserve">(расшифровка подписи)    </w:t>
      </w:r>
      <w:r>
        <w:rPr>
          <w:rFonts w:eastAsia="Calibri"/>
          <w:sz w:val="16"/>
          <w:szCs w:val="16"/>
          <w:lang w:eastAsia="en-US"/>
        </w:rPr>
        <w:t>(</w:t>
      </w:r>
      <w:r w:rsidRPr="00D0597B">
        <w:rPr>
          <w:rFonts w:eastAsia="Calibri"/>
          <w:sz w:val="16"/>
          <w:szCs w:val="16"/>
          <w:lang w:eastAsia="en-US"/>
        </w:rPr>
        <w:t xml:space="preserve"> наименование организации (подразделения</w:t>
      </w:r>
      <w:r w:rsidRPr="006904AD">
        <w:rPr>
          <w:rFonts w:eastAsia="Calibri"/>
          <w:sz w:val="14"/>
          <w:szCs w:val="14"/>
          <w:lang w:eastAsia="en-US"/>
        </w:rPr>
        <w:t>)</w:t>
      </w:r>
    </w:p>
    <w:p w:rsidR="00715044" w:rsidRPr="006904AD" w:rsidRDefault="00715044" w:rsidP="00715044">
      <w:pPr>
        <w:spacing w:line="276" w:lineRule="auto"/>
        <w:rPr>
          <w:rFonts w:eastAsia="Calibri"/>
          <w:sz w:val="22"/>
          <w:szCs w:val="22"/>
          <w:lang w:eastAsia="en-US"/>
        </w:rPr>
      </w:pPr>
      <w:r w:rsidRPr="006904AD">
        <w:rPr>
          <w:rFonts w:eastAsia="Calibri"/>
          <w:sz w:val="16"/>
          <w:szCs w:val="16"/>
          <w:lang w:eastAsia="en-US"/>
        </w:rPr>
        <w:t xml:space="preserve">                                                               </w:t>
      </w:r>
      <w:r>
        <w:rPr>
          <w:rFonts w:eastAsia="Calibri"/>
          <w:sz w:val="16"/>
          <w:szCs w:val="16"/>
          <w:lang w:eastAsia="en-US"/>
        </w:rPr>
        <w:t xml:space="preserve"> </w:t>
      </w:r>
      <w:r w:rsidRPr="006904AD">
        <w:rPr>
          <w:rFonts w:eastAsia="Calibri"/>
          <w:sz w:val="16"/>
          <w:szCs w:val="16"/>
          <w:lang w:eastAsia="en-US"/>
        </w:rPr>
        <w:t xml:space="preserve">                                       </w:t>
      </w:r>
      <w:r>
        <w:rPr>
          <w:rFonts w:eastAsia="Calibri"/>
          <w:sz w:val="16"/>
          <w:szCs w:val="16"/>
          <w:lang w:eastAsia="en-US"/>
        </w:rPr>
        <w:t xml:space="preserve">                                </w:t>
      </w:r>
      <w:r w:rsidRPr="006904AD">
        <w:rPr>
          <w:rFonts w:eastAsia="Calibri"/>
          <w:sz w:val="16"/>
          <w:szCs w:val="16"/>
          <w:lang w:eastAsia="en-US"/>
        </w:rPr>
        <w:t xml:space="preserve"> </w:t>
      </w:r>
      <w:r>
        <w:rPr>
          <w:rFonts w:eastAsia="Calibri"/>
          <w:sz w:val="16"/>
          <w:szCs w:val="16"/>
          <w:lang w:eastAsia="en-US"/>
        </w:rPr>
        <w:t>«___»________</w:t>
      </w:r>
      <w:r w:rsidRPr="006904AD">
        <w:rPr>
          <w:rFonts w:eastAsia="Calibri"/>
          <w:sz w:val="16"/>
          <w:szCs w:val="16"/>
          <w:lang w:eastAsia="en-US"/>
        </w:rPr>
        <w:t xml:space="preserve"> 20____ г.</w:t>
      </w:r>
    </w:p>
    <w:p w:rsidR="00715044" w:rsidRPr="00D0597B" w:rsidRDefault="00715044" w:rsidP="00715044">
      <w:pPr>
        <w:spacing w:line="276" w:lineRule="auto"/>
        <w:ind w:left="2835" w:hanging="283"/>
        <w:rPr>
          <w:rFonts w:eastAsia="Calibri"/>
          <w:sz w:val="16"/>
          <w:szCs w:val="16"/>
          <w:lang w:eastAsia="en-US"/>
        </w:rPr>
      </w:pPr>
      <w:r>
        <w:rPr>
          <w:rFonts w:eastAsia="Calibri"/>
          <w:sz w:val="22"/>
          <w:szCs w:val="22"/>
          <w:lang w:eastAsia="en-US"/>
        </w:rPr>
        <w:t xml:space="preserve">      </w:t>
      </w:r>
      <w:r w:rsidRPr="006904AD">
        <w:rPr>
          <w:rFonts w:eastAsia="Calibri"/>
          <w:sz w:val="22"/>
          <w:szCs w:val="22"/>
          <w:lang w:eastAsia="en-US"/>
        </w:rPr>
        <w:t xml:space="preserve">____________  _________  </w:t>
      </w:r>
      <w:r>
        <w:rPr>
          <w:rFonts w:eastAsia="Calibri"/>
          <w:sz w:val="22"/>
          <w:szCs w:val="22"/>
          <w:lang w:eastAsia="en-US"/>
        </w:rPr>
        <w:t xml:space="preserve">   _____________ ____________________________    </w:t>
      </w:r>
      <w:r w:rsidRPr="006904AD">
        <w:rPr>
          <w:rFonts w:eastAsia="Calibri"/>
          <w:sz w:val="22"/>
          <w:szCs w:val="22"/>
          <w:lang w:eastAsia="en-US"/>
        </w:rPr>
        <w:t xml:space="preserve">                                                               </w:t>
      </w:r>
      <w:r>
        <w:rPr>
          <w:rFonts w:eastAsia="Calibri"/>
          <w:sz w:val="16"/>
          <w:szCs w:val="16"/>
          <w:lang w:eastAsia="en-US"/>
        </w:rPr>
        <w:t xml:space="preserve">(должность)       </w:t>
      </w:r>
      <w:r w:rsidRPr="00D0597B">
        <w:rPr>
          <w:rFonts w:eastAsia="Calibri"/>
          <w:sz w:val="16"/>
          <w:szCs w:val="16"/>
          <w:lang w:eastAsia="en-US"/>
        </w:rPr>
        <w:t xml:space="preserve">    (подпись)        </w:t>
      </w:r>
      <w:r>
        <w:rPr>
          <w:rFonts w:eastAsia="Calibri"/>
          <w:sz w:val="16"/>
          <w:szCs w:val="16"/>
          <w:lang w:eastAsia="en-US"/>
        </w:rPr>
        <w:t xml:space="preserve"> </w:t>
      </w:r>
      <w:r w:rsidRPr="00D0597B">
        <w:rPr>
          <w:rFonts w:eastAsia="Calibri"/>
          <w:sz w:val="16"/>
          <w:szCs w:val="16"/>
          <w:lang w:eastAsia="en-US"/>
        </w:rPr>
        <w:t xml:space="preserve">  (расшифровка подписи)   </w:t>
      </w:r>
      <w:r>
        <w:rPr>
          <w:rFonts w:eastAsia="Calibri"/>
          <w:sz w:val="16"/>
          <w:szCs w:val="16"/>
          <w:lang w:eastAsia="en-US"/>
        </w:rPr>
        <w:t xml:space="preserve"> </w:t>
      </w:r>
      <w:r w:rsidRPr="00D0597B">
        <w:rPr>
          <w:rFonts w:eastAsia="Calibri"/>
          <w:sz w:val="16"/>
          <w:szCs w:val="16"/>
          <w:lang w:eastAsia="en-US"/>
        </w:rPr>
        <w:t xml:space="preserve">  </w:t>
      </w:r>
      <w:r>
        <w:rPr>
          <w:rFonts w:eastAsia="Calibri"/>
          <w:sz w:val="16"/>
          <w:szCs w:val="16"/>
          <w:lang w:eastAsia="en-US"/>
        </w:rPr>
        <w:t>(</w:t>
      </w:r>
      <w:r w:rsidRPr="00D0597B">
        <w:rPr>
          <w:rFonts w:eastAsia="Calibri"/>
          <w:sz w:val="16"/>
          <w:szCs w:val="16"/>
          <w:lang w:eastAsia="en-US"/>
        </w:rPr>
        <w:t>наименование организации (подразделения)</w:t>
      </w:r>
    </w:p>
    <w:p w:rsidR="00715044" w:rsidRPr="006904AD" w:rsidRDefault="00715044" w:rsidP="00715044">
      <w:pPr>
        <w:spacing w:line="276" w:lineRule="auto"/>
        <w:rPr>
          <w:rFonts w:eastAsia="Calibri"/>
          <w:sz w:val="22"/>
          <w:szCs w:val="22"/>
          <w:lang w:eastAsia="en-US"/>
        </w:rPr>
      </w:pPr>
      <w:r w:rsidRPr="006904AD">
        <w:rPr>
          <w:rFonts w:eastAsia="Calibri"/>
          <w:sz w:val="16"/>
          <w:szCs w:val="16"/>
          <w:lang w:eastAsia="en-US"/>
        </w:rPr>
        <w:t xml:space="preserve">                                                                                                                               </w:t>
      </w:r>
      <w:r>
        <w:rPr>
          <w:rFonts w:eastAsia="Calibri"/>
          <w:sz w:val="16"/>
          <w:szCs w:val="16"/>
          <w:lang w:eastAsia="en-US"/>
        </w:rPr>
        <w:t xml:space="preserve">      «___»__________</w:t>
      </w:r>
      <w:r w:rsidRPr="006904AD">
        <w:rPr>
          <w:rFonts w:eastAsia="Calibri"/>
          <w:sz w:val="16"/>
          <w:szCs w:val="16"/>
          <w:lang w:eastAsia="en-US"/>
        </w:rPr>
        <w:t xml:space="preserve"> 20____ г.</w:t>
      </w:r>
    </w:p>
    <w:p w:rsidR="00715044" w:rsidRDefault="00715044" w:rsidP="00715044">
      <w:pPr>
        <w:spacing w:line="276" w:lineRule="auto"/>
        <w:rPr>
          <w:rFonts w:eastAsia="Calibri"/>
          <w:sz w:val="18"/>
          <w:szCs w:val="18"/>
          <w:lang w:eastAsia="en-US"/>
        </w:rPr>
      </w:pPr>
    </w:p>
    <w:p w:rsidR="00715044" w:rsidRPr="00D0597B" w:rsidRDefault="00715044" w:rsidP="00715044">
      <w:pPr>
        <w:spacing w:line="276" w:lineRule="auto"/>
        <w:rPr>
          <w:rFonts w:eastAsia="Calibri"/>
          <w:sz w:val="22"/>
          <w:szCs w:val="22"/>
          <w:lang w:eastAsia="en-US"/>
        </w:rPr>
      </w:pPr>
      <w:r w:rsidRPr="00D0597B">
        <w:rPr>
          <w:rFonts w:eastAsia="Calibri"/>
          <w:sz w:val="22"/>
          <w:szCs w:val="22"/>
          <w:lang w:eastAsia="en-US"/>
        </w:rPr>
        <w:t>Заключение комиссии:</w:t>
      </w:r>
    </w:p>
    <w:p w:rsidR="00715044" w:rsidRPr="00D0597B" w:rsidRDefault="00715044" w:rsidP="00715044">
      <w:pPr>
        <w:spacing w:line="276" w:lineRule="auto"/>
        <w:rPr>
          <w:rFonts w:eastAsia="Calibri"/>
          <w:sz w:val="22"/>
          <w:szCs w:val="22"/>
          <w:lang w:eastAsia="en-US"/>
        </w:rPr>
      </w:pPr>
      <w:r w:rsidRPr="00D0597B">
        <w:rPr>
          <w:rFonts w:eastAsia="Calibri"/>
          <w:sz w:val="22"/>
          <w:szCs w:val="22"/>
          <w:lang w:eastAsia="en-US"/>
        </w:rPr>
        <w:t>По окончании монтажных работ объект сдан в эксплуатацию.</w:t>
      </w:r>
    </w:p>
    <w:p w:rsidR="00715044" w:rsidRPr="006904AD" w:rsidRDefault="00715044" w:rsidP="00715044">
      <w:pPr>
        <w:spacing w:line="276" w:lineRule="auto"/>
        <w:rPr>
          <w:rFonts w:eastAsia="Calibri"/>
          <w:sz w:val="22"/>
          <w:szCs w:val="22"/>
          <w:lang w:eastAsia="en-US"/>
        </w:rPr>
      </w:pPr>
    </w:p>
    <w:p w:rsidR="00715044" w:rsidRPr="006904AD" w:rsidRDefault="00715044" w:rsidP="00715044">
      <w:pPr>
        <w:spacing w:line="276" w:lineRule="auto"/>
        <w:ind w:left="2694" w:hanging="2694"/>
        <w:rPr>
          <w:rFonts w:eastAsia="Calibri"/>
          <w:sz w:val="16"/>
          <w:szCs w:val="16"/>
          <w:lang w:eastAsia="en-US"/>
        </w:rPr>
      </w:pPr>
      <w:r w:rsidRPr="00D0597B">
        <w:rPr>
          <w:rFonts w:eastAsia="Calibri"/>
          <w:sz w:val="22"/>
          <w:szCs w:val="22"/>
          <w:lang w:eastAsia="en-US"/>
        </w:rPr>
        <w:t>Председатель комиссии</w:t>
      </w:r>
      <w:r w:rsidRPr="006904AD">
        <w:rPr>
          <w:rFonts w:eastAsia="Calibri"/>
          <w:sz w:val="22"/>
          <w:szCs w:val="22"/>
          <w:lang w:eastAsia="en-US"/>
        </w:rPr>
        <w:t xml:space="preserve">      _______________     ____________     ____________________                                                                                </w:t>
      </w:r>
      <w:r w:rsidRPr="006904AD">
        <w:rPr>
          <w:rFonts w:eastAsia="Calibri"/>
          <w:sz w:val="14"/>
          <w:szCs w:val="14"/>
          <w:lang w:eastAsia="en-US"/>
        </w:rPr>
        <w:t>(</w:t>
      </w:r>
      <w:r w:rsidRPr="00D0597B">
        <w:rPr>
          <w:rFonts w:eastAsia="Calibri"/>
          <w:sz w:val="16"/>
          <w:szCs w:val="16"/>
          <w:lang w:eastAsia="en-US"/>
        </w:rPr>
        <w:t>должность)                             (подпись)                          (расшифровка подписи)</w:t>
      </w:r>
      <w:r w:rsidRPr="006904AD">
        <w:rPr>
          <w:rFonts w:eastAsia="Calibri"/>
          <w:sz w:val="16"/>
          <w:szCs w:val="16"/>
          <w:lang w:eastAsia="en-US"/>
        </w:rPr>
        <w:t xml:space="preserve">          </w:t>
      </w:r>
    </w:p>
    <w:p w:rsidR="00715044" w:rsidRPr="006904AD" w:rsidRDefault="00715044" w:rsidP="00715044">
      <w:pPr>
        <w:spacing w:line="276" w:lineRule="auto"/>
        <w:ind w:left="2694" w:hanging="2694"/>
        <w:rPr>
          <w:rFonts w:eastAsia="Calibri"/>
          <w:sz w:val="22"/>
          <w:szCs w:val="22"/>
          <w:lang w:eastAsia="en-US"/>
        </w:rPr>
      </w:pPr>
      <w:r w:rsidRPr="00D0597B">
        <w:rPr>
          <w:rFonts w:eastAsia="Calibri"/>
          <w:sz w:val="22"/>
          <w:szCs w:val="22"/>
          <w:lang w:eastAsia="en-US"/>
        </w:rPr>
        <w:t>Члены комиссии:</w:t>
      </w:r>
      <w:r w:rsidRPr="006904AD">
        <w:rPr>
          <w:rFonts w:eastAsia="Calibri"/>
          <w:sz w:val="16"/>
          <w:szCs w:val="16"/>
          <w:lang w:eastAsia="en-US"/>
        </w:rPr>
        <w:t xml:space="preserve">                  </w:t>
      </w:r>
      <w:r>
        <w:rPr>
          <w:rFonts w:eastAsia="Calibri"/>
          <w:sz w:val="16"/>
          <w:szCs w:val="16"/>
          <w:lang w:eastAsia="en-US"/>
        </w:rPr>
        <w:t xml:space="preserve">  </w:t>
      </w:r>
      <w:r w:rsidRPr="006904AD">
        <w:rPr>
          <w:rFonts w:eastAsia="Calibri"/>
          <w:sz w:val="16"/>
          <w:szCs w:val="16"/>
          <w:lang w:eastAsia="en-US"/>
        </w:rPr>
        <w:t xml:space="preserve">  </w:t>
      </w:r>
      <w:r w:rsidRPr="006904AD">
        <w:rPr>
          <w:rFonts w:eastAsia="Calibri"/>
          <w:sz w:val="22"/>
          <w:szCs w:val="22"/>
          <w:lang w:eastAsia="en-US"/>
        </w:rPr>
        <w:t xml:space="preserve">_______________     ____________     ____________________           </w:t>
      </w:r>
    </w:p>
    <w:p w:rsidR="00715044" w:rsidRPr="00D0597B" w:rsidRDefault="00715044" w:rsidP="00715044">
      <w:pPr>
        <w:spacing w:line="276" w:lineRule="auto"/>
        <w:ind w:left="2694" w:hanging="2694"/>
        <w:rPr>
          <w:rFonts w:eastAsia="Calibri"/>
          <w:sz w:val="16"/>
          <w:szCs w:val="16"/>
          <w:lang w:eastAsia="en-US"/>
        </w:rPr>
      </w:pPr>
      <w:r w:rsidRPr="006904AD">
        <w:rPr>
          <w:rFonts w:eastAsia="Calibri"/>
          <w:sz w:val="22"/>
          <w:szCs w:val="22"/>
          <w:lang w:eastAsia="en-US"/>
        </w:rPr>
        <w:t xml:space="preserve">                                                </w:t>
      </w:r>
      <w:r w:rsidRPr="00D0597B">
        <w:rPr>
          <w:rFonts w:eastAsia="Calibri"/>
          <w:sz w:val="16"/>
          <w:szCs w:val="16"/>
          <w:lang w:eastAsia="en-US"/>
        </w:rPr>
        <w:t xml:space="preserve">(должность)                             (подпись)                          (расшифровка подписи)     </w:t>
      </w:r>
    </w:p>
    <w:p w:rsidR="00715044" w:rsidRPr="006904AD" w:rsidRDefault="00715044" w:rsidP="00715044">
      <w:pPr>
        <w:spacing w:line="276" w:lineRule="auto"/>
        <w:ind w:left="2694" w:hanging="2694"/>
        <w:rPr>
          <w:rFonts w:eastAsia="Calibri"/>
          <w:sz w:val="16"/>
          <w:szCs w:val="16"/>
          <w:lang w:eastAsia="en-US"/>
        </w:rPr>
      </w:pPr>
      <w:r w:rsidRPr="006904AD">
        <w:rPr>
          <w:rFonts w:eastAsia="Calibri"/>
          <w:sz w:val="16"/>
          <w:szCs w:val="16"/>
          <w:lang w:eastAsia="en-US"/>
        </w:rPr>
        <w:t xml:space="preserve">                                                     </w:t>
      </w:r>
      <w:r>
        <w:rPr>
          <w:rFonts w:eastAsia="Calibri"/>
          <w:sz w:val="16"/>
          <w:szCs w:val="16"/>
          <w:lang w:eastAsia="en-US"/>
        </w:rPr>
        <w:t xml:space="preserve">         </w:t>
      </w:r>
      <w:r w:rsidRPr="006904AD">
        <w:rPr>
          <w:rFonts w:eastAsia="Calibri"/>
          <w:sz w:val="16"/>
          <w:szCs w:val="16"/>
          <w:lang w:eastAsia="en-US"/>
        </w:rPr>
        <w:t xml:space="preserve"> </w:t>
      </w:r>
      <w:r w:rsidRPr="006904AD">
        <w:rPr>
          <w:rFonts w:eastAsia="Calibri"/>
          <w:sz w:val="22"/>
          <w:szCs w:val="22"/>
          <w:lang w:eastAsia="en-US"/>
        </w:rPr>
        <w:t xml:space="preserve">_______________     ____________     ____________________                                                                                     </w:t>
      </w:r>
      <w:r w:rsidRPr="00D0597B">
        <w:rPr>
          <w:rFonts w:eastAsia="Calibri"/>
          <w:sz w:val="16"/>
          <w:szCs w:val="16"/>
          <w:lang w:eastAsia="en-US"/>
        </w:rPr>
        <w:t>(должность)                             (подпись)                          (расшифровка подписи)</w:t>
      </w:r>
      <w:r w:rsidRPr="006904AD">
        <w:rPr>
          <w:rFonts w:eastAsia="Calibri"/>
          <w:sz w:val="16"/>
          <w:szCs w:val="16"/>
          <w:lang w:eastAsia="en-US"/>
        </w:rPr>
        <w:t xml:space="preserve">                    </w:t>
      </w:r>
    </w:p>
    <w:p w:rsidR="00715044" w:rsidRPr="006904AD" w:rsidRDefault="00715044" w:rsidP="00715044">
      <w:pPr>
        <w:spacing w:line="276" w:lineRule="auto"/>
        <w:ind w:left="2694" w:hanging="2694"/>
        <w:rPr>
          <w:rFonts w:eastAsia="Calibri"/>
          <w:sz w:val="22"/>
          <w:szCs w:val="22"/>
          <w:lang w:eastAsia="en-US"/>
        </w:rPr>
      </w:pPr>
      <w:r w:rsidRPr="006904AD">
        <w:rPr>
          <w:rFonts w:eastAsia="Calibri"/>
          <w:sz w:val="22"/>
          <w:szCs w:val="22"/>
          <w:lang w:eastAsia="en-US"/>
        </w:rPr>
        <w:t xml:space="preserve">                                     </w:t>
      </w:r>
      <w:r>
        <w:rPr>
          <w:rFonts w:eastAsia="Calibri"/>
          <w:sz w:val="22"/>
          <w:szCs w:val="22"/>
          <w:lang w:eastAsia="en-US"/>
        </w:rPr>
        <w:t xml:space="preserve">       </w:t>
      </w:r>
      <w:r w:rsidRPr="006904AD">
        <w:rPr>
          <w:rFonts w:eastAsia="Calibri"/>
          <w:sz w:val="22"/>
          <w:szCs w:val="22"/>
          <w:lang w:eastAsia="en-US"/>
        </w:rPr>
        <w:t xml:space="preserve">  _______________     ____________     ____________________                </w:t>
      </w:r>
    </w:p>
    <w:p w:rsidR="00715044" w:rsidRPr="00D0597B" w:rsidRDefault="00715044" w:rsidP="00715044">
      <w:pPr>
        <w:spacing w:line="276" w:lineRule="auto"/>
        <w:rPr>
          <w:rFonts w:eastAsia="Calibri"/>
          <w:sz w:val="16"/>
          <w:szCs w:val="16"/>
          <w:lang w:eastAsia="en-US"/>
        </w:rPr>
      </w:pPr>
      <w:r w:rsidRPr="006904AD">
        <w:rPr>
          <w:rFonts w:eastAsia="Calibri"/>
          <w:sz w:val="22"/>
          <w:szCs w:val="22"/>
          <w:lang w:eastAsia="en-US"/>
        </w:rPr>
        <w:t xml:space="preserve">                                                 </w:t>
      </w:r>
      <w:r w:rsidRPr="00D0597B">
        <w:rPr>
          <w:rFonts w:eastAsia="Calibri"/>
          <w:sz w:val="16"/>
          <w:szCs w:val="16"/>
          <w:lang w:eastAsia="en-US"/>
        </w:rPr>
        <w:t xml:space="preserve">(должность)                             (подпись)                          (расшифровка подписи)                    </w:t>
      </w:r>
    </w:p>
    <w:p w:rsidR="00715044" w:rsidRPr="006904AD" w:rsidRDefault="00715044" w:rsidP="00715044">
      <w:pPr>
        <w:spacing w:line="276" w:lineRule="auto"/>
        <w:rPr>
          <w:rFonts w:eastAsia="Calibri"/>
          <w:sz w:val="16"/>
          <w:szCs w:val="16"/>
          <w:lang w:eastAsia="en-US"/>
        </w:rPr>
      </w:pPr>
    </w:p>
    <w:p w:rsidR="00715044" w:rsidRPr="006904AD" w:rsidRDefault="00715044" w:rsidP="00715044">
      <w:pPr>
        <w:spacing w:line="276" w:lineRule="auto"/>
        <w:rPr>
          <w:rFonts w:eastAsia="Calibri"/>
          <w:sz w:val="16"/>
          <w:szCs w:val="16"/>
          <w:lang w:eastAsia="en-US"/>
        </w:rPr>
      </w:pPr>
    </w:p>
    <w:p w:rsidR="00715044" w:rsidRPr="000C0D50" w:rsidRDefault="00715044" w:rsidP="00715044">
      <w:pPr>
        <w:spacing w:line="276" w:lineRule="auto"/>
        <w:ind w:left="2694" w:hanging="2694"/>
        <w:rPr>
          <w:rFonts w:eastAsia="Calibri"/>
          <w:sz w:val="14"/>
          <w:szCs w:val="14"/>
          <w:lang w:eastAsia="en-US"/>
        </w:rPr>
      </w:pPr>
      <w:r w:rsidRPr="00D0597B">
        <w:rPr>
          <w:rFonts w:eastAsia="Calibri"/>
          <w:sz w:val="22"/>
          <w:szCs w:val="22"/>
          <w:lang w:eastAsia="en-US"/>
        </w:rPr>
        <w:t xml:space="preserve">Принял  </w:t>
      </w:r>
      <w:r w:rsidRPr="006904AD">
        <w:rPr>
          <w:rFonts w:eastAsia="Calibri"/>
          <w:sz w:val="16"/>
          <w:szCs w:val="16"/>
          <w:lang w:eastAsia="en-US"/>
        </w:rPr>
        <w:t xml:space="preserve">                                      </w:t>
      </w:r>
      <w:r w:rsidRPr="006904AD">
        <w:rPr>
          <w:rFonts w:eastAsia="Calibri"/>
          <w:sz w:val="22"/>
          <w:szCs w:val="22"/>
          <w:lang w:eastAsia="en-US"/>
        </w:rPr>
        <w:t>_______________     ____________     ____</w:t>
      </w:r>
      <w:r>
        <w:rPr>
          <w:rFonts w:eastAsia="Calibri"/>
          <w:sz w:val="22"/>
          <w:szCs w:val="22"/>
          <w:lang w:eastAsia="en-US"/>
        </w:rPr>
        <w:t>________________   «__»_______</w:t>
      </w:r>
      <w:r w:rsidRPr="006904AD">
        <w:rPr>
          <w:rFonts w:eastAsia="Calibri"/>
          <w:sz w:val="22"/>
          <w:szCs w:val="22"/>
          <w:lang w:eastAsia="en-US"/>
        </w:rPr>
        <w:t xml:space="preserve"> 20__г.                                                                              </w:t>
      </w:r>
      <w:r w:rsidRPr="00D0597B">
        <w:rPr>
          <w:rFonts w:eastAsia="Calibri"/>
          <w:sz w:val="16"/>
          <w:szCs w:val="16"/>
          <w:lang w:eastAsia="en-US"/>
        </w:rPr>
        <w:t>(должность)                             (подпись)                          (расшифровка подписи)</w:t>
      </w:r>
      <w:r w:rsidRPr="006904AD">
        <w:rPr>
          <w:rFonts w:eastAsia="Calibri"/>
          <w:sz w:val="14"/>
          <w:szCs w:val="14"/>
          <w:lang w:eastAsia="en-US"/>
        </w:rPr>
        <w:t xml:space="preserve">                    </w:t>
      </w:r>
    </w:p>
    <w:p w:rsidR="00715044" w:rsidRDefault="00715044" w:rsidP="00715044">
      <w:pPr>
        <w:spacing w:line="276" w:lineRule="auto"/>
        <w:rPr>
          <w:rFonts w:eastAsia="Calibri"/>
          <w:sz w:val="22"/>
          <w:szCs w:val="22"/>
          <w:lang w:eastAsia="en-US"/>
        </w:rPr>
      </w:pPr>
    </w:p>
    <w:p w:rsidR="00715044" w:rsidRPr="006904AD" w:rsidRDefault="00715044" w:rsidP="00715044">
      <w:pPr>
        <w:spacing w:line="276" w:lineRule="auto"/>
        <w:rPr>
          <w:rFonts w:eastAsia="Calibri"/>
          <w:sz w:val="16"/>
          <w:szCs w:val="16"/>
          <w:lang w:eastAsia="en-US"/>
        </w:rPr>
      </w:pPr>
      <w:r w:rsidRPr="00D0597B">
        <w:rPr>
          <w:rFonts w:eastAsia="Calibri"/>
          <w:sz w:val="22"/>
          <w:szCs w:val="22"/>
          <w:lang w:eastAsia="en-US"/>
        </w:rPr>
        <w:t>Главный бухгалтер (бухгалтер)</w:t>
      </w:r>
      <w:r w:rsidRPr="006904AD">
        <w:rPr>
          <w:rFonts w:eastAsia="Calibri"/>
          <w:sz w:val="16"/>
          <w:szCs w:val="16"/>
          <w:lang w:eastAsia="en-US"/>
        </w:rPr>
        <w:t xml:space="preserve">            </w:t>
      </w:r>
      <w:r w:rsidRPr="006904AD">
        <w:rPr>
          <w:rFonts w:eastAsia="Calibri"/>
          <w:sz w:val="22"/>
          <w:szCs w:val="22"/>
          <w:lang w:eastAsia="en-US"/>
        </w:rPr>
        <w:t xml:space="preserve">____________        ____________________                                                                                </w:t>
      </w:r>
      <w:r w:rsidRPr="006904AD">
        <w:rPr>
          <w:rFonts w:eastAsia="Calibri"/>
          <w:sz w:val="16"/>
          <w:szCs w:val="16"/>
          <w:lang w:eastAsia="en-US"/>
        </w:rPr>
        <w:t xml:space="preserve">      </w:t>
      </w:r>
      <w:r>
        <w:rPr>
          <w:rFonts w:eastAsia="Calibri"/>
          <w:sz w:val="16"/>
          <w:szCs w:val="16"/>
          <w:lang w:eastAsia="en-US"/>
        </w:rPr>
        <w:t xml:space="preserve">  </w:t>
      </w:r>
      <w:r w:rsidRPr="00D0597B">
        <w:rPr>
          <w:rFonts w:eastAsia="Calibri"/>
          <w:sz w:val="16"/>
          <w:szCs w:val="16"/>
          <w:lang w:eastAsia="en-US"/>
        </w:rPr>
        <w:t>(</w:t>
      </w:r>
      <w:r>
        <w:rPr>
          <w:rFonts w:eastAsia="Calibri"/>
          <w:sz w:val="16"/>
          <w:szCs w:val="16"/>
          <w:lang w:eastAsia="en-US"/>
        </w:rPr>
        <w:t xml:space="preserve">                                                                                         (   </w:t>
      </w:r>
      <w:r w:rsidRPr="00D0597B">
        <w:rPr>
          <w:rFonts w:eastAsia="Calibri"/>
          <w:sz w:val="16"/>
          <w:szCs w:val="16"/>
          <w:lang w:eastAsia="en-US"/>
        </w:rPr>
        <w:t>подпись)                          (расшифровка подписи)</w:t>
      </w:r>
      <w:r w:rsidRPr="006904AD">
        <w:rPr>
          <w:rFonts w:eastAsia="Calibri"/>
          <w:sz w:val="16"/>
          <w:szCs w:val="16"/>
          <w:lang w:eastAsia="en-US"/>
        </w:rPr>
        <w:t xml:space="preserve">          </w:t>
      </w:r>
    </w:p>
    <w:p w:rsidR="00715044" w:rsidRPr="002A34B3" w:rsidRDefault="00715044" w:rsidP="00715044">
      <w:pPr>
        <w:spacing w:line="276" w:lineRule="auto"/>
        <w:ind w:left="5245"/>
        <w:rPr>
          <w:rFonts w:eastAsia="Calibri"/>
          <w:sz w:val="16"/>
          <w:szCs w:val="16"/>
          <w:lang w:eastAsia="en-US"/>
        </w:rPr>
      </w:pPr>
    </w:p>
    <w:p w:rsidR="00715044" w:rsidRDefault="00715044" w:rsidP="00715044">
      <w:pPr>
        <w:ind w:left="6480" w:firstLine="720"/>
        <w:rPr>
          <w:rFonts w:ascii="Arial" w:hAnsi="Arial" w:cs="Arial"/>
          <w:sz w:val="18"/>
          <w:szCs w:val="12"/>
        </w:rPr>
      </w:pPr>
    </w:p>
    <w:p w:rsidR="00715044" w:rsidRDefault="00715044" w:rsidP="00715044">
      <w:pPr>
        <w:ind w:left="-567"/>
        <w:rPr>
          <w:rFonts w:ascii="Arial" w:hAnsi="Arial" w:cs="Arial"/>
          <w:sz w:val="18"/>
          <w:szCs w:val="1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ermEnd w:id="434446161"/>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ermStart w:id="1876955873" w:edGrp="everyone"/>
      <w:r>
        <w:rPr>
          <w:sz w:val="22"/>
          <w:szCs w:val="22"/>
        </w:rPr>
        <w:t>Приложение № 8</w:t>
      </w:r>
    </w:p>
    <w:p w:rsidR="00715044" w:rsidRDefault="00715044" w:rsidP="00715044">
      <w:pPr>
        <w:ind w:left="7080"/>
        <w:rPr>
          <w:sz w:val="22"/>
          <w:szCs w:val="22"/>
        </w:rPr>
      </w:pPr>
      <w:r>
        <w:rPr>
          <w:sz w:val="22"/>
          <w:szCs w:val="22"/>
        </w:rPr>
        <w:t>к договору подряда № _____</w:t>
      </w:r>
    </w:p>
    <w:p w:rsidR="00715044" w:rsidRDefault="00715044" w:rsidP="00715044">
      <w:pPr>
        <w:ind w:left="7080"/>
        <w:rPr>
          <w:sz w:val="22"/>
          <w:szCs w:val="22"/>
        </w:rPr>
      </w:pPr>
      <w:r>
        <w:rPr>
          <w:sz w:val="22"/>
          <w:szCs w:val="22"/>
        </w:rPr>
        <w:lastRenderedPageBreak/>
        <w:t>от «__» ___________ 201___г.</w:t>
      </w:r>
    </w:p>
    <w:p w:rsidR="00715044" w:rsidRDefault="00715044" w:rsidP="00715044">
      <w:pPr>
        <w:ind w:left="7080"/>
        <w:rPr>
          <w:sz w:val="22"/>
          <w:szCs w:val="22"/>
        </w:rPr>
      </w:pPr>
      <w:r>
        <w:rPr>
          <w:noProof/>
          <w:color w:val="000000"/>
          <w:sz w:val="22"/>
        </w:rPr>
        <mc:AlternateContent>
          <mc:Choice Requires="wps">
            <w:drawing>
              <wp:anchor distT="0" distB="5334" distL="120396" distR="115062" simplePos="0" relativeHeight="251659264" behindDoc="0" locked="0" layoutInCell="1" allowOverlap="1" wp14:anchorId="76F2B53D" wp14:editId="581FD660">
                <wp:simplePos x="0" y="0"/>
                <wp:positionH relativeFrom="column">
                  <wp:posOffset>-2520315</wp:posOffset>
                </wp:positionH>
                <wp:positionV relativeFrom="paragraph">
                  <wp:posOffset>7233920</wp:posOffset>
                </wp:positionV>
                <wp:extent cx="19050" cy="1199515"/>
                <wp:effectExtent l="0" t="0" r="19050" b="19685"/>
                <wp:wrapNone/>
                <wp:docPr id="4619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 cy="119951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91B954" id="Line 2" o:spid="_x0000_s1026" style="position:absolute;z-index:251659264;visibility:visible;mso-wrap-style:square;mso-width-percent:0;mso-height-percent:0;mso-wrap-distance-left:9.48pt;mso-wrap-distance-top:0;mso-wrap-distance-right:9.06pt;mso-wrap-distance-bottom:.42pt;mso-position-horizontal:absolute;mso-position-horizontal-relative:text;mso-position-vertical:absolute;mso-position-vertical-relative:text;mso-width-percent:0;mso-height-percent:0;mso-width-relative:page;mso-height-relative:page" from="-198.45pt,569.6pt" to="-196.95pt,6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">
                <o:lock v:ext="edit" shapetype="f"/>
              </v:line>
            </w:pict>
          </mc:Fallback>
        </mc:AlternateContent>
      </w:r>
    </w:p>
    <w:tbl>
      <w:tblPr>
        <w:tblW w:w="10348" w:type="dxa"/>
        <w:tblInd w:w="108" w:type="dxa"/>
        <w:tblLook w:val="04A0" w:firstRow="1" w:lastRow="0" w:firstColumn="1" w:lastColumn="0" w:noHBand="0" w:noVBand="1"/>
      </w:tblPr>
      <w:tblGrid>
        <w:gridCol w:w="4820"/>
        <w:gridCol w:w="567"/>
        <w:gridCol w:w="142"/>
        <w:gridCol w:w="850"/>
        <w:gridCol w:w="3969"/>
      </w:tblGrid>
      <w:tr w:rsidR="00715044" w:rsidRPr="0008761E" w:rsidTr="005A40DC">
        <w:trPr>
          <w:trHeight w:val="315"/>
        </w:trPr>
        <w:tc>
          <w:tcPr>
            <w:tcW w:w="5387" w:type="dxa"/>
            <w:gridSpan w:val="2"/>
            <w:tcBorders>
              <w:top w:val="nil"/>
              <w:left w:val="nil"/>
              <w:bottom w:val="nil"/>
              <w:right w:val="nil"/>
            </w:tcBorders>
            <w:shd w:val="clear" w:color="auto" w:fill="auto"/>
            <w:noWrap/>
            <w:vAlign w:val="bottom"/>
            <w:hideMark/>
          </w:tcPr>
          <w:p w:rsidR="00715044" w:rsidRPr="0008761E" w:rsidRDefault="00715044" w:rsidP="005A40DC">
            <w:pPr>
              <w:ind w:firstLineChars="1500" w:firstLine="3600"/>
              <w:jc w:val="right"/>
              <w:rPr>
                <w:color w:val="000000"/>
              </w:rPr>
            </w:pPr>
          </w:p>
        </w:tc>
        <w:tc>
          <w:tcPr>
            <w:tcW w:w="4961" w:type="dxa"/>
            <w:gridSpan w:val="3"/>
            <w:tcBorders>
              <w:top w:val="nil"/>
              <w:left w:val="nil"/>
              <w:bottom w:val="nil"/>
              <w:right w:val="nil"/>
            </w:tcBorders>
            <w:shd w:val="clear" w:color="auto" w:fill="auto"/>
            <w:noWrap/>
            <w:vAlign w:val="bottom"/>
            <w:hideMark/>
          </w:tcPr>
          <w:p w:rsidR="00715044" w:rsidRPr="00FD20DD" w:rsidRDefault="00715044" w:rsidP="005A40DC">
            <w:pPr>
              <w:jc w:val="center"/>
              <w:rPr>
                <w:color w:val="000000"/>
              </w:rPr>
            </w:pPr>
            <w:r w:rsidRPr="00FD20DD">
              <w:rPr>
                <w:color w:val="000000"/>
                <w:sz w:val="22"/>
              </w:rPr>
              <w:t>«УТВЕРЖДАЮ»</w:t>
            </w:r>
          </w:p>
        </w:tc>
      </w:tr>
      <w:tr w:rsidR="00715044" w:rsidRPr="0008761E" w:rsidTr="005A40DC">
        <w:trPr>
          <w:trHeight w:val="315"/>
        </w:trPr>
        <w:tc>
          <w:tcPr>
            <w:tcW w:w="5387" w:type="dxa"/>
            <w:gridSpan w:val="2"/>
            <w:tcBorders>
              <w:top w:val="nil"/>
              <w:left w:val="nil"/>
              <w:bottom w:val="nil"/>
              <w:right w:val="nil"/>
            </w:tcBorders>
            <w:shd w:val="clear" w:color="auto" w:fill="auto"/>
            <w:noWrap/>
            <w:vAlign w:val="bottom"/>
            <w:hideMark/>
          </w:tcPr>
          <w:p w:rsidR="00715044" w:rsidRPr="0008761E" w:rsidRDefault="00715044" w:rsidP="005A40DC">
            <w:pPr>
              <w:ind w:firstLineChars="1500" w:firstLine="3600"/>
              <w:jc w:val="right"/>
              <w:rPr>
                <w:color w:val="000000"/>
              </w:rPr>
            </w:pPr>
            <w:r>
              <w:rPr>
                <w:color w:val="000000"/>
              </w:rPr>
              <w:t xml:space="preserve">                         </w:t>
            </w:r>
          </w:p>
        </w:tc>
        <w:tc>
          <w:tcPr>
            <w:tcW w:w="4961" w:type="dxa"/>
            <w:gridSpan w:val="3"/>
            <w:tcBorders>
              <w:top w:val="nil"/>
              <w:left w:val="nil"/>
              <w:bottom w:val="nil"/>
              <w:right w:val="nil"/>
            </w:tcBorders>
            <w:shd w:val="clear" w:color="auto" w:fill="auto"/>
            <w:noWrap/>
            <w:vAlign w:val="bottom"/>
            <w:hideMark/>
          </w:tcPr>
          <w:p w:rsidR="00715044" w:rsidRDefault="00715044" w:rsidP="005A40DC">
            <w:pPr>
              <w:rPr>
                <w:color w:val="000000"/>
              </w:rPr>
            </w:pPr>
            <w:r>
              <w:rPr>
                <w:color w:val="000000"/>
              </w:rPr>
              <w:t xml:space="preserve">                          ________________________</w:t>
            </w:r>
          </w:p>
          <w:p w:rsidR="00715044" w:rsidRPr="00FD20DD" w:rsidRDefault="00715044" w:rsidP="005A40DC">
            <w:pPr>
              <w:rPr>
                <w:color w:val="000000"/>
                <w:sz w:val="18"/>
              </w:rPr>
            </w:pPr>
            <w:r w:rsidRPr="00FD20DD">
              <w:rPr>
                <w:color w:val="000000"/>
                <w:sz w:val="18"/>
              </w:rPr>
              <w:t xml:space="preserve">                              </w:t>
            </w:r>
            <w:r>
              <w:rPr>
                <w:color w:val="000000"/>
                <w:sz w:val="18"/>
              </w:rPr>
              <w:t xml:space="preserve">                  </w:t>
            </w:r>
            <w:r w:rsidRPr="00FD20DD">
              <w:rPr>
                <w:color w:val="000000"/>
                <w:sz w:val="18"/>
              </w:rPr>
              <w:t xml:space="preserve">  (должность)</w:t>
            </w:r>
          </w:p>
          <w:p w:rsidR="00715044" w:rsidRPr="0008761E" w:rsidRDefault="00715044" w:rsidP="005A40DC">
            <w:pPr>
              <w:rPr>
                <w:color w:val="000000"/>
              </w:rPr>
            </w:pPr>
            <w:r>
              <w:rPr>
                <w:color w:val="000000"/>
              </w:rPr>
              <w:t xml:space="preserve">                         __________  ______________</w:t>
            </w:r>
          </w:p>
        </w:tc>
      </w:tr>
      <w:tr w:rsidR="00715044" w:rsidRPr="0008761E" w:rsidTr="005A40DC">
        <w:trPr>
          <w:trHeight w:val="315"/>
        </w:trPr>
        <w:tc>
          <w:tcPr>
            <w:tcW w:w="5387" w:type="dxa"/>
            <w:gridSpan w:val="2"/>
            <w:tcBorders>
              <w:top w:val="nil"/>
              <w:left w:val="nil"/>
              <w:bottom w:val="nil"/>
              <w:right w:val="nil"/>
            </w:tcBorders>
            <w:shd w:val="clear" w:color="auto" w:fill="auto"/>
            <w:noWrap/>
            <w:vAlign w:val="bottom"/>
            <w:hideMark/>
          </w:tcPr>
          <w:p w:rsidR="00715044" w:rsidRPr="0008761E" w:rsidRDefault="00715044" w:rsidP="005A40DC">
            <w:pPr>
              <w:ind w:firstLineChars="1500" w:firstLine="3600"/>
              <w:jc w:val="right"/>
              <w:rPr>
                <w:color w:val="000000"/>
              </w:rPr>
            </w:pPr>
          </w:p>
        </w:tc>
        <w:tc>
          <w:tcPr>
            <w:tcW w:w="4961" w:type="dxa"/>
            <w:gridSpan w:val="3"/>
            <w:tcBorders>
              <w:top w:val="nil"/>
              <w:left w:val="nil"/>
              <w:bottom w:val="nil"/>
              <w:right w:val="nil"/>
            </w:tcBorders>
            <w:shd w:val="clear" w:color="auto" w:fill="auto"/>
            <w:noWrap/>
            <w:vAlign w:val="bottom"/>
            <w:hideMark/>
          </w:tcPr>
          <w:p w:rsidR="00715044" w:rsidRPr="00FD20DD" w:rsidRDefault="00715044" w:rsidP="005A40DC">
            <w:pPr>
              <w:jc w:val="center"/>
              <w:rPr>
                <w:color w:val="000000"/>
                <w:sz w:val="18"/>
              </w:rPr>
            </w:pPr>
            <w:r w:rsidRPr="00FD20DD">
              <w:rPr>
                <w:iCs/>
                <w:color w:val="000000"/>
                <w:sz w:val="18"/>
              </w:rPr>
              <w:t xml:space="preserve">                                      (подпись)</w:t>
            </w:r>
            <w:r w:rsidRPr="00FD20DD">
              <w:rPr>
                <w:color w:val="000000"/>
                <w:sz w:val="18"/>
              </w:rPr>
              <w:t xml:space="preserve"> </w:t>
            </w:r>
            <w:r>
              <w:rPr>
                <w:color w:val="000000"/>
                <w:sz w:val="18"/>
              </w:rPr>
              <w:t xml:space="preserve">        </w:t>
            </w:r>
            <w:r w:rsidRPr="00FD20DD">
              <w:rPr>
                <w:color w:val="000000"/>
                <w:sz w:val="18"/>
              </w:rPr>
              <w:t>(расшифровка</w:t>
            </w:r>
            <w:r>
              <w:rPr>
                <w:color w:val="000000"/>
                <w:sz w:val="18"/>
              </w:rPr>
              <w:t xml:space="preserve"> подписи)</w:t>
            </w:r>
            <w:r w:rsidRPr="00FD20DD">
              <w:rPr>
                <w:color w:val="000000"/>
                <w:sz w:val="18"/>
              </w:rPr>
              <w:t xml:space="preserve"> </w:t>
            </w:r>
          </w:p>
        </w:tc>
      </w:tr>
      <w:tr w:rsidR="00715044" w:rsidRPr="0008761E" w:rsidTr="005A40DC">
        <w:trPr>
          <w:trHeight w:val="315"/>
        </w:trPr>
        <w:tc>
          <w:tcPr>
            <w:tcW w:w="5387" w:type="dxa"/>
            <w:gridSpan w:val="2"/>
            <w:tcBorders>
              <w:top w:val="nil"/>
              <w:left w:val="nil"/>
              <w:bottom w:val="nil"/>
              <w:right w:val="nil"/>
            </w:tcBorders>
            <w:shd w:val="clear" w:color="auto" w:fill="auto"/>
            <w:noWrap/>
            <w:vAlign w:val="bottom"/>
            <w:hideMark/>
          </w:tcPr>
          <w:p w:rsidR="00715044" w:rsidRPr="0008761E" w:rsidRDefault="00715044" w:rsidP="005A40DC">
            <w:pPr>
              <w:ind w:firstLineChars="1500" w:firstLine="3600"/>
              <w:jc w:val="right"/>
              <w:rPr>
                <w:color w:val="000000"/>
              </w:rPr>
            </w:pPr>
          </w:p>
        </w:tc>
        <w:tc>
          <w:tcPr>
            <w:tcW w:w="4961" w:type="dxa"/>
            <w:gridSpan w:val="3"/>
            <w:tcBorders>
              <w:top w:val="nil"/>
              <w:left w:val="nil"/>
              <w:bottom w:val="nil"/>
              <w:right w:val="nil"/>
            </w:tcBorders>
            <w:shd w:val="clear" w:color="auto" w:fill="auto"/>
            <w:noWrap/>
            <w:vAlign w:val="bottom"/>
          </w:tcPr>
          <w:p w:rsidR="00715044" w:rsidRPr="0008761E" w:rsidRDefault="00715044" w:rsidP="005A40DC">
            <w:pPr>
              <w:jc w:val="right"/>
              <w:rPr>
                <w:color w:val="000000"/>
              </w:rPr>
            </w:pPr>
            <w:r>
              <w:rPr>
                <w:color w:val="000000"/>
              </w:rPr>
              <w:t>«___»______________20___г.</w:t>
            </w:r>
          </w:p>
        </w:tc>
      </w:tr>
      <w:tr w:rsidR="00715044" w:rsidRPr="0008761E" w:rsidTr="005A40DC">
        <w:trPr>
          <w:trHeight w:val="315"/>
        </w:trPr>
        <w:tc>
          <w:tcPr>
            <w:tcW w:w="5387" w:type="dxa"/>
            <w:gridSpan w:val="2"/>
            <w:tcBorders>
              <w:top w:val="nil"/>
              <w:left w:val="nil"/>
              <w:bottom w:val="nil"/>
              <w:right w:val="nil"/>
            </w:tcBorders>
            <w:shd w:val="clear" w:color="auto" w:fill="auto"/>
            <w:noWrap/>
            <w:vAlign w:val="bottom"/>
            <w:hideMark/>
          </w:tcPr>
          <w:p w:rsidR="00715044" w:rsidRPr="0008761E" w:rsidRDefault="00715044" w:rsidP="005A40DC">
            <w:pPr>
              <w:ind w:firstLineChars="1500" w:firstLine="3600"/>
              <w:jc w:val="right"/>
              <w:rPr>
                <w:color w:val="000000"/>
              </w:rPr>
            </w:pPr>
          </w:p>
        </w:tc>
        <w:tc>
          <w:tcPr>
            <w:tcW w:w="4961" w:type="dxa"/>
            <w:gridSpan w:val="3"/>
            <w:tcBorders>
              <w:top w:val="nil"/>
              <w:left w:val="nil"/>
              <w:bottom w:val="nil"/>
              <w:right w:val="nil"/>
            </w:tcBorders>
            <w:shd w:val="clear" w:color="auto" w:fill="auto"/>
            <w:noWrap/>
            <w:vAlign w:val="bottom"/>
            <w:hideMark/>
          </w:tcPr>
          <w:p w:rsidR="00715044" w:rsidRPr="0008761E" w:rsidRDefault="00715044" w:rsidP="005A40DC">
            <w:pPr>
              <w:rPr>
                <w:color w:val="000000"/>
              </w:rPr>
            </w:pPr>
            <w:r>
              <w:rPr>
                <w:color w:val="000000"/>
              </w:rPr>
              <w:t xml:space="preserve">                              </w:t>
            </w:r>
            <w:r w:rsidRPr="0008761E">
              <w:rPr>
                <w:color w:val="000000"/>
              </w:rPr>
              <w:t>М.П.</w:t>
            </w:r>
          </w:p>
        </w:tc>
      </w:tr>
      <w:tr w:rsidR="00715044" w:rsidRPr="00765743" w:rsidTr="005A40DC">
        <w:trPr>
          <w:trHeight w:val="315"/>
        </w:trPr>
        <w:tc>
          <w:tcPr>
            <w:tcW w:w="10348" w:type="dxa"/>
            <w:gridSpan w:val="5"/>
            <w:tcBorders>
              <w:top w:val="nil"/>
              <w:left w:val="nil"/>
              <w:bottom w:val="nil"/>
              <w:right w:val="nil"/>
            </w:tcBorders>
            <w:shd w:val="clear" w:color="auto" w:fill="auto"/>
            <w:noWrap/>
            <w:vAlign w:val="bottom"/>
            <w:hideMark/>
          </w:tcPr>
          <w:p w:rsidR="00715044" w:rsidRPr="00765743" w:rsidRDefault="00715044" w:rsidP="005A40DC">
            <w:pPr>
              <w:jc w:val="center"/>
              <w:rPr>
                <w:b/>
                <w:bCs/>
                <w:color w:val="000000"/>
              </w:rPr>
            </w:pPr>
            <w:r w:rsidRPr="00765743">
              <w:rPr>
                <w:b/>
                <w:bCs/>
                <w:color w:val="000000"/>
                <w:sz w:val="22"/>
              </w:rPr>
              <w:t>АКТ</w:t>
            </w:r>
          </w:p>
        </w:tc>
      </w:tr>
      <w:tr w:rsidR="00715044" w:rsidRPr="00765743" w:rsidTr="005A40DC">
        <w:trPr>
          <w:trHeight w:val="315"/>
        </w:trPr>
        <w:tc>
          <w:tcPr>
            <w:tcW w:w="10348" w:type="dxa"/>
            <w:gridSpan w:val="5"/>
            <w:tcBorders>
              <w:top w:val="nil"/>
              <w:left w:val="nil"/>
              <w:bottom w:val="nil"/>
              <w:right w:val="nil"/>
            </w:tcBorders>
            <w:shd w:val="clear" w:color="auto" w:fill="auto"/>
            <w:noWrap/>
            <w:vAlign w:val="bottom"/>
            <w:hideMark/>
          </w:tcPr>
          <w:p w:rsidR="00715044" w:rsidRPr="00765743" w:rsidRDefault="00715044" w:rsidP="005A40DC">
            <w:pPr>
              <w:jc w:val="center"/>
              <w:rPr>
                <w:b/>
                <w:bCs/>
                <w:color w:val="000000"/>
              </w:rPr>
            </w:pPr>
            <w:r w:rsidRPr="00765743">
              <w:rPr>
                <w:b/>
                <w:bCs/>
                <w:color w:val="000000"/>
                <w:sz w:val="22"/>
              </w:rPr>
              <w:t>Центральной и рабочей комиссии о приемке завершенных работ</w:t>
            </w:r>
          </w:p>
        </w:tc>
      </w:tr>
      <w:tr w:rsidR="00715044" w:rsidRPr="00765743" w:rsidTr="005A40DC">
        <w:trPr>
          <w:trHeight w:val="315"/>
        </w:trPr>
        <w:tc>
          <w:tcPr>
            <w:tcW w:w="10348" w:type="dxa"/>
            <w:gridSpan w:val="5"/>
            <w:tcBorders>
              <w:top w:val="nil"/>
              <w:left w:val="nil"/>
              <w:bottom w:val="nil"/>
              <w:right w:val="nil"/>
            </w:tcBorders>
            <w:shd w:val="clear" w:color="auto" w:fill="auto"/>
            <w:noWrap/>
            <w:vAlign w:val="bottom"/>
            <w:hideMark/>
          </w:tcPr>
          <w:p w:rsidR="00715044" w:rsidRPr="00765743" w:rsidRDefault="00715044" w:rsidP="005A40DC">
            <w:pPr>
              <w:jc w:val="center"/>
              <w:rPr>
                <w:b/>
                <w:bCs/>
                <w:color w:val="000000"/>
              </w:rPr>
            </w:pPr>
            <w:r w:rsidRPr="00765743">
              <w:rPr>
                <w:b/>
                <w:bCs/>
                <w:color w:val="000000"/>
                <w:sz w:val="22"/>
              </w:rPr>
              <w:t>(название, инв. №  объекта, наименование работ)</w:t>
            </w:r>
          </w:p>
        </w:tc>
      </w:tr>
      <w:tr w:rsidR="00715044" w:rsidRPr="00765743" w:rsidTr="005A40DC">
        <w:trPr>
          <w:trHeight w:val="315"/>
        </w:trPr>
        <w:tc>
          <w:tcPr>
            <w:tcW w:w="6379" w:type="dxa"/>
            <w:gridSpan w:val="4"/>
            <w:tcBorders>
              <w:top w:val="nil"/>
              <w:left w:val="nil"/>
              <w:bottom w:val="nil"/>
              <w:right w:val="nil"/>
            </w:tcBorders>
            <w:shd w:val="clear" w:color="auto" w:fill="auto"/>
            <w:noWrap/>
            <w:vAlign w:val="bottom"/>
            <w:hideMark/>
          </w:tcPr>
          <w:p w:rsidR="00715044" w:rsidRPr="00765743" w:rsidRDefault="00715044" w:rsidP="005A40DC">
            <w:pPr>
              <w:rPr>
                <w:color w:val="000000"/>
              </w:rPr>
            </w:pPr>
          </w:p>
        </w:tc>
        <w:tc>
          <w:tcPr>
            <w:tcW w:w="3969" w:type="dxa"/>
            <w:tcBorders>
              <w:top w:val="nil"/>
              <w:left w:val="nil"/>
              <w:bottom w:val="nil"/>
              <w:right w:val="nil"/>
            </w:tcBorders>
            <w:shd w:val="clear" w:color="auto" w:fill="auto"/>
            <w:noWrap/>
            <w:vAlign w:val="bottom"/>
            <w:hideMark/>
          </w:tcPr>
          <w:p w:rsidR="00715044" w:rsidRPr="00765743" w:rsidRDefault="00715044" w:rsidP="005A40DC">
            <w:pPr>
              <w:rPr>
                <w:color w:val="000000"/>
              </w:rPr>
            </w:pPr>
          </w:p>
        </w:tc>
      </w:tr>
      <w:tr w:rsidR="00715044" w:rsidRPr="00765743" w:rsidTr="005A40DC">
        <w:trPr>
          <w:trHeight w:val="315"/>
        </w:trPr>
        <w:tc>
          <w:tcPr>
            <w:tcW w:w="6379" w:type="dxa"/>
            <w:gridSpan w:val="4"/>
            <w:tcBorders>
              <w:top w:val="nil"/>
              <w:left w:val="nil"/>
              <w:bottom w:val="nil"/>
              <w:right w:val="nil"/>
            </w:tcBorders>
            <w:shd w:val="clear" w:color="auto" w:fill="auto"/>
            <w:noWrap/>
            <w:vAlign w:val="bottom"/>
            <w:hideMark/>
          </w:tcPr>
          <w:p w:rsidR="00715044" w:rsidRPr="00765743" w:rsidRDefault="00715044" w:rsidP="005A40DC">
            <w:pPr>
              <w:rPr>
                <w:b/>
                <w:bCs/>
                <w:color w:val="000000"/>
              </w:rPr>
            </w:pPr>
            <w:r w:rsidRPr="00765743">
              <w:rPr>
                <w:b/>
                <w:bCs/>
                <w:color w:val="000000"/>
                <w:sz w:val="22"/>
              </w:rPr>
              <w:t xml:space="preserve">Центральная комиссия </w:t>
            </w:r>
            <w:r w:rsidRPr="00765743">
              <w:rPr>
                <w:color w:val="000000"/>
                <w:sz w:val="22"/>
              </w:rPr>
              <w:t>в составе:</w:t>
            </w:r>
          </w:p>
        </w:tc>
        <w:tc>
          <w:tcPr>
            <w:tcW w:w="3969" w:type="dxa"/>
            <w:tcBorders>
              <w:top w:val="nil"/>
              <w:left w:val="nil"/>
              <w:bottom w:val="nil"/>
              <w:right w:val="nil"/>
            </w:tcBorders>
            <w:shd w:val="clear" w:color="auto" w:fill="auto"/>
            <w:noWrap/>
            <w:vAlign w:val="bottom"/>
            <w:hideMark/>
          </w:tcPr>
          <w:p w:rsidR="00715044" w:rsidRPr="00765743" w:rsidRDefault="00715044" w:rsidP="005A40DC">
            <w:pPr>
              <w:rPr>
                <w:color w:val="000000"/>
              </w:rPr>
            </w:pPr>
          </w:p>
        </w:tc>
      </w:tr>
      <w:tr w:rsidR="00715044" w:rsidRPr="00765743" w:rsidTr="005A40DC">
        <w:trPr>
          <w:trHeight w:val="630"/>
        </w:trPr>
        <w:tc>
          <w:tcPr>
            <w:tcW w:w="6379" w:type="dxa"/>
            <w:gridSpan w:val="4"/>
            <w:tcBorders>
              <w:top w:val="nil"/>
              <w:left w:val="nil"/>
              <w:bottom w:val="nil"/>
              <w:right w:val="nil"/>
            </w:tcBorders>
            <w:shd w:val="clear" w:color="auto" w:fill="auto"/>
            <w:vAlign w:val="bottom"/>
            <w:hideMark/>
          </w:tcPr>
          <w:p w:rsidR="00715044" w:rsidRPr="00765743" w:rsidRDefault="00715044" w:rsidP="005A40DC">
            <w:pPr>
              <w:rPr>
                <w:color w:val="000000"/>
              </w:rPr>
            </w:pPr>
            <w:r w:rsidRPr="00765743">
              <w:rPr>
                <w:color w:val="000000"/>
                <w:sz w:val="22"/>
              </w:rPr>
              <w:t>Председатель комиссии – представитель Заказчика:</w:t>
            </w:r>
          </w:p>
        </w:tc>
        <w:tc>
          <w:tcPr>
            <w:tcW w:w="3969" w:type="dxa"/>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szCs w:val="22"/>
              </w:rPr>
              <w:t>Фамилия И.О.</w:t>
            </w:r>
          </w:p>
        </w:tc>
      </w:tr>
      <w:tr w:rsidR="00715044" w:rsidRPr="00765743" w:rsidTr="005A40DC">
        <w:trPr>
          <w:trHeight w:val="315"/>
        </w:trPr>
        <w:tc>
          <w:tcPr>
            <w:tcW w:w="6379" w:type="dxa"/>
            <w:gridSpan w:val="4"/>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rPr>
              <w:t>Технический директор</w:t>
            </w:r>
          </w:p>
        </w:tc>
        <w:tc>
          <w:tcPr>
            <w:tcW w:w="3969" w:type="dxa"/>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szCs w:val="22"/>
              </w:rPr>
              <w:t>Фамилия И.О.</w:t>
            </w:r>
          </w:p>
        </w:tc>
      </w:tr>
      <w:tr w:rsidR="00715044" w:rsidRPr="00765743" w:rsidTr="005A40DC">
        <w:trPr>
          <w:trHeight w:val="315"/>
        </w:trPr>
        <w:tc>
          <w:tcPr>
            <w:tcW w:w="6379" w:type="dxa"/>
            <w:gridSpan w:val="4"/>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rPr>
              <w:t>Члены комиссии:</w:t>
            </w:r>
          </w:p>
        </w:tc>
        <w:tc>
          <w:tcPr>
            <w:tcW w:w="3969" w:type="dxa"/>
            <w:tcBorders>
              <w:top w:val="nil"/>
              <w:left w:val="nil"/>
              <w:bottom w:val="nil"/>
              <w:right w:val="nil"/>
            </w:tcBorders>
            <w:shd w:val="clear" w:color="auto" w:fill="auto"/>
            <w:noWrap/>
            <w:vAlign w:val="bottom"/>
            <w:hideMark/>
          </w:tcPr>
          <w:p w:rsidR="00715044" w:rsidRPr="00765743" w:rsidRDefault="00715044" w:rsidP="005A40DC">
            <w:pPr>
              <w:rPr>
                <w:color w:val="000000"/>
              </w:rPr>
            </w:pPr>
          </w:p>
        </w:tc>
      </w:tr>
      <w:tr w:rsidR="00715044" w:rsidRPr="00765743" w:rsidTr="005A40DC">
        <w:trPr>
          <w:trHeight w:val="315"/>
        </w:trPr>
        <w:tc>
          <w:tcPr>
            <w:tcW w:w="6379" w:type="dxa"/>
            <w:gridSpan w:val="4"/>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rPr>
              <w:t>Главный бухгалтер</w:t>
            </w:r>
          </w:p>
        </w:tc>
        <w:tc>
          <w:tcPr>
            <w:tcW w:w="3969" w:type="dxa"/>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szCs w:val="22"/>
              </w:rPr>
              <w:t>Фамилия И.О.</w:t>
            </w:r>
          </w:p>
        </w:tc>
      </w:tr>
      <w:tr w:rsidR="00715044" w:rsidRPr="00765743" w:rsidTr="005A40DC">
        <w:trPr>
          <w:trHeight w:val="315"/>
        </w:trPr>
        <w:tc>
          <w:tcPr>
            <w:tcW w:w="6379" w:type="dxa"/>
            <w:gridSpan w:val="4"/>
            <w:tcBorders>
              <w:top w:val="nil"/>
              <w:left w:val="nil"/>
              <w:bottom w:val="nil"/>
              <w:right w:val="nil"/>
            </w:tcBorders>
            <w:shd w:val="clear" w:color="auto" w:fill="auto"/>
            <w:noWrap/>
            <w:vAlign w:val="bottom"/>
            <w:hideMark/>
          </w:tcPr>
          <w:p w:rsidR="00715044" w:rsidRPr="00765743" w:rsidRDefault="00715044" w:rsidP="005A40DC">
            <w:pPr>
              <w:rPr>
                <w:b/>
                <w:bCs/>
                <w:color w:val="000000"/>
              </w:rPr>
            </w:pPr>
          </w:p>
        </w:tc>
        <w:tc>
          <w:tcPr>
            <w:tcW w:w="3969" w:type="dxa"/>
            <w:tcBorders>
              <w:top w:val="nil"/>
              <w:left w:val="nil"/>
              <w:bottom w:val="nil"/>
              <w:right w:val="nil"/>
            </w:tcBorders>
            <w:shd w:val="clear" w:color="auto" w:fill="auto"/>
            <w:noWrap/>
            <w:vAlign w:val="bottom"/>
            <w:hideMark/>
          </w:tcPr>
          <w:p w:rsidR="00715044" w:rsidRPr="00765743" w:rsidRDefault="00715044" w:rsidP="005A40DC">
            <w:pPr>
              <w:rPr>
                <w:color w:val="000000"/>
              </w:rPr>
            </w:pPr>
          </w:p>
        </w:tc>
      </w:tr>
      <w:tr w:rsidR="00715044" w:rsidRPr="00765743" w:rsidTr="005A40DC">
        <w:trPr>
          <w:trHeight w:val="315"/>
        </w:trPr>
        <w:tc>
          <w:tcPr>
            <w:tcW w:w="6379" w:type="dxa"/>
            <w:gridSpan w:val="4"/>
            <w:tcBorders>
              <w:top w:val="nil"/>
              <w:left w:val="nil"/>
              <w:bottom w:val="nil"/>
              <w:right w:val="nil"/>
            </w:tcBorders>
            <w:shd w:val="clear" w:color="auto" w:fill="auto"/>
            <w:noWrap/>
            <w:vAlign w:val="bottom"/>
            <w:hideMark/>
          </w:tcPr>
          <w:p w:rsidR="00715044" w:rsidRPr="00765743" w:rsidRDefault="00715044" w:rsidP="005A40DC">
            <w:pPr>
              <w:rPr>
                <w:b/>
                <w:bCs/>
                <w:color w:val="000000"/>
              </w:rPr>
            </w:pPr>
            <w:r w:rsidRPr="00765743">
              <w:rPr>
                <w:b/>
                <w:bCs/>
                <w:color w:val="000000"/>
                <w:sz w:val="22"/>
              </w:rPr>
              <w:t xml:space="preserve">Рабочая комиссия </w:t>
            </w:r>
            <w:r w:rsidRPr="00765743">
              <w:rPr>
                <w:color w:val="000000"/>
                <w:sz w:val="22"/>
              </w:rPr>
              <w:t>в составе:</w:t>
            </w:r>
          </w:p>
        </w:tc>
        <w:tc>
          <w:tcPr>
            <w:tcW w:w="3969" w:type="dxa"/>
            <w:tcBorders>
              <w:top w:val="nil"/>
              <w:left w:val="nil"/>
              <w:bottom w:val="nil"/>
              <w:right w:val="nil"/>
            </w:tcBorders>
            <w:shd w:val="clear" w:color="auto" w:fill="auto"/>
            <w:noWrap/>
            <w:vAlign w:val="bottom"/>
            <w:hideMark/>
          </w:tcPr>
          <w:p w:rsidR="00715044" w:rsidRPr="00765743" w:rsidRDefault="00715044" w:rsidP="005A40DC">
            <w:pPr>
              <w:rPr>
                <w:color w:val="000000"/>
              </w:rPr>
            </w:pPr>
          </w:p>
        </w:tc>
      </w:tr>
      <w:tr w:rsidR="00715044" w:rsidRPr="00765743" w:rsidTr="005A40DC">
        <w:trPr>
          <w:trHeight w:val="315"/>
        </w:trPr>
        <w:tc>
          <w:tcPr>
            <w:tcW w:w="6379" w:type="dxa"/>
            <w:gridSpan w:val="4"/>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rPr>
              <w:t xml:space="preserve">Председатель комиссии </w:t>
            </w:r>
          </w:p>
        </w:tc>
        <w:tc>
          <w:tcPr>
            <w:tcW w:w="3969" w:type="dxa"/>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szCs w:val="22"/>
              </w:rPr>
              <w:t>Фамилия И.О.</w:t>
            </w:r>
          </w:p>
        </w:tc>
      </w:tr>
      <w:tr w:rsidR="00715044" w:rsidRPr="00765743" w:rsidTr="005A40DC">
        <w:trPr>
          <w:trHeight w:val="315"/>
        </w:trPr>
        <w:tc>
          <w:tcPr>
            <w:tcW w:w="6379" w:type="dxa"/>
            <w:gridSpan w:val="4"/>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rPr>
              <w:t xml:space="preserve">Члены комиссии:                                                                                                    </w:t>
            </w:r>
          </w:p>
        </w:tc>
        <w:tc>
          <w:tcPr>
            <w:tcW w:w="3969" w:type="dxa"/>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szCs w:val="22"/>
              </w:rPr>
              <w:t>Фамилия И.О.</w:t>
            </w:r>
          </w:p>
        </w:tc>
      </w:tr>
      <w:tr w:rsidR="00715044" w:rsidRPr="00765743" w:rsidTr="005A40DC">
        <w:trPr>
          <w:trHeight w:val="315"/>
        </w:trPr>
        <w:tc>
          <w:tcPr>
            <w:tcW w:w="6379" w:type="dxa"/>
            <w:gridSpan w:val="4"/>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rPr>
              <w:t xml:space="preserve">Представитель цеха:                                                                                               </w:t>
            </w:r>
          </w:p>
        </w:tc>
        <w:tc>
          <w:tcPr>
            <w:tcW w:w="3969" w:type="dxa"/>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szCs w:val="22"/>
              </w:rPr>
              <w:t>Фамилия И.О.</w:t>
            </w:r>
          </w:p>
        </w:tc>
      </w:tr>
      <w:tr w:rsidR="00715044" w:rsidRPr="00765743" w:rsidTr="005A40DC">
        <w:trPr>
          <w:trHeight w:val="315"/>
        </w:trPr>
        <w:tc>
          <w:tcPr>
            <w:tcW w:w="6379" w:type="dxa"/>
            <w:gridSpan w:val="4"/>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rPr>
              <w:t xml:space="preserve">Представитель подрядной организации:                                                             </w:t>
            </w:r>
          </w:p>
        </w:tc>
        <w:tc>
          <w:tcPr>
            <w:tcW w:w="3969" w:type="dxa"/>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szCs w:val="22"/>
              </w:rPr>
              <w:t>Фамилия И.О.</w:t>
            </w:r>
          </w:p>
        </w:tc>
      </w:tr>
      <w:tr w:rsidR="00715044" w:rsidRPr="00765743" w:rsidTr="005A40DC">
        <w:trPr>
          <w:trHeight w:val="375"/>
        </w:trPr>
        <w:tc>
          <w:tcPr>
            <w:tcW w:w="6379" w:type="dxa"/>
            <w:gridSpan w:val="4"/>
            <w:tcBorders>
              <w:top w:val="nil"/>
              <w:left w:val="nil"/>
              <w:bottom w:val="nil"/>
              <w:right w:val="nil"/>
            </w:tcBorders>
            <w:shd w:val="clear" w:color="auto" w:fill="auto"/>
            <w:noWrap/>
            <w:vAlign w:val="bottom"/>
            <w:hideMark/>
          </w:tcPr>
          <w:p w:rsidR="00715044" w:rsidRPr="00765743" w:rsidRDefault="00715044" w:rsidP="005A40DC">
            <w:pPr>
              <w:rPr>
                <w:b/>
                <w:bCs/>
                <w:color w:val="000000"/>
                <w:szCs w:val="28"/>
              </w:rPr>
            </w:pPr>
            <w:r w:rsidRPr="00765743">
              <w:rPr>
                <w:b/>
                <w:bCs/>
                <w:color w:val="000000"/>
                <w:sz w:val="22"/>
                <w:szCs w:val="28"/>
              </w:rPr>
              <w:t>УСТАНОВИЛА</w:t>
            </w:r>
            <w:r w:rsidRPr="00765743">
              <w:rPr>
                <w:b/>
                <w:bCs/>
                <w:color w:val="000000"/>
                <w:sz w:val="22"/>
              </w:rPr>
              <w:t>:</w:t>
            </w:r>
          </w:p>
        </w:tc>
        <w:tc>
          <w:tcPr>
            <w:tcW w:w="3969" w:type="dxa"/>
            <w:tcBorders>
              <w:top w:val="nil"/>
              <w:left w:val="nil"/>
              <w:bottom w:val="nil"/>
              <w:right w:val="nil"/>
            </w:tcBorders>
            <w:shd w:val="clear" w:color="auto" w:fill="auto"/>
            <w:noWrap/>
            <w:vAlign w:val="bottom"/>
            <w:hideMark/>
          </w:tcPr>
          <w:p w:rsidR="00715044" w:rsidRPr="00765743" w:rsidRDefault="00715044" w:rsidP="005A40DC">
            <w:pPr>
              <w:rPr>
                <w:color w:val="000000"/>
              </w:rPr>
            </w:pPr>
          </w:p>
        </w:tc>
      </w:tr>
      <w:tr w:rsidR="00715044" w:rsidRPr="00765743" w:rsidTr="005A40DC">
        <w:trPr>
          <w:trHeight w:val="300"/>
        </w:trPr>
        <w:tc>
          <w:tcPr>
            <w:tcW w:w="6379" w:type="dxa"/>
            <w:gridSpan w:val="4"/>
            <w:tcBorders>
              <w:top w:val="nil"/>
              <w:left w:val="nil"/>
              <w:bottom w:val="nil"/>
              <w:right w:val="nil"/>
            </w:tcBorders>
            <w:shd w:val="clear" w:color="auto" w:fill="auto"/>
            <w:noWrap/>
            <w:vAlign w:val="bottom"/>
            <w:hideMark/>
          </w:tcPr>
          <w:p w:rsidR="00715044" w:rsidRPr="00765743" w:rsidRDefault="00715044" w:rsidP="005A40DC">
            <w:pPr>
              <w:rPr>
                <w:color w:val="000000"/>
                <w:szCs w:val="18"/>
              </w:rPr>
            </w:pPr>
            <w:r w:rsidRPr="00765743">
              <w:rPr>
                <w:color w:val="000000"/>
                <w:sz w:val="22"/>
                <w:szCs w:val="18"/>
              </w:rPr>
              <w:t>(примерный текст)</w:t>
            </w:r>
          </w:p>
        </w:tc>
        <w:tc>
          <w:tcPr>
            <w:tcW w:w="3969" w:type="dxa"/>
            <w:tcBorders>
              <w:top w:val="nil"/>
              <w:left w:val="nil"/>
              <w:bottom w:val="nil"/>
              <w:right w:val="nil"/>
            </w:tcBorders>
            <w:shd w:val="clear" w:color="auto" w:fill="auto"/>
            <w:noWrap/>
            <w:vAlign w:val="bottom"/>
            <w:hideMark/>
          </w:tcPr>
          <w:p w:rsidR="00715044" w:rsidRPr="00765743" w:rsidRDefault="00715044" w:rsidP="005A40DC">
            <w:pPr>
              <w:rPr>
                <w:color w:val="000000"/>
              </w:rPr>
            </w:pPr>
          </w:p>
        </w:tc>
      </w:tr>
      <w:tr w:rsidR="00715044" w:rsidRPr="00765743" w:rsidTr="005A40DC">
        <w:trPr>
          <w:trHeight w:val="630"/>
        </w:trPr>
        <w:tc>
          <w:tcPr>
            <w:tcW w:w="10348" w:type="dxa"/>
            <w:gridSpan w:val="5"/>
            <w:tcBorders>
              <w:top w:val="nil"/>
              <w:left w:val="nil"/>
              <w:bottom w:val="nil"/>
              <w:right w:val="nil"/>
            </w:tcBorders>
            <w:shd w:val="clear" w:color="auto" w:fill="auto"/>
            <w:vAlign w:val="bottom"/>
            <w:hideMark/>
          </w:tcPr>
          <w:p w:rsidR="00715044" w:rsidRPr="00765743" w:rsidRDefault="00715044" w:rsidP="005A40DC">
            <w:pPr>
              <w:jc w:val="both"/>
              <w:rPr>
                <w:color w:val="000000"/>
              </w:rPr>
            </w:pPr>
            <w:r w:rsidRPr="00765743">
              <w:rPr>
                <w:color w:val="000000"/>
                <w:sz w:val="22"/>
              </w:rPr>
              <w:t>1.</w:t>
            </w:r>
            <w:r w:rsidRPr="00765743">
              <w:rPr>
                <w:color w:val="000000"/>
                <w:sz w:val="22"/>
                <w:szCs w:val="14"/>
              </w:rPr>
              <w:t xml:space="preserve">    </w:t>
            </w:r>
            <w:r w:rsidRPr="00765743">
              <w:rPr>
                <w:color w:val="000000"/>
                <w:sz w:val="22"/>
              </w:rPr>
              <w:t xml:space="preserve">Подрядной организацией  </w:t>
            </w:r>
            <w:r w:rsidRPr="00765743">
              <w:rPr>
                <w:i/>
                <w:iCs/>
                <w:color w:val="000000"/>
                <w:sz w:val="22"/>
              </w:rPr>
              <w:t>(наименование)</w:t>
            </w:r>
            <w:r w:rsidRPr="00765743">
              <w:rPr>
                <w:color w:val="000000"/>
                <w:sz w:val="22"/>
              </w:rPr>
              <w:t xml:space="preserve"> предъявлен к приемке в эксплуатацию объект (</w:t>
            </w:r>
            <w:r w:rsidRPr="00765743">
              <w:rPr>
                <w:i/>
                <w:iCs/>
                <w:color w:val="000000"/>
                <w:sz w:val="22"/>
              </w:rPr>
              <w:t>наименование</w:t>
            </w:r>
            <w:r w:rsidRPr="00765743">
              <w:rPr>
                <w:color w:val="000000"/>
                <w:sz w:val="22"/>
              </w:rPr>
              <w:t>)</w:t>
            </w:r>
          </w:p>
        </w:tc>
      </w:tr>
      <w:tr w:rsidR="00715044" w:rsidRPr="00765743" w:rsidTr="005A40DC">
        <w:trPr>
          <w:trHeight w:val="690"/>
        </w:trPr>
        <w:tc>
          <w:tcPr>
            <w:tcW w:w="10348" w:type="dxa"/>
            <w:gridSpan w:val="5"/>
            <w:tcBorders>
              <w:top w:val="nil"/>
              <w:left w:val="nil"/>
              <w:bottom w:val="nil"/>
              <w:right w:val="nil"/>
            </w:tcBorders>
            <w:shd w:val="clear" w:color="auto" w:fill="auto"/>
            <w:vAlign w:val="bottom"/>
            <w:hideMark/>
          </w:tcPr>
          <w:p w:rsidR="00715044" w:rsidRPr="00765743" w:rsidRDefault="00715044" w:rsidP="005A40DC">
            <w:pPr>
              <w:jc w:val="both"/>
              <w:rPr>
                <w:color w:val="000000"/>
              </w:rPr>
            </w:pPr>
            <w:r w:rsidRPr="00765743">
              <w:rPr>
                <w:color w:val="000000"/>
                <w:sz w:val="22"/>
              </w:rPr>
              <w:t>2. Работы по (</w:t>
            </w:r>
            <w:r w:rsidRPr="00765743">
              <w:rPr>
                <w:i/>
                <w:iCs/>
                <w:color w:val="000000"/>
                <w:sz w:val="22"/>
              </w:rPr>
              <w:t>наименование объекта</w:t>
            </w:r>
            <w:r w:rsidRPr="00765743">
              <w:rPr>
                <w:color w:val="000000"/>
                <w:sz w:val="22"/>
              </w:rPr>
              <w:t>)  были произведены на основании Приказа № ___ от «__»________200__г.</w:t>
            </w:r>
          </w:p>
        </w:tc>
      </w:tr>
      <w:tr w:rsidR="00715044" w:rsidRPr="00765743" w:rsidTr="005A40DC">
        <w:trPr>
          <w:trHeight w:val="600"/>
        </w:trPr>
        <w:tc>
          <w:tcPr>
            <w:tcW w:w="10348" w:type="dxa"/>
            <w:gridSpan w:val="5"/>
            <w:tcBorders>
              <w:top w:val="nil"/>
              <w:left w:val="nil"/>
              <w:bottom w:val="nil"/>
              <w:right w:val="nil"/>
            </w:tcBorders>
            <w:shd w:val="clear" w:color="auto" w:fill="auto"/>
            <w:vAlign w:val="bottom"/>
            <w:hideMark/>
          </w:tcPr>
          <w:p w:rsidR="00715044" w:rsidRPr="00765743" w:rsidRDefault="00715044" w:rsidP="005A40DC">
            <w:pPr>
              <w:jc w:val="both"/>
              <w:rPr>
                <w:color w:val="000000"/>
              </w:rPr>
            </w:pPr>
            <w:r w:rsidRPr="00765743">
              <w:rPr>
                <w:color w:val="000000"/>
                <w:sz w:val="22"/>
              </w:rPr>
              <w:t>3.</w:t>
            </w:r>
            <w:r w:rsidRPr="00765743">
              <w:rPr>
                <w:color w:val="000000"/>
                <w:sz w:val="22"/>
                <w:szCs w:val="14"/>
              </w:rPr>
              <w:t xml:space="preserve">      </w:t>
            </w:r>
            <w:r w:rsidRPr="00765743">
              <w:rPr>
                <w:color w:val="000000"/>
                <w:sz w:val="22"/>
              </w:rPr>
              <w:t>Работы по (</w:t>
            </w:r>
            <w:r w:rsidRPr="00765743">
              <w:rPr>
                <w:i/>
                <w:iCs/>
                <w:color w:val="000000"/>
                <w:sz w:val="22"/>
              </w:rPr>
              <w:t>наименование объекта)</w:t>
            </w:r>
            <w:r w:rsidRPr="00765743">
              <w:rPr>
                <w:color w:val="000000"/>
                <w:sz w:val="22"/>
              </w:rPr>
              <w:t xml:space="preserve"> осуществлялись Подрядчиком (наименование) выполнившим (</w:t>
            </w:r>
            <w:r w:rsidRPr="00765743">
              <w:rPr>
                <w:i/>
                <w:iCs/>
                <w:color w:val="000000"/>
                <w:sz w:val="22"/>
              </w:rPr>
              <w:t>наименование работ)</w:t>
            </w:r>
          </w:p>
        </w:tc>
      </w:tr>
      <w:tr w:rsidR="00715044" w:rsidRPr="00765743" w:rsidTr="005A40DC">
        <w:trPr>
          <w:trHeight w:val="645"/>
        </w:trPr>
        <w:tc>
          <w:tcPr>
            <w:tcW w:w="10348" w:type="dxa"/>
            <w:gridSpan w:val="5"/>
            <w:tcBorders>
              <w:top w:val="nil"/>
              <w:left w:val="nil"/>
              <w:bottom w:val="nil"/>
              <w:right w:val="nil"/>
            </w:tcBorders>
            <w:shd w:val="clear" w:color="auto" w:fill="auto"/>
            <w:vAlign w:val="bottom"/>
            <w:hideMark/>
          </w:tcPr>
          <w:p w:rsidR="00715044" w:rsidRPr="00765743" w:rsidRDefault="00715044" w:rsidP="005A40DC">
            <w:pPr>
              <w:rPr>
                <w:color w:val="000000"/>
              </w:rPr>
            </w:pPr>
            <w:r w:rsidRPr="00765743">
              <w:rPr>
                <w:color w:val="000000"/>
                <w:sz w:val="22"/>
              </w:rPr>
              <w:t>4.</w:t>
            </w:r>
            <w:r w:rsidRPr="00765743">
              <w:rPr>
                <w:color w:val="000000"/>
                <w:sz w:val="22"/>
                <w:szCs w:val="14"/>
              </w:rPr>
              <w:t xml:space="preserve">     </w:t>
            </w:r>
            <w:r w:rsidRPr="00765743">
              <w:rPr>
                <w:color w:val="000000"/>
                <w:sz w:val="22"/>
              </w:rPr>
              <w:t>Сметная документация по (</w:t>
            </w:r>
            <w:r w:rsidRPr="00765743">
              <w:rPr>
                <w:i/>
                <w:iCs/>
                <w:color w:val="000000"/>
                <w:sz w:val="22"/>
              </w:rPr>
              <w:t>наименование объекта)</w:t>
            </w:r>
            <w:r w:rsidRPr="00765743">
              <w:rPr>
                <w:color w:val="000000"/>
                <w:sz w:val="22"/>
              </w:rPr>
              <w:t xml:space="preserve">  разработана и утверждена (</w:t>
            </w:r>
            <w:r w:rsidRPr="00765743">
              <w:rPr>
                <w:i/>
                <w:iCs/>
                <w:color w:val="000000"/>
                <w:sz w:val="22"/>
              </w:rPr>
              <w:t>наименование организации)</w:t>
            </w:r>
          </w:p>
        </w:tc>
      </w:tr>
      <w:tr w:rsidR="00715044" w:rsidRPr="00765743" w:rsidTr="005A40DC">
        <w:trPr>
          <w:trHeight w:val="345"/>
        </w:trPr>
        <w:tc>
          <w:tcPr>
            <w:tcW w:w="10348" w:type="dxa"/>
            <w:gridSpan w:val="5"/>
            <w:tcBorders>
              <w:top w:val="nil"/>
              <w:left w:val="nil"/>
              <w:bottom w:val="nil"/>
              <w:right w:val="nil"/>
            </w:tcBorders>
            <w:shd w:val="clear" w:color="auto" w:fill="auto"/>
            <w:vAlign w:val="bottom"/>
            <w:hideMark/>
          </w:tcPr>
          <w:p w:rsidR="00715044" w:rsidRPr="00765743" w:rsidRDefault="00715044" w:rsidP="005A40DC">
            <w:pPr>
              <w:rPr>
                <w:color w:val="000000"/>
              </w:rPr>
            </w:pPr>
            <w:r w:rsidRPr="00765743">
              <w:rPr>
                <w:color w:val="000000"/>
                <w:sz w:val="22"/>
              </w:rPr>
              <w:t>5. Работы осуществлялись в сроки: с «__»  ____200 по «__» ____ 200</w:t>
            </w:r>
          </w:p>
        </w:tc>
      </w:tr>
      <w:tr w:rsidR="00715044" w:rsidRPr="00765743" w:rsidTr="005A40DC">
        <w:trPr>
          <w:trHeight w:val="630"/>
        </w:trPr>
        <w:tc>
          <w:tcPr>
            <w:tcW w:w="10348" w:type="dxa"/>
            <w:gridSpan w:val="5"/>
            <w:tcBorders>
              <w:top w:val="nil"/>
              <w:left w:val="nil"/>
              <w:bottom w:val="nil"/>
              <w:right w:val="nil"/>
            </w:tcBorders>
            <w:shd w:val="clear" w:color="auto" w:fill="auto"/>
            <w:vAlign w:val="bottom"/>
            <w:hideMark/>
          </w:tcPr>
          <w:p w:rsidR="00715044" w:rsidRPr="00765743" w:rsidRDefault="00715044" w:rsidP="005A40DC">
            <w:pPr>
              <w:jc w:val="both"/>
              <w:rPr>
                <w:color w:val="000000"/>
              </w:rPr>
            </w:pPr>
            <w:r w:rsidRPr="00765743">
              <w:rPr>
                <w:color w:val="000000"/>
                <w:sz w:val="22"/>
              </w:rPr>
              <w:t>6.</w:t>
            </w:r>
            <w:r w:rsidRPr="00765743">
              <w:rPr>
                <w:color w:val="000000"/>
                <w:sz w:val="22"/>
                <w:szCs w:val="14"/>
              </w:rPr>
              <w:t xml:space="preserve">      </w:t>
            </w:r>
            <w:r w:rsidRPr="00765743">
              <w:rPr>
                <w:color w:val="000000"/>
                <w:sz w:val="22"/>
              </w:rPr>
              <w:t>Мероприятия по охране, обеспечению взрывобезопасности, пожаробезопасности, охране окружающей среды выполнены /не выполнены.</w:t>
            </w:r>
          </w:p>
        </w:tc>
      </w:tr>
      <w:tr w:rsidR="00715044" w:rsidRPr="00765743" w:rsidTr="005A40DC">
        <w:trPr>
          <w:trHeight w:val="375"/>
        </w:trPr>
        <w:tc>
          <w:tcPr>
            <w:tcW w:w="10348" w:type="dxa"/>
            <w:gridSpan w:val="5"/>
            <w:tcBorders>
              <w:top w:val="nil"/>
              <w:left w:val="nil"/>
              <w:bottom w:val="nil"/>
              <w:right w:val="nil"/>
            </w:tcBorders>
            <w:shd w:val="clear" w:color="auto" w:fill="auto"/>
            <w:noWrap/>
            <w:vAlign w:val="bottom"/>
            <w:hideMark/>
          </w:tcPr>
          <w:p w:rsidR="00715044" w:rsidRPr="00765743" w:rsidRDefault="00715044" w:rsidP="005A40DC">
            <w:pPr>
              <w:rPr>
                <w:color w:val="000000"/>
              </w:rPr>
            </w:pPr>
          </w:p>
          <w:tbl>
            <w:tblPr>
              <w:tblW w:w="0" w:type="auto"/>
              <w:tblCellSpacing w:w="0" w:type="dxa"/>
              <w:tblCellMar>
                <w:left w:w="0" w:type="dxa"/>
                <w:right w:w="0" w:type="dxa"/>
              </w:tblCellMar>
              <w:tblLook w:val="04A0" w:firstRow="1" w:lastRow="0" w:firstColumn="1" w:lastColumn="0" w:noHBand="0" w:noVBand="1"/>
            </w:tblPr>
            <w:tblGrid>
              <w:gridCol w:w="8640"/>
            </w:tblGrid>
            <w:tr w:rsidR="00715044" w:rsidRPr="00765743" w:rsidTr="005A40DC">
              <w:trPr>
                <w:trHeight w:val="375"/>
                <w:tblCellSpacing w:w="0" w:type="dxa"/>
              </w:trPr>
              <w:tc>
                <w:tcPr>
                  <w:tcW w:w="8640" w:type="dxa"/>
                  <w:tcBorders>
                    <w:top w:val="nil"/>
                    <w:left w:val="nil"/>
                    <w:bottom w:val="nil"/>
                    <w:right w:val="nil"/>
                  </w:tcBorders>
                  <w:shd w:val="clear" w:color="auto" w:fill="auto"/>
                  <w:vAlign w:val="bottom"/>
                  <w:hideMark/>
                </w:tcPr>
                <w:p w:rsidR="00715044" w:rsidRPr="00765743" w:rsidRDefault="00715044" w:rsidP="005A40DC">
                  <w:pPr>
                    <w:rPr>
                      <w:color w:val="000000"/>
                    </w:rPr>
                  </w:pPr>
                  <w:r w:rsidRPr="00765743">
                    <w:rPr>
                      <w:color w:val="000000"/>
                      <w:sz w:val="22"/>
                    </w:rPr>
                    <w:t>7. Недоделки и дефекты  выявлены / не выявлены.</w:t>
                  </w:r>
                </w:p>
              </w:tc>
            </w:tr>
          </w:tbl>
          <w:p w:rsidR="00715044" w:rsidRPr="00765743" w:rsidRDefault="00715044" w:rsidP="005A40DC">
            <w:pPr>
              <w:rPr>
                <w:color w:val="000000"/>
              </w:rPr>
            </w:pPr>
          </w:p>
        </w:tc>
      </w:tr>
      <w:tr w:rsidR="00715044" w:rsidRPr="00765743" w:rsidTr="005A40DC">
        <w:trPr>
          <w:trHeight w:val="375"/>
        </w:trPr>
        <w:tc>
          <w:tcPr>
            <w:tcW w:w="4820" w:type="dxa"/>
            <w:tcBorders>
              <w:top w:val="nil"/>
              <w:left w:val="nil"/>
              <w:bottom w:val="nil"/>
              <w:right w:val="nil"/>
            </w:tcBorders>
            <w:shd w:val="clear" w:color="auto" w:fill="auto"/>
            <w:vAlign w:val="bottom"/>
            <w:hideMark/>
          </w:tcPr>
          <w:p w:rsidR="00715044" w:rsidRPr="00765743" w:rsidRDefault="00715044" w:rsidP="005A40DC">
            <w:pPr>
              <w:rPr>
                <w:color w:val="000000"/>
              </w:rPr>
            </w:pPr>
            <w:r w:rsidRPr="00765743">
              <w:rPr>
                <w:color w:val="000000"/>
                <w:sz w:val="22"/>
              </w:rPr>
              <w:t>8. Сметная стоимость по утвержденным сметам</w:t>
            </w:r>
          </w:p>
        </w:tc>
        <w:tc>
          <w:tcPr>
            <w:tcW w:w="5528" w:type="dxa"/>
            <w:gridSpan w:val="4"/>
            <w:tcBorders>
              <w:top w:val="nil"/>
              <w:left w:val="nil"/>
              <w:bottom w:val="nil"/>
              <w:right w:val="nil"/>
            </w:tcBorders>
            <w:shd w:val="clear" w:color="auto" w:fill="auto"/>
            <w:vAlign w:val="bottom"/>
            <w:hideMark/>
          </w:tcPr>
          <w:p w:rsidR="00715044" w:rsidRPr="00765743" w:rsidRDefault="00715044" w:rsidP="005A40DC">
            <w:pPr>
              <w:rPr>
                <w:color w:val="000000"/>
              </w:rPr>
            </w:pPr>
          </w:p>
        </w:tc>
      </w:tr>
      <w:tr w:rsidR="00715044" w:rsidRPr="00765743" w:rsidTr="005A40DC">
        <w:trPr>
          <w:trHeight w:val="375"/>
        </w:trPr>
        <w:tc>
          <w:tcPr>
            <w:tcW w:w="4820" w:type="dxa"/>
            <w:tcBorders>
              <w:top w:val="nil"/>
              <w:left w:val="nil"/>
              <w:bottom w:val="nil"/>
              <w:right w:val="nil"/>
            </w:tcBorders>
            <w:shd w:val="clear" w:color="auto" w:fill="auto"/>
            <w:vAlign w:val="bottom"/>
            <w:hideMark/>
          </w:tcPr>
          <w:p w:rsidR="00715044" w:rsidRPr="00765743" w:rsidRDefault="00715044" w:rsidP="005A40DC">
            <w:pPr>
              <w:rPr>
                <w:color w:val="000000"/>
              </w:rPr>
            </w:pPr>
            <w:r w:rsidRPr="00765743">
              <w:rPr>
                <w:color w:val="000000"/>
                <w:sz w:val="22"/>
              </w:rPr>
              <w:t>Всего: _____________ руб. (без НДС)</w:t>
            </w:r>
          </w:p>
        </w:tc>
        <w:tc>
          <w:tcPr>
            <w:tcW w:w="5528" w:type="dxa"/>
            <w:gridSpan w:val="4"/>
            <w:tcBorders>
              <w:top w:val="nil"/>
              <w:left w:val="nil"/>
              <w:bottom w:val="nil"/>
              <w:right w:val="nil"/>
            </w:tcBorders>
            <w:shd w:val="clear" w:color="auto" w:fill="auto"/>
            <w:vAlign w:val="bottom"/>
            <w:hideMark/>
          </w:tcPr>
          <w:p w:rsidR="00715044" w:rsidRPr="00765743" w:rsidRDefault="00715044" w:rsidP="005A40DC">
            <w:pPr>
              <w:rPr>
                <w:color w:val="000000"/>
              </w:rPr>
            </w:pPr>
          </w:p>
        </w:tc>
      </w:tr>
      <w:tr w:rsidR="00715044" w:rsidRPr="00765743" w:rsidTr="005A40DC">
        <w:trPr>
          <w:trHeight w:val="375"/>
        </w:trPr>
        <w:tc>
          <w:tcPr>
            <w:tcW w:w="4820" w:type="dxa"/>
            <w:tcBorders>
              <w:top w:val="nil"/>
              <w:left w:val="nil"/>
              <w:bottom w:val="nil"/>
              <w:right w:val="nil"/>
            </w:tcBorders>
            <w:shd w:val="clear" w:color="auto" w:fill="auto"/>
            <w:vAlign w:val="bottom"/>
            <w:hideMark/>
          </w:tcPr>
          <w:p w:rsidR="00715044" w:rsidRPr="00765743" w:rsidRDefault="00715044" w:rsidP="005A40DC">
            <w:pPr>
              <w:rPr>
                <w:color w:val="000000"/>
              </w:rPr>
            </w:pPr>
            <w:r w:rsidRPr="00765743">
              <w:rPr>
                <w:color w:val="000000"/>
                <w:sz w:val="22"/>
              </w:rPr>
              <w:t xml:space="preserve">            в т.ч. работы - __________ руб.</w:t>
            </w:r>
          </w:p>
        </w:tc>
        <w:tc>
          <w:tcPr>
            <w:tcW w:w="5528" w:type="dxa"/>
            <w:gridSpan w:val="4"/>
            <w:tcBorders>
              <w:top w:val="nil"/>
              <w:left w:val="nil"/>
              <w:bottom w:val="nil"/>
              <w:right w:val="nil"/>
            </w:tcBorders>
            <w:shd w:val="clear" w:color="auto" w:fill="auto"/>
            <w:vAlign w:val="bottom"/>
            <w:hideMark/>
          </w:tcPr>
          <w:p w:rsidR="00715044" w:rsidRPr="00765743" w:rsidRDefault="00715044" w:rsidP="005A40DC">
            <w:pPr>
              <w:rPr>
                <w:color w:val="000000"/>
              </w:rPr>
            </w:pPr>
          </w:p>
        </w:tc>
      </w:tr>
      <w:tr w:rsidR="00715044" w:rsidRPr="00765743" w:rsidTr="005A40DC">
        <w:trPr>
          <w:trHeight w:val="375"/>
        </w:trPr>
        <w:tc>
          <w:tcPr>
            <w:tcW w:w="4820" w:type="dxa"/>
            <w:tcBorders>
              <w:top w:val="nil"/>
              <w:left w:val="nil"/>
              <w:bottom w:val="nil"/>
              <w:right w:val="nil"/>
            </w:tcBorders>
            <w:shd w:val="clear" w:color="auto" w:fill="auto"/>
            <w:vAlign w:val="bottom"/>
            <w:hideMark/>
          </w:tcPr>
          <w:p w:rsidR="00715044" w:rsidRPr="00765743" w:rsidRDefault="00715044" w:rsidP="005A40DC">
            <w:pPr>
              <w:rPr>
                <w:color w:val="000000"/>
              </w:rPr>
            </w:pPr>
            <w:r w:rsidRPr="00765743">
              <w:rPr>
                <w:color w:val="000000"/>
                <w:sz w:val="22"/>
              </w:rPr>
              <w:t xml:space="preserve">                материалы - __________ руб.</w:t>
            </w:r>
          </w:p>
        </w:tc>
        <w:tc>
          <w:tcPr>
            <w:tcW w:w="5528" w:type="dxa"/>
            <w:gridSpan w:val="4"/>
            <w:tcBorders>
              <w:top w:val="nil"/>
              <w:left w:val="nil"/>
              <w:bottom w:val="nil"/>
              <w:right w:val="nil"/>
            </w:tcBorders>
            <w:shd w:val="clear" w:color="auto" w:fill="auto"/>
            <w:vAlign w:val="bottom"/>
            <w:hideMark/>
          </w:tcPr>
          <w:p w:rsidR="00715044" w:rsidRPr="00765743" w:rsidRDefault="00715044" w:rsidP="005A40DC">
            <w:pPr>
              <w:rPr>
                <w:color w:val="000000"/>
              </w:rPr>
            </w:pPr>
          </w:p>
        </w:tc>
      </w:tr>
      <w:tr w:rsidR="00715044" w:rsidRPr="00765743" w:rsidTr="005A40DC">
        <w:trPr>
          <w:trHeight w:val="375"/>
        </w:trPr>
        <w:tc>
          <w:tcPr>
            <w:tcW w:w="4820" w:type="dxa"/>
            <w:tcBorders>
              <w:top w:val="nil"/>
              <w:left w:val="nil"/>
              <w:bottom w:val="nil"/>
              <w:right w:val="nil"/>
            </w:tcBorders>
            <w:shd w:val="clear" w:color="auto" w:fill="auto"/>
            <w:vAlign w:val="bottom"/>
            <w:hideMark/>
          </w:tcPr>
          <w:p w:rsidR="00715044" w:rsidRPr="00765743" w:rsidRDefault="00715044" w:rsidP="005A40DC">
            <w:pPr>
              <w:rPr>
                <w:color w:val="000000"/>
              </w:rPr>
            </w:pPr>
            <w:r w:rsidRPr="00765743">
              <w:rPr>
                <w:color w:val="000000"/>
                <w:sz w:val="22"/>
              </w:rPr>
              <w:t>9. Сметная стоимость основных фондов принимаемых в эксплуатацию</w:t>
            </w:r>
          </w:p>
        </w:tc>
        <w:tc>
          <w:tcPr>
            <w:tcW w:w="5528" w:type="dxa"/>
            <w:gridSpan w:val="4"/>
            <w:tcBorders>
              <w:top w:val="nil"/>
              <w:left w:val="nil"/>
              <w:bottom w:val="nil"/>
              <w:right w:val="nil"/>
            </w:tcBorders>
            <w:shd w:val="clear" w:color="auto" w:fill="auto"/>
            <w:vAlign w:val="bottom"/>
            <w:hideMark/>
          </w:tcPr>
          <w:p w:rsidR="00715044" w:rsidRPr="00765743" w:rsidRDefault="00715044" w:rsidP="005A40DC">
            <w:pPr>
              <w:rPr>
                <w:color w:val="000000"/>
              </w:rPr>
            </w:pPr>
          </w:p>
        </w:tc>
      </w:tr>
      <w:tr w:rsidR="00715044" w:rsidRPr="00765743" w:rsidTr="005A40DC">
        <w:trPr>
          <w:trHeight w:val="375"/>
        </w:trPr>
        <w:tc>
          <w:tcPr>
            <w:tcW w:w="4820" w:type="dxa"/>
            <w:tcBorders>
              <w:top w:val="nil"/>
              <w:left w:val="nil"/>
              <w:bottom w:val="nil"/>
              <w:right w:val="nil"/>
            </w:tcBorders>
            <w:shd w:val="clear" w:color="auto" w:fill="auto"/>
            <w:vAlign w:val="bottom"/>
            <w:hideMark/>
          </w:tcPr>
          <w:p w:rsidR="00715044" w:rsidRPr="00765743" w:rsidRDefault="00715044" w:rsidP="005A40DC">
            <w:pPr>
              <w:rPr>
                <w:color w:val="000000"/>
              </w:rPr>
            </w:pPr>
            <w:r w:rsidRPr="00765743">
              <w:rPr>
                <w:color w:val="000000"/>
                <w:sz w:val="22"/>
              </w:rPr>
              <w:t xml:space="preserve">Всего: </w:t>
            </w:r>
            <w:r w:rsidRPr="00765743">
              <w:rPr>
                <w:color w:val="000000"/>
                <w:sz w:val="22"/>
                <w:szCs w:val="18"/>
              </w:rPr>
              <w:t>_______________</w:t>
            </w:r>
            <w:r w:rsidRPr="00765743">
              <w:rPr>
                <w:color w:val="000000"/>
                <w:sz w:val="22"/>
              </w:rPr>
              <w:t xml:space="preserve"> руб. (без НДС)</w:t>
            </w:r>
          </w:p>
        </w:tc>
        <w:tc>
          <w:tcPr>
            <w:tcW w:w="5528" w:type="dxa"/>
            <w:gridSpan w:val="4"/>
            <w:tcBorders>
              <w:top w:val="nil"/>
              <w:left w:val="nil"/>
              <w:bottom w:val="nil"/>
              <w:right w:val="nil"/>
            </w:tcBorders>
            <w:shd w:val="clear" w:color="auto" w:fill="auto"/>
            <w:vAlign w:val="bottom"/>
            <w:hideMark/>
          </w:tcPr>
          <w:p w:rsidR="00715044" w:rsidRPr="00765743" w:rsidRDefault="00715044" w:rsidP="005A40DC">
            <w:pPr>
              <w:rPr>
                <w:color w:val="000000"/>
              </w:rPr>
            </w:pPr>
          </w:p>
        </w:tc>
      </w:tr>
      <w:tr w:rsidR="00715044" w:rsidRPr="00765743" w:rsidTr="005A40DC">
        <w:trPr>
          <w:trHeight w:val="375"/>
        </w:trPr>
        <w:tc>
          <w:tcPr>
            <w:tcW w:w="4820" w:type="dxa"/>
            <w:tcBorders>
              <w:top w:val="nil"/>
              <w:left w:val="nil"/>
              <w:bottom w:val="nil"/>
              <w:right w:val="nil"/>
            </w:tcBorders>
            <w:shd w:val="clear" w:color="auto" w:fill="auto"/>
            <w:vAlign w:val="bottom"/>
            <w:hideMark/>
          </w:tcPr>
          <w:p w:rsidR="00715044" w:rsidRPr="00765743" w:rsidRDefault="00715044" w:rsidP="005A40DC">
            <w:pPr>
              <w:rPr>
                <w:color w:val="000000"/>
              </w:rPr>
            </w:pPr>
            <w:r w:rsidRPr="00765743">
              <w:rPr>
                <w:color w:val="000000"/>
                <w:sz w:val="22"/>
              </w:rPr>
              <w:t>в т.ч. работы - _________ руб.</w:t>
            </w:r>
          </w:p>
        </w:tc>
        <w:tc>
          <w:tcPr>
            <w:tcW w:w="5528" w:type="dxa"/>
            <w:gridSpan w:val="4"/>
            <w:tcBorders>
              <w:top w:val="nil"/>
              <w:left w:val="nil"/>
              <w:bottom w:val="nil"/>
              <w:right w:val="nil"/>
            </w:tcBorders>
            <w:shd w:val="clear" w:color="auto" w:fill="auto"/>
            <w:vAlign w:val="bottom"/>
            <w:hideMark/>
          </w:tcPr>
          <w:p w:rsidR="00715044" w:rsidRPr="00765743" w:rsidRDefault="00715044" w:rsidP="005A40DC">
            <w:pPr>
              <w:rPr>
                <w:color w:val="000000"/>
              </w:rPr>
            </w:pPr>
          </w:p>
        </w:tc>
      </w:tr>
      <w:tr w:rsidR="00715044" w:rsidRPr="00765743" w:rsidTr="005A40DC">
        <w:trPr>
          <w:trHeight w:val="360"/>
        </w:trPr>
        <w:tc>
          <w:tcPr>
            <w:tcW w:w="4820" w:type="dxa"/>
            <w:tcBorders>
              <w:top w:val="nil"/>
              <w:left w:val="nil"/>
              <w:bottom w:val="nil"/>
              <w:right w:val="nil"/>
            </w:tcBorders>
            <w:shd w:val="clear" w:color="auto" w:fill="auto"/>
            <w:vAlign w:val="bottom"/>
            <w:hideMark/>
          </w:tcPr>
          <w:p w:rsidR="00715044" w:rsidRPr="00765743" w:rsidRDefault="00715044" w:rsidP="005A40DC">
            <w:pPr>
              <w:rPr>
                <w:color w:val="000000"/>
              </w:rPr>
            </w:pPr>
            <w:r w:rsidRPr="00765743">
              <w:rPr>
                <w:color w:val="000000"/>
                <w:sz w:val="22"/>
              </w:rPr>
              <w:t xml:space="preserve">    материалы - _________ руб.</w:t>
            </w:r>
          </w:p>
        </w:tc>
        <w:tc>
          <w:tcPr>
            <w:tcW w:w="5528" w:type="dxa"/>
            <w:gridSpan w:val="4"/>
            <w:tcBorders>
              <w:top w:val="nil"/>
              <w:left w:val="nil"/>
              <w:bottom w:val="nil"/>
              <w:right w:val="nil"/>
            </w:tcBorders>
            <w:shd w:val="clear" w:color="auto" w:fill="auto"/>
            <w:vAlign w:val="bottom"/>
            <w:hideMark/>
          </w:tcPr>
          <w:p w:rsidR="00715044" w:rsidRPr="00765743" w:rsidRDefault="00715044" w:rsidP="005A40DC">
            <w:pPr>
              <w:rPr>
                <w:color w:val="000000"/>
              </w:rPr>
            </w:pPr>
          </w:p>
        </w:tc>
      </w:tr>
      <w:tr w:rsidR="00715044" w:rsidRPr="00765743" w:rsidTr="005A40DC">
        <w:trPr>
          <w:trHeight w:val="315"/>
        </w:trPr>
        <w:tc>
          <w:tcPr>
            <w:tcW w:w="4820" w:type="dxa"/>
            <w:tcBorders>
              <w:top w:val="nil"/>
              <w:left w:val="nil"/>
              <w:bottom w:val="nil"/>
              <w:right w:val="nil"/>
            </w:tcBorders>
            <w:shd w:val="clear" w:color="auto" w:fill="auto"/>
            <w:noWrap/>
            <w:vAlign w:val="bottom"/>
            <w:hideMark/>
          </w:tcPr>
          <w:p w:rsidR="00715044" w:rsidRPr="00765743" w:rsidRDefault="00715044" w:rsidP="005A40DC">
            <w:pPr>
              <w:jc w:val="both"/>
              <w:rPr>
                <w:color w:val="000000"/>
              </w:rPr>
            </w:pPr>
          </w:p>
        </w:tc>
        <w:tc>
          <w:tcPr>
            <w:tcW w:w="5528" w:type="dxa"/>
            <w:gridSpan w:val="4"/>
            <w:tcBorders>
              <w:top w:val="nil"/>
              <w:left w:val="nil"/>
              <w:bottom w:val="nil"/>
              <w:right w:val="nil"/>
            </w:tcBorders>
            <w:shd w:val="clear" w:color="auto" w:fill="auto"/>
            <w:noWrap/>
            <w:vAlign w:val="bottom"/>
            <w:hideMark/>
          </w:tcPr>
          <w:p w:rsidR="00715044" w:rsidRPr="00765743" w:rsidRDefault="00715044" w:rsidP="005A40DC">
            <w:pPr>
              <w:rPr>
                <w:color w:val="000000"/>
              </w:rPr>
            </w:pPr>
          </w:p>
        </w:tc>
      </w:tr>
      <w:tr w:rsidR="00715044" w:rsidRPr="00765743" w:rsidTr="005A40DC">
        <w:trPr>
          <w:trHeight w:val="315"/>
        </w:trPr>
        <w:tc>
          <w:tcPr>
            <w:tcW w:w="4820" w:type="dxa"/>
            <w:tcBorders>
              <w:top w:val="nil"/>
              <w:left w:val="nil"/>
              <w:bottom w:val="nil"/>
              <w:right w:val="nil"/>
            </w:tcBorders>
            <w:shd w:val="clear" w:color="auto" w:fill="auto"/>
            <w:noWrap/>
            <w:vAlign w:val="bottom"/>
            <w:hideMark/>
          </w:tcPr>
          <w:p w:rsidR="00715044" w:rsidRPr="00765743" w:rsidRDefault="00715044" w:rsidP="005A40DC">
            <w:pPr>
              <w:jc w:val="both"/>
              <w:rPr>
                <w:color w:val="000000"/>
              </w:rPr>
            </w:pPr>
          </w:p>
        </w:tc>
        <w:tc>
          <w:tcPr>
            <w:tcW w:w="5528" w:type="dxa"/>
            <w:gridSpan w:val="4"/>
            <w:tcBorders>
              <w:top w:val="nil"/>
              <w:left w:val="nil"/>
              <w:bottom w:val="nil"/>
              <w:right w:val="nil"/>
            </w:tcBorders>
            <w:shd w:val="clear" w:color="auto" w:fill="auto"/>
            <w:noWrap/>
            <w:vAlign w:val="bottom"/>
            <w:hideMark/>
          </w:tcPr>
          <w:p w:rsidR="00715044" w:rsidRPr="00765743" w:rsidRDefault="00715044" w:rsidP="005A40DC">
            <w:pPr>
              <w:rPr>
                <w:color w:val="000000"/>
              </w:rPr>
            </w:pPr>
          </w:p>
        </w:tc>
      </w:tr>
      <w:tr w:rsidR="00715044" w:rsidRPr="00765743" w:rsidTr="005A40DC">
        <w:trPr>
          <w:trHeight w:val="315"/>
        </w:trPr>
        <w:tc>
          <w:tcPr>
            <w:tcW w:w="4820" w:type="dxa"/>
            <w:tcBorders>
              <w:top w:val="nil"/>
              <w:left w:val="nil"/>
              <w:bottom w:val="nil"/>
              <w:right w:val="nil"/>
            </w:tcBorders>
            <w:shd w:val="clear" w:color="auto" w:fill="auto"/>
            <w:noWrap/>
            <w:vAlign w:val="bottom"/>
            <w:hideMark/>
          </w:tcPr>
          <w:p w:rsidR="00715044" w:rsidRPr="00765743" w:rsidRDefault="00715044" w:rsidP="005A40DC">
            <w:pPr>
              <w:jc w:val="both"/>
              <w:rPr>
                <w:color w:val="000000"/>
              </w:rPr>
            </w:pPr>
          </w:p>
        </w:tc>
        <w:tc>
          <w:tcPr>
            <w:tcW w:w="5528" w:type="dxa"/>
            <w:gridSpan w:val="4"/>
            <w:tcBorders>
              <w:top w:val="nil"/>
              <w:left w:val="nil"/>
              <w:bottom w:val="nil"/>
              <w:right w:val="nil"/>
            </w:tcBorders>
            <w:shd w:val="clear" w:color="auto" w:fill="auto"/>
            <w:noWrap/>
            <w:vAlign w:val="bottom"/>
            <w:hideMark/>
          </w:tcPr>
          <w:p w:rsidR="00715044" w:rsidRPr="00765743" w:rsidRDefault="00715044" w:rsidP="005A40DC">
            <w:pPr>
              <w:rPr>
                <w:i/>
                <w:iCs/>
                <w:color w:val="000000"/>
              </w:rPr>
            </w:pPr>
          </w:p>
        </w:tc>
      </w:tr>
      <w:tr w:rsidR="00715044" w:rsidRPr="00765743" w:rsidTr="005A40DC">
        <w:trPr>
          <w:trHeight w:val="375"/>
        </w:trPr>
        <w:tc>
          <w:tcPr>
            <w:tcW w:w="4820" w:type="dxa"/>
            <w:tcBorders>
              <w:top w:val="nil"/>
              <w:left w:val="nil"/>
              <w:bottom w:val="nil"/>
              <w:right w:val="nil"/>
            </w:tcBorders>
            <w:shd w:val="clear" w:color="auto" w:fill="auto"/>
            <w:noWrap/>
            <w:vAlign w:val="bottom"/>
            <w:hideMark/>
          </w:tcPr>
          <w:p w:rsidR="00715044" w:rsidRPr="00765743" w:rsidRDefault="00715044" w:rsidP="005A40DC">
            <w:pPr>
              <w:rPr>
                <w:b/>
                <w:bCs/>
                <w:color w:val="000000"/>
                <w:szCs w:val="28"/>
              </w:rPr>
            </w:pPr>
            <w:r w:rsidRPr="00765743">
              <w:rPr>
                <w:b/>
                <w:bCs/>
                <w:color w:val="000000"/>
                <w:sz w:val="22"/>
                <w:szCs w:val="28"/>
              </w:rPr>
              <w:t>РЕШЕНИЕ КОМИССИИ:</w:t>
            </w:r>
          </w:p>
        </w:tc>
        <w:tc>
          <w:tcPr>
            <w:tcW w:w="5528" w:type="dxa"/>
            <w:gridSpan w:val="4"/>
            <w:tcBorders>
              <w:top w:val="nil"/>
              <w:left w:val="nil"/>
              <w:bottom w:val="nil"/>
              <w:right w:val="nil"/>
            </w:tcBorders>
            <w:shd w:val="clear" w:color="auto" w:fill="auto"/>
            <w:noWrap/>
            <w:vAlign w:val="bottom"/>
            <w:hideMark/>
          </w:tcPr>
          <w:p w:rsidR="00715044" w:rsidRPr="00765743" w:rsidRDefault="00715044" w:rsidP="005A40DC">
            <w:pPr>
              <w:rPr>
                <w:color w:val="000000"/>
              </w:rPr>
            </w:pPr>
          </w:p>
        </w:tc>
      </w:tr>
      <w:tr w:rsidR="00715044" w:rsidRPr="00765743" w:rsidTr="005A40DC">
        <w:trPr>
          <w:trHeight w:val="300"/>
        </w:trPr>
        <w:tc>
          <w:tcPr>
            <w:tcW w:w="4820" w:type="dxa"/>
            <w:tcBorders>
              <w:top w:val="nil"/>
              <w:left w:val="nil"/>
              <w:bottom w:val="nil"/>
              <w:right w:val="nil"/>
            </w:tcBorders>
            <w:shd w:val="clear" w:color="auto" w:fill="auto"/>
            <w:noWrap/>
            <w:vAlign w:val="bottom"/>
            <w:hideMark/>
          </w:tcPr>
          <w:p w:rsidR="00715044" w:rsidRPr="00765743" w:rsidRDefault="00715044" w:rsidP="005A40DC">
            <w:pPr>
              <w:rPr>
                <w:color w:val="000000"/>
                <w:szCs w:val="18"/>
              </w:rPr>
            </w:pPr>
            <w:r w:rsidRPr="00765743">
              <w:rPr>
                <w:color w:val="000000"/>
                <w:sz w:val="22"/>
                <w:szCs w:val="18"/>
              </w:rPr>
              <w:t>(примерный текст)</w:t>
            </w:r>
          </w:p>
        </w:tc>
        <w:tc>
          <w:tcPr>
            <w:tcW w:w="5528" w:type="dxa"/>
            <w:gridSpan w:val="4"/>
            <w:tcBorders>
              <w:top w:val="nil"/>
              <w:left w:val="nil"/>
              <w:bottom w:val="nil"/>
              <w:right w:val="nil"/>
            </w:tcBorders>
            <w:shd w:val="clear" w:color="auto" w:fill="auto"/>
            <w:noWrap/>
            <w:vAlign w:val="bottom"/>
            <w:hideMark/>
          </w:tcPr>
          <w:p w:rsidR="00715044" w:rsidRPr="00765743" w:rsidRDefault="00715044" w:rsidP="005A40DC">
            <w:pPr>
              <w:rPr>
                <w:color w:val="000000"/>
              </w:rPr>
            </w:pPr>
          </w:p>
        </w:tc>
      </w:tr>
      <w:tr w:rsidR="00715044" w:rsidRPr="00765743" w:rsidTr="005A40DC">
        <w:trPr>
          <w:trHeight w:val="375"/>
        </w:trPr>
        <w:tc>
          <w:tcPr>
            <w:tcW w:w="10348" w:type="dxa"/>
            <w:gridSpan w:val="5"/>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rPr>
              <w:t xml:space="preserve">Предъявленный к приемке объект </w:t>
            </w:r>
            <w:r w:rsidRPr="00765743">
              <w:rPr>
                <w:i/>
                <w:iCs/>
                <w:color w:val="000000"/>
                <w:sz w:val="22"/>
              </w:rPr>
              <w:t>(наименование объекта</w:t>
            </w:r>
            <w:r w:rsidRPr="00765743">
              <w:rPr>
                <w:color w:val="000000"/>
                <w:sz w:val="22"/>
              </w:rPr>
              <w:t>)принять  в эксплуатацию.</w:t>
            </w:r>
          </w:p>
        </w:tc>
      </w:tr>
      <w:tr w:rsidR="00715044" w:rsidRPr="00765743" w:rsidTr="005A40DC">
        <w:trPr>
          <w:trHeight w:val="315"/>
        </w:trPr>
        <w:tc>
          <w:tcPr>
            <w:tcW w:w="5529" w:type="dxa"/>
            <w:gridSpan w:val="3"/>
            <w:tcBorders>
              <w:top w:val="nil"/>
              <w:left w:val="nil"/>
              <w:bottom w:val="nil"/>
              <w:right w:val="nil"/>
            </w:tcBorders>
            <w:shd w:val="clear" w:color="auto" w:fill="auto"/>
            <w:noWrap/>
            <w:vAlign w:val="bottom"/>
            <w:hideMark/>
          </w:tcPr>
          <w:p w:rsidR="00715044" w:rsidRPr="00765743" w:rsidRDefault="00715044" w:rsidP="005A40DC">
            <w:pPr>
              <w:rPr>
                <w:b/>
                <w:bCs/>
                <w:color w:val="000000"/>
              </w:rPr>
            </w:pPr>
            <w:r w:rsidRPr="00765743">
              <w:rPr>
                <w:b/>
                <w:bCs/>
                <w:color w:val="000000"/>
                <w:sz w:val="22"/>
              </w:rPr>
              <w:t xml:space="preserve">Центральная комиссия </w:t>
            </w:r>
            <w:r w:rsidRPr="00765743">
              <w:rPr>
                <w:color w:val="000000"/>
                <w:sz w:val="22"/>
              </w:rPr>
              <w:t>в составе:</w:t>
            </w:r>
          </w:p>
        </w:tc>
        <w:tc>
          <w:tcPr>
            <w:tcW w:w="4819" w:type="dxa"/>
            <w:gridSpan w:val="2"/>
            <w:tcBorders>
              <w:top w:val="nil"/>
              <w:left w:val="nil"/>
              <w:bottom w:val="nil"/>
              <w:right w:val="nil"/>
            </w:tcBorders>
            <w:shd w:val="clear" w:color="auto" w:fill="auto"/>
            <w:noWrap/>
            <w:vAlign w:val="bottom"/>
            <w:hideMark/>
          </w:tcPr>
          <w:p w:rsidR="00715044" w:rsidRPr="00765743" w:rsidRDefault="00715044" w:rsidP="005A40DC">
            <w:pPr>
              <w:rPr>
                <w:color w:val="000000"/>
              </w:rPr>
            </w:pPr>
          </w:p>
        </w:tc>
      </w:tr>
      <w:tr w:rsidR="00715044" w:rsidRPr="00765743" w:rsidTr="005A40DC">
        <w:trPr>
          <w:trHeight w:val="630"/>
        </w:trPr>
        <w:tc>
          <w:tcPr>
            <w:tcW w:w="5529" w:type="dxa"/>
            <w:gridSpan w:val="3"/>
            <w:tcBorders>
              <w:top w:val="nil"/>
              <w:left w:val="nil"/>
              <w:bottom w:val="nil"/>
              <w:right w:val="nil"/>
            </w:tcBorders>
            <w:shd w:val="clear" w:color="auto" w:fill="auto"/>
            <w:vAlign w:val="bottom"/>
            <w:hideMark/>
          </w:tcPr>
          <w:p w:rsidR="00715044" w:rsidRPr="00765743" w:rsidRDefault="00715044" w:rsidP="005A40DC">
            <w:pPr>
              <w:rPr>
                <w:color w:val="000000"/>
              </w:rPr>
            </w:pPr>
            <w:r w:rsidRPr="00765743">
              <w:rPr>
                <w:color w:val="000000"/>
                <w:sz w:val="22"/>
              </w:rPr>
              <w:lastRenderedPageBreak/>
              <w:t xml:space="preserve">Председатель комиссии – представитель Заказчика:                                               </w:t>
            </w:r>
          </w:p>
        </w:tc>
        <w:tc>
          <w:tcPr>
            <w:tcW w:w="4819" w:type="dxa"/>
            <w:gridSpan w:val="2"/>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szCs w:val="22"/>
              </w:rPr>
              <w:t>(</w:t>
            </w:r>
            <w:r w:rsidRPr="00765743">
              <w:rPr>
                <w:i/>
                <w:iCs/>
                <w:color w:val="000000"/>
                <w:sz w:val="22"/>
                <w:szCs w:val="22"/>
              </w:rPr>
              <w:t>подпись</w:t>
            </w:r>
            <w:r w:rsidRPr="00765743">
              <w:rPr>
                <w:color w:val="000000"/>
                <w:sz w:val="22"/>
                <w:szCs w:val="22"/>
              </w:rPr>
              <w:t>)          Фамилия И.О.</w:t>
            </w:r>
          </w:p>
        </w:tc>
      </w:tr>
      <w:tr w:rsidR="00715044" w:rsidRPr="00765743" w:rsidTr="005A40DC">
        <w:trPr>
          <w:trHeight w:val="315"/>
        </w:trPr>
        <w:tc>
          <w:tcPr>
            <w:tcW w:w="5529" w:type="dxa"/>
            <w:gridSpan w:val="3"/>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rPr>
              <w:t xml:space="preserve">Технический директор                                                                               </w:t>
            </w:r>
          </w:p>
        </w:tc>
        <w:tc>
          <w:tcPr>
            <w:tcW w:w="4819" w:type="dxa"/>
            <w:gridSpan w:val="2"/>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szCs w:val="22"/>
              </w:rPr>
              <w:t>(</w:t>
            </w:r>
            <w:r w:rsidRPr="00765743">
              <w:rPr>
                <w:i/>
                <w:iCs/>
                <w:color w:val="000000"/>
                <w:sz w:val="22"/>
                <w:szCs w:val="22"/>
              </w:rPr>
              <w:t>подпись</w:t>
            </w:r>
            <w:r w:rsidRPr="00765743">
              <w:rPr>
                <w:color w:val="000000"/>
                <w:sz w:val="22"/>
                <w:szCs w:val="22"/>
              </w:rPr>
              <w:t>)          Фамилия И.О.</w:t>
            </w:r>
          </w:p>
        </w:tc>
      </w:tr>
      <w:tr w:rsidR="00715044" w:rsidRPr="00765743" w:rsidTr="005A40DC">
        <w:trPr>
          <w:trHeight w:val="315"/>
        </w:trPr>
        <w:tc>
          <w:tcPr>
            <w:tcW w:w="5529" w:type="dxa"/>
            <w:gridSpan w:val="3"/>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rPr>
              <w:t>Члены комиссии:</w:t>
            </w:r>
          </w:p>
        </w:tc>
        <w:tc>
          <w:tcPr>
            <w:tcW w:w="4819" w:type="dxa"/>
            <w:gridSpan w:val="2"/>
            <w:tcBorders>
              <w:top w:val="nil"/>
              <w:left w:val="nil"/>
              <w:bottom w:val="nil"/>
              <w:right w:val="nil"/>
            </w:tcBorders>
            <w:shd w:val="clear" w:color="auto" w:fill="auto"/>
            <w:noWrap/>
            <w:vAlign w:val="bottom"/>
            <w:hideMark/>
          </w:tcPr>
          <w:p w:rsidR="00715044" w:rsidRPr="00765743" w:rsidRDefault="00715044" w:rsidP="005A40DC">
            <w:pPr>
              <w:rPr>
                <w:color w:val="000000"/>
              </w:rPr>
            </w:pPr>
          </w:p>
        </w:tc>
      </w:tr>
      <w:tr w:rsidR="00715044" w:rsidRPr="00765743" w:rsidTr="005A40DC">
        <w:trPr>
          <w:trHeight w:val="315"/>
        </w:trPr>
        <w:tc>
          <w:tcPr>
            <w:tcW w:w="5529" w:type="dxa"/>
            <w:gridSpan w:val="3"/>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rPr>
              <w:t xml:space="preserve"> Главный бухгалтер                                                                         </w:t>
            </w:r>
          </w:p>
        </w:tc>
        <w:tc>
          <w:tcPr>
            <w:tcW w:w="4819" w:type="dxa"/>
            <w:gridSpan w:val="2"/>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szCs w:val="22"/>
              </w:rPr>
              <w:t>(</w:t>
            </w:r>
            <w:r w:rsidRPr="00765743">
              <w:rPr>
                <w:i/>
                <w:iCs/>
                <w:color w:val="000000"/>
                <w:sz w:val="22"/>
                <w:szCs w:val="22"/>
              </w:rPr>
              <w:t>подпись</w:t>
            </w:r>
            <w:r w:rsidRPr="00765743">
              <w:rPr>
                <w:color w:val="000000"/>
                <w:sz w:val="22"/>
                <w:szCs w:val="22"/>
              </w:rPr>
              <w:t>)          Фамилия И.О.</w:t>
            </w:r>
          </w:p>
        </w:tc>
      </w:tr>
      <w:tr w:rsidR="00715044" w:rsidRPr="00765743" w:rsidTr="005A40DC">
        <w:trPr>
          <w:trHeight w:val="315"/>
        </w:trPr>
        <w:tc>
          <w:tcPr>
            <w:tcW w:w="5529" w:type="dxa"/>
            <w:gridSpan w:val="3"/>
            <w:tcBorders>
              <w:top w:val="nil"/>
              <w:left w:val="nil"/>
              <w:bottom w:val="nil"/>
              <w:right w:val="nil"/>
            </w:tcBorders>
            <w:shd w:val="clear" w:color="auto" w:fill="auto"/>
            <w:noWrap/>
            <w:vAlign w:val="bottom"/>
            <w:hideMark/>
          </w:tcPr>
          <w:p w:rsidR="00715044" w:rsidRPr="00765743" w:rsidRDefault="00715044" w:rsidP="005A40DC">
            <w:pPr>
              <w:rPr>
                <w:color w:val="000000"/>
              </w:rPr>
            </w:pPr>
          </w:p>
        </w:tc>
        <w:tc>
          <w:tcPr>
            <w:tcW w:w="4819" w:type="dxa"/>
            <w:gridSpan w:val="2"/>
            <w:tcBorders>
              <w:top w:val="nil"/>
              <w:left w:val="nil"/>
              <w:bottom w:val="nil"/>
              <w:right w:val="nil"/>
            </w:tcBorders>
            <w:shd w:val="clear" w:color="auto" w:fill="auto"/>
            <w:noWrap/>
            <w:vAlign w:val="bottom"/>
            <w:hideMark/>
          </w:tcPr>
          <w:p w:rsidR="00715044" w:rsidRPr="00765743" w:rsidRDefault="00715044" w:rsidP="005A40DC">
            <w:pPr>
              <w:rPr>
                <w:color w:val="000000"/>
              </w:rPr>
            </w:pPr>
          </w:p>
        </w:tc>
      </w:tr>
      <w:tr w:rsidR="00715044" w:rsidRPr="00765743" w:rsidTr="005A40DC">
        <w:trPr>
          <w:trHeight w:val="315"/>
        </w:trPr>
        <w:tc>
          <w:tcPr>
            <w:tcW w:w="5529" w:type="dxa"/>
            <w:gridSpan w:val="3"/>
            <w:tcBorders>
              <w:top w:val="nil"/>
              <w:left w:val="nil"/>
              <w:bottom w:val="nil"/>
              <w:right w:val="nil"/>
            </w:tcBorders>
            <w:shd w:val="clear" w:color="auto" w:fill="auto"/>
            <w:noWrap/>
            <w:vAlign w:val="bottom"/>
            <w:hideMark/>
          </w:tcPr>
          <w:p w:rsidR="00715044" w:rsidRPr="00765743" w:rsidRDefault="00715044" w:rsidP="005A40DC">
            <w:pPr>
              <w:rPr>
                <w:b/>
                <w:bCs/>
                <w:color w:val="000000"/>
              </w:rPr>
            </w:pPr>
            <w:r w:rsidRPr="00765743">
              <w:rPr>
                <w:b/>
                <w:bCs/>
                <w:color w:val="000000"/>
                <w:sz w:val="22"/>
              </w:rPr>
              <w:t xml:space="preserve">Рабочая комиссия </w:t>
            </w:r>
            <w:r w:rsidRPr="00765743">
              <w:rPr>
                <w:color w:val="000000"/>
                <w:sz w:val="22"/>
              </w:rPr>
              <w:t>в составе:</w:t>
            </w:r>
          </w:p>
        </w:tc>
        <w:tc>
          <w:tcPr>
            <w:tcW w:w="4819" w:type="dxa"/>
            <w:gridSpan w:val="2"/>
            <w:tcBorders>
              <w:top w:val="nil"/>
              <w:left w:val="nil"/>
              <w:bottom w:val="nil"/>
              <w:right w:val="nil"/>
            </w:tcBorders>
            <w:shd w:val="clear" w:color="auto" w:fill="auto"/>
            <w:noWrap/>
            <w:vAlign w:val="bottom"/>
            <w:hideMark/>
          </w:tcPr>
          <w:p w:rsidR="00715044" w:rsidRPr="00765743" w:rsidRDefault="00715044" w:rsidP="005A40DC">
            <w:pPr>
              <w:rPr>
                <w:color w:val="000000"/>
              </w:rPr>
            </w:pPr>
          </w:p>
        </w:tc>
      </w:tr>
      <w:tr w:rsidR="00715044" w:rsidRPr="00765743" w:rsidTr="005A40DC">
        <w:trPr>
          <w:trHeight w:val="315"/>
        </w:trPr>
        <w:tc>
          <w:tcPr>
            <w:tcW w:w="5529" w:type="dxa"/>
            <w:gridSpan w:val="3"/>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rPr>
              <w:t xml:space="preserve">Председатель комиссии:                                                                              </w:t>
            </w:r>
          </w:p>
        </w:tc>
        <w:tc>
          <w:tcPr>
            <w:tcW w:w="4819" w:type="dxa"/>
            <w:gridSpan w:val="2"/>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szCs w:val="22"/>
              </w:rPr>
              <w:t>(</w:t>
            </w:r>
            <w:r w:rsidRPr="00765743">
              <w:rPr>
                <w:i/>
                <w:iCs/>
                <w:color w:val="000000"/>
                <w:sz w:val="22"/>
                <w:szCs w:val="22"/>
              </w:rPr>
              <w:t>подпись</w:t>
            </w:r>
            <w:r w:rsidRPr="00765743">
              <w:rPr>
                <w:color w:val="000000"/>
                <w:sz w:val="22"/>
                <w:szCs w:val="22"/>
              </w:rPr>
              <w:t>)          Фамилия И.О.</w:t>
            </w:r>
          </w:p>
        </w:tc>
      </w:tr>
      <w:tr w:rsidR="00715044" w:rsidRPr="00765743" w:rsidTr="005A40DC">
        <w:trPr>
          <w:trHeight w:val="315"/>
        </w:trPr>
        <w:tc>
          <w:tcPr>
            <w:tcW w:w="5529" w:type="dxa"/>
            <w:gridSpan w:val="3"/>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rPr>
              <w:t xml:space="preserve">                                     </w:t>
            </w:r>
          </w:p>
        </w:tc>
        <w:tc>
          <w:tcPr>
            <w:tcW w:w="4819" w:type="dxa"/>
            <w:gridSpan w:val="2"/>
            <w:tcBorders>
              <w:top w:val="nil"/>
              <w:left w:val="nil"/>
              <w:bottom w:val="nil"/>
              <w:right w:val="nil"/>
            </w:tcBorders>
            <w:shd w:val="clear" w:color="auto" w:fill="auto"/>
            <w:noWrap/>
            <w:vAlign w:val="bottom"/>
            <w:hideMark/>
          </w:tcPr>
          <w:p w:rsidR="00715044" w:rsidRPr="00765743" w:rsidRDefault="00715044" w:rsidP="005A40DC">
            <w:pPr>
              <w:rPr>
                <w:color w:val="000000"/>
              </w:rPr>
            </w:pPr>
          </w:p>
        </w:tc>
      </w:tr>
      <w:tr w:rsidR="00715044" w:rsidRPr="00765743" w:rsidTr="005A40DC">
        <w:trPr>
          <w:trHeight w:val="80"/>
        </w:trPr>
        <w:tc>
          <w:tcPr>
            <w:tcW w:w="5529" w:type="dxa"/>
            <w:gridSpan w:val="3"/>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rPr>
              <w:t xml:space="preserve">Члены комиссии:                                                                                       </w:t>
            </w:r>
          </w:p>
        </w:tc>
        <w:tc>
          <w:tcPr>
            <w:tcW w:w="4819" w:type="dxa"/>
            <w:gridSpan w:val="2"/>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szCs w:val="22"/>
              </w:rPr>
              <w:t>(</w:t>
            </w:r>
            <w:r w:rsidRPr="00765743">
              <w:rPr>
                <w:i/>
                <w:iCs/>
                <w:color w:val="000000"/>
                <w:sz w:val="22"/>
                <w:szCs w:val="22"/>
              </w:rPr>
              <w:t>подпись</w:t>
            </w:r>
            <w:r w:rsidRPr="00765743">
              <w:rPr>
                <w:color w:val="000000"/>
                <w:sz w:val="22"/>
                <w:szCs w:val="22"/>
              </w:rPr>
              <w:t>)          Фамилия И.О.</w:t>
            </w:r>
          </w:p>
        </w:tc>
      </w:tr>
      <w:tr w:rsidR="00715044" w:rsidRPr="00765743" w:rsidTr="005A40DC">
        <w:trPr>
          <w:trHeight w:val="80"/>
        </w:trPr>
        <w:tc>
          <w:tcPr>
            <w:tcW w:w="5529" w:type="dxa"/>
            <w:gridSpan w:val="3"/>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rPr>
              <w:t xml:space="preserve">                                            </w:t>
            </w:r>
          </w:p>
        </w:tc>
        <w:tc>
          <w:tcPr>
            <w:tcW w:w="4819" w:type="dxa"/>
            <w:gridSpan w:val="2"/>
            <w:tcBorders>
              <w:top w:val="nil"/>
              <w:left w:val="nil"/>
              <w:bottom w:val="nil"/>
              <w:right w:val="nil"/>
            </w:tcBorders>
            <w:shd w:val="clear" w:color="auto" w:fill="auto"/>
            <w:noWrap/>
            <w:vAlign w:val="bottom"/>
            <w:hideMark/>
          </w:tcPr>
          <w:p w:rsidR="00715044" w:rsidRPr="00765743" w:rsidRDefault="00715044" w:rsidP="005A40DC">
            <w:pPr>
              <w:rPr>
                <w:color w:val="000000"/>
              </w:rPr>
            </w:pPr>
          </w:p>
        </w:tc>
      </w:tr>
      <w:tr w:rsidR="00715044" w:rsidRPr="00765743" w:rsidTr="005A40DC">
        <w:trPr>
          <w:trHeight w:val="315"/>
        </w:trPr>
        <w:tc>
          <w:tcPr>
            <w:tcW w:w="5529" w:type="dxa"/>
            <w:gridSpan w:val="3"/>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rPr>
              <w:t xml:space="preserve">Представитель цеха:                                                                                    </w:t>
            </w:r>
          </w:p>
        </w:tc>
        <w:tc>
          <w:tcPr>
            <w:tcW w:w="4819" w:type="dxa"/>
            <w:gridSpan w:val="2"/>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szCs w:val="22"/>
              </w:rPr>
              <w:t>(</w:t>
            </w:r>
            <w:r w:rsidRPr="00765743">
              <w:rPr>
                <w:i/>
                <w:iCs/>
                <w:color w:val="000000"/>
                <w:sz w:val="22"/>
                <w:szCs w:val="22"/>
              </w:rPr>
              <w:t>подпись</w:t>
            </w:r>
            <w:r w:rsidRPr="00765743">
              <w:rPr>
                <w:color w:val="000000"/>
                <w:sz w:val="22"/>
                <w:szCs w:val="22"/>
              </w:rPr>
              <w:t>)          Фамилия И.О.</w:t>
            </w:r>
          </w:p>
        </w:tc>
      </w:tr>
      <w:tr w:rsidR="00715044" w:rsidRPr="00765743" w:rsidTr="005A40DC">
        <w:trPr>
          <w:trHeight w:val="315"/>
        </w:trPr>
        <w:tc>
          <w:tcPr>
            <w:tcW w:w="5529" w:type="dxa"/>
            <w:gridSpan w:val="3"/>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rPr>
              <w:t xml:space="preserve">Представитель подрядной организации:                                                    </w:t>
            </w:r>
          </w:p>
        </w:tc>
        <w:tc>
          <w:tcPr>
            <w:tcW w:w="4819" w:type="dxa"/>
            <w:gridSpan w:val="2"/>
            <w:tcBorders>
              <w:top w:val="nil"/>
              <w:left w:val="nil"/>
              <w:bottom w:val="nil"/>
              <w:right w:val="nil"/>
            </w:tcBorders>
            <w:shd w:val="clear" w:color="auto" w:fill="auto"/>
            <w:noWrap/>
            <w:vAlign w:val="bottom"/>
            <w:hideMark/>
          </w:tcPr>
          <w:p w:rsidR="00715044" w:rsidRPr="00765743" w:rsidRDefault="00715044" w:rsidP="005A40DC">
            <w:pPr>
              <w:rPr>
                <w:color w:val="000000"/>
              </w:rPr>
            </w:pPr>
            <w:r w:rsidRPr="00765743">
              <w:rPr>
                <w:color w:val="000000"/>
                <w:sz w:val="22"/>
                <w:szCs w:val="22"/>
              </w:rPr>
              <w:t>(</w:t>
            </w:r>
            <w:r w:rsidRPr="00765743">
              <w:rPr>
                <w:i/>
                <w:iCs/>
                <w:color w:val="000000"/>
                <w:sz w:val="22"/>
                <w:szCs w:val="22"/>
              </w:rPr>
              <w:t>подпись</w:t>
            </w:r>
            <w:r w:rsidRPr="00765743">
              <w:rPr>
                <w:color w:val="000000"/>
                <w:sz w:val="22"/>
                <w:szCs w:val="22"/>
              </w:rPr>
              <w:t>)          Фамилия И.О.</w:t>
            </w:r>
          </w:p>
        </w:tc>
      </w:tr>
    </w:tbl>
    <w:p w:rsidR="00715044" w:rsidRPr="00765743" w:rsidRDefault="00715044" w:rsidP="00715044">
      <w:pPr>
        <w:ind w:left="7080"/>
        <w:rPr>
          <w:sz w:val="22"/>
          <w:szCs w:val="22"/>
        </w:rPr>
      </w:pPr>
    </w:p>
    <w:p w:rsidR="00715044" w:rsidRPr="00765743" w:rsidRDefault="00715044" w:rsidP="00715044">
      <w:pPr>
        <w:rPr>
          <w:sz w:val="22"/>
          <w:szCs w:val="22"/>
        </w:rPr>
      </w:pPr>
      <w:r w:rsidRPr="00765743">
        <w:rPr>
          <w:sz w:val="22"/>
          <w:szCs w:val="22"/>
        </w:rPr>
        <w:t xml:space="preserve">   М.П. ( подрядная организация)</w:t>
      </w:r>
      <w:r w:rsidRPr="00765743">
        <w:rPr>
          <w:sz w:val="22"/>
          <w:szCs w:val="22"/>
        </w:rPr>
        <w:tab/>
      </w:r>
    </w:p>
    <w:p w:rsidR="00715044" w:rsidRPr="00765743" w:rsidRDefault="00715044" w:rsidP="00715044">
      <w:pPr>
        <w:ind w:left="7080"/>
        <w:rPr>
          <w:sz w:val="22"/>
          <w:szCs w:val="22"/>
        </w:rPr>
      </w:pPr>
    </w:p>
    <w:p w:rsidR="00715044" w:rsidRPr="00765743" w:rsidRDefault="00715044" w:rsidP="00715044">
      <w:pPr>
        <w:ind w:left="7080"/>
        <w:rPr>
          <w:sz w:val="22"/>
          <w:szCs w:val="22"/>
        </w:rPr>
      </w:pPr>
    </w:p>
    <w:p w:rsidR="00715044" w:rsidRPr="00765743" w:rsidRDefault="00715044" w:rsidP="00715044">
      <w:pPr>
        <w:ind w:left="7080"/>
        <w:rPr>
          <w:sz w:val="22"/>
          <w:szCs w:val="22"/>
        </w:rPr>
      </w:pPr>
    </w:p>
    <w:p w:rsidR="00715044" w:rsidRPr="00765743"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r>
        <w:rPr>
          <w:sz w:val="22"/>
          <w:szCs w:val="22"/>
        </w:rPr>
        <w:t xml:space="preserve">      </w:t>
      </w: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p>
    <w:p w:rsidR="00715044" w:rsidRDefault="00715044" w:rsidP="00715044">
      <w:pPr>
        <w:ind w:left="7080"/>
        <w:rPr>
          <w:sz w:val="22"/>
          <w:szCs w:val="22"/>
        </w:rPr>
      </w:pPr>
      <w:r>
        <w:rPr>
          <w:sz w:val="22"/>
          <w:szCs w:val="22"/>
        </w:rPr>
        <w:t xml:space="preserve">        </w:t>
      </w:r>
    </w:p>
    <w:p w:rsidR="00715044" w:rsidRDefault="00715044" w:rsidP="00715044">
      <w:pPr>
        <w:ind w:left="7080"/>
        <w:rPr>
          <w:sz w:val="22"/>
          <w:szCs w:val="22"/>
        </w:rPr>
      </w:pPr>
    </w:p>
    <w:p w:rsidR="00715044" w:rsidRDefault="00715044" w:rsidP="00715044">
      <w:pPr>
        <w:ind w:left="7080"/>
        <w:rPr>
          <w:sz w:val="22"/>
          <w:szCs w:val="22"/>
        </w:rPr>
      </w:pPr>
    </w:p>
    <w:permEnd w:id="1876955873"/>
    <w:p w:rsidR="00715044" w:rsidRPr="00D72339" w:rsidRDefault="00715044" w:rsidP="00715044">
      <w:pPr>
        <w:ind w:left="7080"/>
        <w:rPr>
          <w:sz w:val="22"/>
          <w:szCs w:val="22"/>
        </w:rPr>
      </w:pPr>
      <w:r>
        <w:rPr>
          <w:sz w:val="22"/>
          <w:szCs w:val="22"/>
        </w:rPr>
        <w:t xml:space="preserve">       Приложение № 9</w:t>
      </w:r>
    </w:p>
    <w:p w:rsidR="00715044" w:rsidRDefault="00715044" w:rsidP="00715044">
      <w:pPr>
        <w:ind w:left="6372" w:firstLine="708"/>
        <w:rPr>
          <w:sz w:val="22"/>
          <w:szCs w:val="22"/>
        </w:rPr>
      </w:pPr>
      <w:r>
        <w:rPr>
          <w:sz w:val="22"/>
          <w:szCs w:val="22"/>
        </w:rPr>
        <w:t xml:space="preserve">       </w:t>
      </w:r>
      <w:r w:rsidRPr="00D72339">
        <w:rPr>
          <w:sz w:val="22"/>
          <w:szCs w:val="22"/>
        </w:rPr>
        <w:t xml:space="preserve">к договору подряда </w:t>
      </w:r>
      <w:r>
        <w:rPr>
          <w:sz w:val="22"/>
          <w:szCs w:val="22"/>
        </w:rPr>
        <w:t xml:space="preserve">    </w:t>
      </w:r>
      <w:r w:rsidRPr="00D72339">
        <w:rPr>
          <w:sz w:val="22"/>
          <w:szCs w:val="22"/>
        </w:rPr>
        <w:t>№___</w:t>
      </w:r>
      <w:r>
        <w:rPr>
          <w:sz w:val="22"/>
          <w:szCs w:val="22"/>
        </w:rPr>
        <w:t xml:space="preserve">  </w:t>
      </w:r>
    </w:p>
    <w:p w:rsidR="00715044" w:rsidRPr="00345792" w:rsidRDefault="00715044" w:rsidP="00715044">
      <w:pPr>
        <w:ind w:left="7080"/>
      </w:pPr>
      <w:r>
        <w:rPr>
          <w:sz w:val="22"/>
          <w:szCs w:val="22"/>
        </w:rPr>
        <w:t xml:space="preserve">       от ________</w:t>
      </w:r>
      <w:r w:rsidRPr="00D72339">
        <w:rPr>
          <w:sz w:val="22"/>
          <w:szCs w:val="22"/>
        </w:rPr>
        <w:t>20___</w:t>
      </w:r>
      <w:r w:rsidRPr="00345792">
        <w:t>г.</w:t>
      </w:r>
    </w:p>
    <w:tbl>
      <w:tblPr>
        <w:tblW w:w="0" w:type="auto"/>
        <w:jc w:val="center"/>
        <w:tblLayout w:type="fixed"/>
        <w:tblCellMar>
          <w:left w:w="0" w:type="dxa"/>
          <w:right w:w="0" w:type="dxa"/>
        </w:tblCellMar>
        <w:tblLook w:val="04A0" w:firstRow="1" w:lastRow="0" w:firstColumn="1" w:lastColumn="0" w:noHBand="0" w:noVBand="1"/>
      </w:tblPr>
      <w:tblGrid>
        <w:gridCol w:w="1189"/>
        <w:gridCol w:w="541"/>
        <w:gridCol w:w="567"/>
        <w:gridCol w:w="973"/>
        <w:gridCol w:w="1134"/>
      </w:tblGrid>
      <w:tr w:rsidR="00715044" w:rsidTr="005A40DC">
        <w:trPr>
          <w:jc w:val="center"/>
        </w:trPr>
        <w:tc>
          <w:tcPr>
            <w:tcW w:w="1189" w:type="dxa"/>
            <w:vAlign w:val="bottom"/>
            <w:hideMark/>
          </w:tcPr>
          <w:p w:rsidR="00715044" w:rsidRDefault="00715044" w:rsidP="005A40DC">
            <w:pPr>
              <w:autoSpaceDE w:val="0"/>
              <w:autoSpaceDN w:val="0"/>
              <w:spacing w:line="276" w:lineRule="auto"/>
              <w:ind w:right="57"/>
              <w:jc w:val="right"/>
              <w:rPr>
                <w:rFonts w:ascii="Arial" w:hAnsi="Arial" w:cs="Arial"/>
                <w:b/>
                <w:bCs/>
              </w:rPr>
            </w:pPr>
            <w:r>
              <w:rPr>
                <w:rFonts w:ascii="Arial" w:hAnsi="Arial" w:cs="Arial"/>
                <w:b/>
                <w:bCs/>
                <w:sz w:val="22"/>
                <w:szCs w:val="22"/>
              </w:rPr>
              <w:t>А</w:t>
            </w:r>
            <w:r>
              <w:rPr>
                <w:rFonts w:ascii="Arial" w:hAnsi="Arial" w:cs="Arial"/>
                <w:b/>
                <w:bCs/>
                <w:sz w:val="22"/>
                <w:szCs w:val="22"/>
                <w:lang w:val="en-US"/>
              </w:rPr>
              <w:t xml:space="preserve"> </w:t>
            </w:r>
            <w:r>
              <w:rPr>
                <w:rFonts w:ascii="Arial" w:hAnsi="Arial" w:cs="Arial"/>
                <w:b/>
                <w:bCs/>
                <w:sz w:val="22"/>
                <w:szCs w:val="22"/>
              </w:rPr>
              <w:t>К</w:t>
            </w:r>
            <w:r>
              <w:rPr>
                <w:rFonts w:ascii="Arial" w:hAnsi="Arial" w:cs="Arial"/>
                <w:b/>
                <w:bCs/>
                <w:sz w:val="22"/>
                <w:szCs w:val="22"/>
                <w:lang w:val="en-US"/>
              </w:rPr>
              <w:t xml:space="preserve"> </w:t>
            </w:r>
            <w:r>
              <w:rPr>
                <w:rFonts w:ascii="Arial" w:hAnsi="Arial" w:cs="Arial"/>
                <w:b/>
                <w:bCs/>
                <w:sz w:val="22"/>
                <w:szCs w:val="22"/>
              </w:rPr>
              <w:t>Т  №</w:t>
            </w:r>
          </w:p>
        </w:tc>
        <w:tc>
          <w:tcPr>
            <w:tcW w:w="541" w:type="dxa"/>
            <w:vAlign w:val="bottom"/>
          </w:tcPr>
          <w:p w:rsidR="00715044" w:rsidRDefault="00715044" w:rsidP="005A40DC">
            <w:pPr>
              <w:autoSpaceDE w:val="0"/>
              <w:autoSpaceDN w:val="0"/>
              <w:spacing w:line="276" w:lineRule="auto"/>
              <w:jc w:val="center"/>
              <w:rPr>
                <w:rFonts w:ascii="Arial" w:hAnsi="Arial" w:cs="Arial"/>
                <w:i/>
                <w:iCs/>
              </w:rPr>
            </w:pPr>
          </w:p>
        </w:tc>
        <w:tc>
          <w:tcPr>
            <w:tcW w:w="567" w:type="dxa"/>
            <w:vAlign w:val="bottom"/>
            <w:hideMark/>
          </w:tcPr>
          <w:p w:rsidR="00715044" w:rsidRDefault="00715044" w:rsidP="005A40DC">
            <w:pPr>
              <w:autoSpaceDE w:val="0"/>
              <w:autoSpaceDN w:val="0"/>
              <w:spacing w:line="276" w:lineRule="auto"/>
              <w:jc w:val="center"/>
              <w:rPr>
                <w:rFonts w:ascii="Arial" w:hAnsi="Arial" w:cs="Arial"/>
                <w:i/>
                <w:iCs/>
              </w:rPr>
            </w:pPr>
            <w:r>
              <w:rPr>
                <w:rFonts w:ascii="Arial" w:hAnsi="Arial" w:cs="Arial"/>
                <w:i/>
                <w:iCs/>
                <w:sz w:val="22"/>
                <w:szCs w:val="22"/>
              </w:rPr>
              <w:t>от</w:t>
            </w:r>
          </w:p>
        </w:tc>
        <w:tc>
          <w:tcPr>
            <w:tcW w:w="973" w:type="dxa"/>
            <w:vAlign w:val="bottom"/>
          </w:tcPr>
          <w:p w:rsidR="00715044" w:rsidRDefault="00715044" w:rsidP="005A40DC">
            <w:pPr>
              <w:autoSpaceDE w:val="0"/>
              <w:autoSpaceDN w:val="0"/>
              <w:spacing w:line="276" w:lineRule="auto"/>
              <w:jc w:val="center"/>
              <w:rPr>
                <w:rFonts w:ascii="Arial" w:hAnsi="Arial" w:cs="Arial"/>
                <w:i/>
                <w:iCs/>
              </w:rPr>
            </w:pPr>
          </w:p>
        </w:tc>
        <w:tc>
          <w:tcPr>
            <w:tcW w:w="1134" w:type="dxa"/>
            <w:vAlign w:val="bottom"/>
            <w:hideMark/>
          </w:tcPr>
          <w:p w:rsidR="00715044" w:rsidRDefault="00715044" w:rsidP="005A40DC">
            <w:pPr>
              <w:autoSpaceDE w:val="0"/>
              <w:autoSpaceDN w:val="0"/>
              <w:spacing w:line="276" w:lineRule="auto"/>
              <w:jc w:val="center"/>
              <w:rPr>
                <w:rFonts w:ascii="Arial" w:hAnsi="Arial" w:cs="Arial"/>
                <w:i/>
                <w:iCs/>
              </w:rPr>
            </w:pPr>
            <w:r>
              <w:rPr>
                <w:rFonts w:ascii="Arial" w:hAnsi="Arial" w:cs="Arial"/>
                <w:i/>
                <w:iCs/>
                <w:sz w:val="22"/>
                <w:szCs w:val="22"/>
              </w:rPr>
              <w:t>20  г.</w:t>
            </w:r>
          </w:p>
        </w:tc>
      </w:tr>
    </w:tbl>
    <w:p w:rsidR="00715044" w:rsidRDefault="00715044" w:rsidP="00715044">
      <w:pPr>
        <w:jc w:val="center"/>
        <w:rPr>
          <w:rFonts w:ascii="Arial" w:hAnsi="Arial" w:cs="Arial"/>
          <w:b/>
          <w:bCs/>
          <w:sz w:val="22"/>
          <w:szCs w:val="22"/>
        </w:rPr>
      </w:pPr>
      <w:r>
        <w:rPr>
          <w:rFonts w:ascii="Arial" w:hAnsi="Arial" w:cs="Arial"/>
          <w:b/>
          <w:bCs/>
          <w:sz w:val="22"/>
          <w:szCs w:val="22"/>
        </w:rPr>
        <w:t xml:space="preserve"> об </w:t>
      </w:r>
      <w:r w:rsidRPr="00765743">
        <w:rPr>
          <w:rFonts w:ascii="Arial" w:hAnsi="Arial" w:cs="Arial"/>
          <w:b/>
          <w:bCs/>
          <w:sz w:val="22"/>
          <w:szCs w:val="22"/>
        </w:rPr>
        <w:t>образовании</w:t>
      </w:r>
      <w:r>
        <w:rPr>
          <w:rFonts w:ascii="Arial" w:hAnsi="Arial" w:cs="Arial"/>
          <w:b/>
          <w:bCs/>
          <w:sz w:val="22"/>
          <w:szCs w:val="22"/>
        </w:rPr>
        <w:t xml:space="preserve">  </w:t>
      </w:r>
      <w:r w:rsidRPr="00765743">
        <w:rPr>
          <w:rFonts w:ascii="Arial" w:hAnsi="Arial" w:cs="Arial"/>
          <w:b/>
          <w:bCs/>
          <w:sz w:val="22"/>
          <w:szCs w:val="22"/>
        </w:rPr>
        <w:t xml:space="preserve"> </w:t>
      </w:r>
      <w:r>
        <w:rPr>
          <w:rFonts w:ascii="Arial" w:hAnsi="Arial" w:cs="Arial"/>
          <w:b/>
          <w:bCs/>
          <w:sz w:val="22"/>
          <w:szCs w:val="22"/>
        </w:rPr>
        <w:t>материальных ценностей,</w:t>
      </w:r>
      <w:r>
        <w:rPr>
          <w:rFonts w:ascii="Arial" w:hAnsi="Arial" w:cs="Arial"/>
          <w:b/>
          <w:bCs/>
          <w:sz w:val="22"/>
          <w:szCs w:val="22"/>
        </w:rPr>
        <w:br/>
        <w:t xml:space="preserve">полученных </w:t>
      </w:r>
      <w:r w:rsidRPr="00765743">
        <w:rPr>
          <w:rFonts w:ascii="Arial" w:hAnsi="Arial" w:cs="Arial"/>
          <w:b/>
          <w:bCs/>
          <w:sz w:val="22"/>
          <w:szCs w:val="22"/>
        </w:rPr>
        <w:t>при ремонте, реконструкции, модернизации</w:t>
      </w:r>
      <w:r>
        <w:rPr>
          <w:rFonts w:ascii="Arial" w:hAnsi="Arial" w:cs="Arial"/>
          <w:b/>
          <w:bCs/>
          <w:sz w:val="22"/>
          <w:szCs w:val="22"/>
        </w:rPr>
        <w:t xml:space="preserve"> арендованного имущества</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6"/>
        <w:gridCol w:w="834"/>
        <w:gridCol w:w="1546"/>
        <w:gridCol w:w="1626"/>
        <w:gridCol w:w="1666"/>
        <w:gridCol w:w="139"/>
        <w:gridCol w:w="765"/>
        <w:gridCol w:w="1698"/>
        <w:gridCol w:w="32"/>
      </w:tblGrid>
      <w:tr w:rsidR="00715044" w:rsidTr="005A40DC">
        <w:trPr>
          <w:gridAfter w:val="2"/>
          <w:wAfter w:w="1730" w:type="dxa"/>
        </w:trPr>
        <w:tc>
          <w:tcPr>
            <w:tcW w:w="8562" w:type="dxa"/>
            <w:gridSpan w:val="7"/>
            <w:tcBorders>
              <w:top w:val="nil"/>
              <w:left w:val="nil"/>
              <w:bottom w:val="nil"/>
              <w:right w:val="single" w:sz="4" w:space="0" w:color="auto"/>
            </w:tcBorders>
          </w:tcPr>
          <w:p w:rsidR="00715044" w:rsidRDefault="00715044" w:rsidP="005A40DC">
            <w:pPr>
              <w:autoSpaceDE w:val="0"/>
              <w:autoSpaceDN w:val="0"/>
              <w:spacing w:line="276" w:lineRule="auto"/>
              <w:rPr>
                <w:rFonts w:ascii="Arial" w:hAnsi="Arial" w:cs="Arial"/>
                <w:sz w:val="18"/>
                <w:szCs w:val="18"/>
              </w:rPr>
            </w:pPr>
            <w:permStart w:id="1521885538" w:edGrp="everyone"/>
          </w:p>
        </w:tc>
      </w:tr>
      <w:tr w:rsidR="00715044" w:rsidTr="005A40DC">
        <w:trPr>
          <w:gridAfter w:val="2"/>
          <w:wAfter w:w="1730" w:type="dxa"/>
        </w:trPr>
        <w:tc>
          <w:tcPr>
            <w:tcW w:w="1986" w:type="dxa"/>
            <w:tcBorders>
              <w:top w:val="nil"/>
              <w:left w:val="nil"/>
              <w:bottom w:val="nil"/>
              <w:right w:val="nil"/>
            </w:tcBorders>
            <w:vAlign w:val="bottom"/>
            <w:hideMark/>
          </w:tcPr>
          <w:p w:rsidR="00715044" w:rsidRDefault="00715044" w:rsidP="005A40DC">
            <w:pPr>
              <w:autoSpaceDE w:val="0"/>
              <w:autoSpaceDN w:val="0"/>
              <w:spacing w:line="276" w:lineRule="auto"/>
              <w:rPr>
                <w:rFonts w:ascii="Arial" w:hAnsi="Arial" w:cs="Arial"/>
                <w:sz w:val="18"/>
                <w:szCs w:val="18"/>
              </w:rPr>
            </w:pPr>
            <w:r>
              <w:rPr>
                <w:rFonts w:ascii="Arial" w:hAnsi="Arial" w:cs="Arial"/>
                <w:sz w:val="18"/>
                <w:szCs w:val="18"/>
              </w:rPr>
              <w:t>Арендодатель</w:t>
            </w:r>
          </w:p>
        </w:tc>
        <w:tc>
          <w:tcPr>
            <w:tcW w:w="5672" w:type="dxa"/>
            <w:gridSpan w:val="4"/>
            <w:tcBorders>
              <w:top w:val="nil"/>
              <w:left w:val="nil"/>
              <w:bottom w:val="single" w:sz="4" w:space="0" w:color="auto"/>
              <w:right w:val="nil"/>
            </w:tcBorders>
            <w:vAlign w:val="bottom"/>
            <w:hideMark/>
          </w:tcPr>
          <w:p w:rsidR="00715044" w:rsidRDefault="00715044" w:rsidP="005A40DC">
            <w:pPr>
              <w:autoSpaceDE w:val="0"/>
              <w:autoSpaceDN w:val="0"/>
              <w:spacing w:line="276" w:lineRule="auto"/>
              <w:rPr>
                <w:rFonts w:ascii="Arial" w:hAnsi="Arial" w:cs="Arial"/>
                <w:i/>
                <w:iCs/>
                <w:sz w:val="18"/>
                <w:szCs w:val="18"/>
              </w:rPr>
            </w:pPr>
            <w:r>
              <w:rPr>
                <w:rFonts w:ascii="Arial" w:hAnsi="Arial" w:cs="Arial"/>
                <w:i/>
                <w:iCs/>
                <w:sz w:val="18"/>
                <w:szCs w:val="18"/>
              </w:rPr>
              <w:t xml:space="preserve">                                    (договор аренды №               от      )</w:t>
            </w:r>
          </w:p>
        </w:tc>
        <w:tc>
          <w:tcPr>
            <w:tcW w:w="904" w:type="dxa"/>
            <w:gridSpan w:val="2"/>
            <w:tcBorders>
              <w:top w:val="nil"/>
              <w:left w:val="nil"/>
              <w:bottom w:val="nil"/>
              <w:right w:val="single" w:sz="12" w:space="0" w:color="auto"/>
            </w:tcBorders>
            <w:vAlign w:val="bottom"/>
          </w:tcPr>
          <w:p w:rsidR="00715044" w:rsidRDefault="00715044" w:rsidP="005A40DC">
            <w:pPr>
              <w:autoSpaceDE w:val="0"/>
              <w:autoSpaceDN w:val="0"/>
              <w:spacing w:line="276" w:lineRule="auto"/>
              <w:ind w:right="57"/>
              <w:jc w:val="right"/>
              <w:rPr>
                <w:rFonts w:ascii="Arial" w:hAnsi="Arial" w:cs="Arial"/>
                <w:sz w:val="18"/>
                <w:szCs w:val="18"/>
              </w:rPr>
            </w:pPr>
          </w:p>
        </w:tc>
      </w:tr>
      <w:tr w:rsidR="00715044" w:rsidTr="005A40DC">
        <w:trPr>
          <w:gridAfter w:val="2"/>
          <w:wAfter w:w="1730" w:type="dxa"/>
        </w:trPr>
        <w:tc>
          <w:tcPr>
            <w:tcW w:w="1986" w:type="dxa"/>
            <w:tcBorders>
              <w:top w:val="nil"/>
              <w:left w:val="nil"/>
              <w:bottom w:val="nil"/>
              <w:right w:val="nil"/>
            </w:tcBorders>
            <w:vAlign w:val="bottom"/>
            <w:hideMark/>
          </w:tcPr>
          <w:p w:rsidR="00715044" w:rsidRDefault="00715044" w:rsidP="005A40DC">
            <w:pPr>
              <w:autoSpaceDE w:val="0"/>
              <w:autoSpaceDN w:val="0"/>
              <w:spacing w:line="276" w:lineRule="auto"/>
              <w:rPr>
                <w:rFonts w:ascii="Arial" w:hAnsi="Arial" w:cs="Arial"/>
                <w:sz w:val="18"/>
                <w:szCs w:val="18"/>
              </w:rPr>
            </w:pPr>
            <w:r>
              <w:rPr>
                <w:rFonts w:ascii="Arial" w:hAnsi="Arial" w:cs="Arial"/>
                <w:sz w:val="18"/>
                <w:szCs w:val="18"/>
              </w:rPr>
              <w:t>Заказчик (Арендатор)</w:t>
            </w:r>
          </w:p>
        </w:tc>
        <w:tc>
          <w:tcPr>
            <w:tcW w:w="5672" w:type="dxa"/>
            <w:gridSpan w:val="4"/>
            <w:tcBorders>
              <w:top w:val="nil"/>
              <w:left w:val="nil"/>
              <w:bottom w:val="single" w:sz="4" w:space="0" w:color="auto"/>
              <w:right w:val="nil"/>
            </w:tcBorders>
            <w:vAlign w:val="bottom"/>
          </w:tcPr>
          <w:p w:rsidR="00715044" w:rsidRDefault="00715044" w:rsidP="005A40DC">
            <w:pPr>
              <w:spacing w:line="276" w:lineRule="auto"/>
              <w:rPr>
                <w:rFonts w:ascii="Arial" w:hAnsi="Arial" w:cs="Arial"/>
                <w:i/>
                <w:iCs/>
                <w:sz w:val="18"/>
                <w:szCs w:val="18"/>
                <w:lang w:val="en-US"/>
              </w:rPr>
            </w:pPr>
            <w:r>
              <w:rPr>
                <w:rFonts w:ascii="Arial" w:hAnsi="Arial" w:cs="Arial"/>
                <w:b/>
                <w:bCs/>
                <w:i/>
                <w:iCs/>
              </w:rPr>
              <w:t>ООО «Омсктехуглерод»</w:t>
            </w:r>
            <w:r>
              <w:rPr>
                <w:rFonts w:ascii="Arial" w:hAnsi="Arial" w:cs="Arial"/>
                <w:i/>
                <w:iCs/>
                <w:sz w:val="18"/>
                <w:szCs w:val="18"/>
              </w:rPr>
              <w:t xml:space="preserve">                                                        </w:t>
            </w:r>
          </w:p>
          <w:p w:rsidR="00715044" w:rsidRDefault="00715044" w:rsidP="005A40DC">
            <w:pPr>
              <w:autoSpaceDE w:val="0"/>
              <w:autoSpaceDN w:val="0"/>
              <w:spacing w:line="276" w:lineRule="auto"/>
              <w:rPr>
                <w:rFonts w:ascii="Arial" w:hAnsi="Arial" w:cs="Arial"/>
                <w:i/>
                <w:iCs/>
                <w:sz w:val="18"/>
                <w:szCs w:val="18"/>
                <w:lang w:val="en-US"/>
              </w:rPr>
            </w:pPr>
          </w:p>
        </w:tc>
        <w:tc>
          <w:tcPr>
            <w:tcW w:w="904" w:type="dxa"/>
            <w:gridSpan w:val="2"/>
            <w:tcBorders>
              <w:top w:val="nil"/>
              <w:left w:val="nil"/>
              <w:bottom w:val="nil"/>
              <w:right w:val="single" w:sz="12" w:space="0" w:color="auto"/>
            </w:tcBorders>
            <w:vAlign w:val="bottom"/>
          </w:tcPr>
          <w:p w:rsidR="00715044" w:rsidRDefault="00715044" w:rsidP="005A40DC">
            <w:pPr>
              <w:autoSpaceDE w:val="0"/>
              <w:autoSpaceDN w:val="0"/>
              <w:spacing w:line="276" w:lineRule="auto"/>
              <w:ind w:right="57"/>
              <w:jc w:val="right"/>
              <w:rPr>
                <w:rFonts w:ascii="Arial" w:hAnsi="Arial" w:cs="Arial"/>
                <w:sz w:val="18"/>
                <w:szCs w:val="18"/>
              </w:rPr>
            </w:pPr>
          </w:p>
        </w:tc>
      </w:tr>
      <w:tr w:rsidR="00715044" w:rsidTr="005A40DC">
        <w:trPr>
          <w:gridAfter w:val="2"/>
          <w:wAfter w:w="1730" w:type="dxa"/>
        </w:trPr>
        <w:tc>
          <w:tcPr>
            <w:tcW w:w="1986" w:type="dxa"/>
            <w:tcBorders>
              <w:top w:val="nil"/>
              <w:left w:val="nil"/>
              <w:bottom w:val="nil"/>
              <w:right w:val="nil"/>
            </w:tcBorders>
            <w:vAlign w:val="bottom"/>
            <w:hideMark/>
          </w:tcPr>
          <w:p w:rsidR="00715044" w:rsidRDefault="00715044" w:rsidP="005A40DC">
            <w:pPr>
              <w:autoSpaceDE w:val="0"/>
              <w:autoSpaceDN w:val="0"/>
              <w:spacing w:line="276" w:lineRule="auto"/>
              <w:rPr>
                <w:rFonts w:ascii="Arial" w:hAnsi="Arial" w:cs="Arial"/>
                <w:sz w:val="18"/>
                <w:szCs w:val="18"/>
              </w:rPr>
            </w:pPr>
            <w:r>
              <w:rPr>
                <w:rFonts w:ascii="Arial" w:hAnsi="Arial" w:cs="Arial"/>
                <w:sz w:val="18"/>
                <w:szCs w:val="18"/>
              </w:rPr>
              <w:t>Подрядчик</w:t>
            </w:r>
          </w:p>
        </w:tc>
        <w:tc>
          <w:tcPr>
            <w:tcW w:w="5672" w:type="dxa"/>
            <w:gridSpan w:val="4"/>
            <w:tcBorders>
              <w:top w:val="nil"/>
              <w:left w:val="nil"/>
              <w:bottom w:val="single" w:sz="4" w:space="0" w:color="auto"/>
              <w:right w:val="nil"/>
            </w:tcBorders>
            <w:vAlign w:val="bottom"/>
            <w:hideMark/>
          </w:tcPr>
          <w:p w:rsidR="00715044" w:rsidRDefault="00715044" w:rsidP="005A40DC">
            <w:pPr>
              <w:autoSpaceDE w:val="0"/>
              <w:autoSpaceDN w:val="0"/>
              <w:spacing w:line="276" w:lineRule="auto"/>
              <w:rPr>
                <w:rFonts w:ascii="Arial" w:hAnsi="Arial" w:cs="Arial"/>
                <w:i/>
                <w:iCs/>
                <w:sz w:val="18"/>
                <w:szCs w:val="18"/>
              </w:rPr>
            </w:pPr>
            <w:r>
              <w:rPr>
                <w:rFonts w:ascii="Arial" w:hAnsi="Arial" w:cs="Arial"/>
                <w:i/>
                <w:iCs/>
                <w:sz w:val="18"/>
                <w:szCs w:val="18"/>
              </w:rPr>
              <w:t xml:space="preserve">                                                                                                     (договор                                                 )</w:t>
            </w:r>
          </w:p>
        </w:tc>
        <w:tc>
          <w:tcPr>
            <w:tcW w:w="904" w:type="dxa"/>
            <w:gridSpan w:val="2"/>
            <w:tcBorders>
              <w:top w:val="nil"/>
              <w:left w:val="nil"/>
              <w:bottom w:val="nil"/>
              <w:right w:val="single" w:sz="12" w:space="0" w:color="auto"/>
            </w:tcBorders>
            <w:vAlign w:val="bottom"/>
          </w:tcPr>
          <w:p w:rsidR="00715044" w:rsidRDefault="00715044" w:rsidP="005A40DC">
            <w:pPr>
              <w:autoSpaceDE w:val="0"/>
              <w:autoSpaceDN w:val="0"/>
              <w:spacing w:line="276" w:lineRule="auto"/>
              <w:ind w:right="57"/>
              <w:jc w:val="right"/>
              <w:rPr>
                <w:rFonts w:ascii="Arial" w:hAnsi="Arial" w:cs="Arial"/>
                <w:sz w:val="18"/>
                <w:szCs w:val="18"/>
              </w:rPr>
            </w:pPr>
          </w:p>
        </w:tc>
      </w:tr>
      <w:tr w:rsidR="00715044" w:rsidTr="005A40DC">
        <w:trPr>
          <w:gridAfter w:val="1"/>
          <w:wAfter w:w="32" w:type="dxa"/>
        </w:trPr>
        <w:tc>
          <w:tcPr>
            <w:tcW w:w="10260" w:type="dxa"/>
            <w:gridSpan w:val="8"/>
            <w:tcBorders>
              <w:top w:val="nil"/>
              <w:left w:val="nil"/>
              <w:bottom w:val="nil"/>
              <w:right w:val="nil"/>
            </w:tcBorders>
            <w:vAlign w:val="bottom"/>
            <w:hideMark/>
          </w:tcPr>
          <w:p w:rsidR="00715044" w:rsidRDefault="00715044" w:rsidP="005A40DC">
            <w:pPr>
              <w:autoSpaceDE w:val="0"/>
              <w:autoSpaceDN w:val="0"/>
              <w:spacing w:line="276" w:lineRule="auto"/>
              <w:rPr>
                <w:rFonts w:ascii="Arial" w:hAnsi="Arial" w:cs="Arial"/>
                <w:i/>
                <w:iCs/>
                <w:sz w:val="18"/>
                <w:szCs w:val="18"/>
              </w:rPr>
            </w:pPr>
            <w:r>
              <w:rPr>
                <w:rFonts w:ascii="Arial" w:hAnsi="Arial" w:cs="Arial"/>
                <w:sz w:val="18"/>
                <w:szCs w:val="18"/>
              </w:rPr>
              <w:t xml:space="preserve">Комиссия в составе: </w:t>
            </w:r>
          </w:p>
        </w:tc>
      </w:tr>
      <w:tr w:rsidR="00715044" w:rsidTr="005A40DC">
        <w:trPr>
          <w:gridAfter w:val="1"/>
          <w:wAfter w:w="32" w:type="dxa"/>
        </w:trPr>
        <w:tc>
          <w:tcPr>
            <w:tcW w:w="10260" w:type="dxa"/>
            <w:gridSpan w:val="8"/>
            <w:tcBorders>
              <w:top w:val="nil"/>
              <w:left w:val="nil"/>
              <w:bottom w:val="nil"/>
              <w:right w:val="nil"/>
            </w:tcBorders>
            <w:vAlign w:val="bottom"/>
            <w:hideMark/>
          </w:tcPr>
          <w:p w:rsidR="00715044" w:rsidRPr="009C2E01" w:rsidRDefault="00715044" w:rsidP="005A40DC">
            <w:pPr>
              <w:autoSpaceDE w:val="0"/>
              <w:autoSpaceDN w:val="0"/>
              <w:spacing w:line="276" w:lineRule="auto"/>
              <w:rPr>
                <w:rFonts w:ascii="Arial" w:hAnsi="Arial" w:cs="Arial"/>
                <w:iCs/>
                <w:sz w:val="18"/>
                <w:szCs w:val="18"/>
              </w:rPr>
            </w:pPr>
            <w:r w:rsidRPr="009C2E01">
              <w:rPr>
                <w:rFonts w:ascii="Arial" w:hAnsi="Arial" w:cs="Arial"/>
                <w:iCs/>
                <w:sz w:val="18"/>
                <w:szCs w:val="18"/>
              </w:rPr>
              <w:t>Председатель комиссии:  ( в соответствии с приказом )</w:t>
            </w:r>
          </w:p>
        </w:tc>
      </w:tr>
      <w:tr w:rsidR="00715044" w:rsidTr="005A40DC">
        <w:trPr>
          <w:gridAfter w:val="1"/>
          <w:wAfter w:w="32" w:type="dxa"/>
        </w:trPr>
        <w:tc>
          <w:tcPr>
            <w:tcW w:w="10260" w:type="dxa"/>
            <w:gridSpan w:val="8"/>
            <w:tcBorders>
              <w:top w:val="nil"/>
              <w:left w:val="nil"/>
              <w:bottom w:val="nil"/>
              <w:right w:val="nil"/>
            </w:tcBorders>
            <w:vAlign w:val="bottom"/>
            <w:hideMark/>
          </w:tcPr>
          <w:p w:rsidR="00715044" w:rsidRPr="009C2E01" w:rsidRDefault="00715044" w:rsidP="005A40DC">
            <w:pPr>
              <w:autoSpaceDE w:val="0"/>
              <w:autoSpaceDN w:val="0"/>
              <w:spacing w:line="276" w:lineRule="auto"/>
              <w:rPr>
                <w:rFonts w:ascii="Arial" w:hAnsi="Arial" w:cs="Arial"/>
                <w:iCs/>
                <w:sz w:val="18"/>
                <w:szCs w:val="18"/>
              </w:rPr>
            </w:pPr>
            <w:r w:rsidRPr="009C2E01">
              <w:rPr>
                <w:rFonts w:ascii="Arial" w:hAnsi="Arial" w:cs="Arial"/>
                <w:iCs/>
                <w:sz w:val="18"/>
                <w:szCs w:val="18"/>
              </w:rPr>
              <w:t xml:space="preserve">Члены комиссии:  </w:t>
            </w:r>
          </w:p>
        </w:tc>
      </w:tr>
      <w:tr w:rsidR="00715044" w:rsidTr="005A40DC">
        <w:trPr>
          <w:gridAfter w:val="1"/>
          <w:wAfter w:w="32" w:type="dxa"/>
        </w:trPr>
        <w:tc>
          <w:tcPr>
            <w:tcW w:w="10260" w:type="dxa"/>
            <w:gridSpan w:val="8"/>
            <w:tcBorders>
              <w:top w:val="nil"/>
              <w:left w:val="nil"/>
              <w:bottom w:val="nil"/>
              <w:right w:val="nil"/>
            </w:tcBorders>
            <w:vAlign w:val="bottom"/>
            <w:hideMark/>
          </w:tcPr>
          <w:p w:rsidR="00715044" w:rsidRPr="00CA6BEB" w:rsidRDefault="00715044" w:rsidP="005A40DC">
            <w:pPr>
              <w:autoSpaceDE w:val="0"/>
              <w:autoSpaceDN w:val="0"/>
              <w:spacing w:line="276" w:lineRule="auto"/>
              <w:rPr>
                <w:rFonts w:ascii="Arial" w:hAnsi="Arial" w:cs="Arial"/>
                <w:iCs/>
                <w:sz w:val="18"/>
                <w:szCs w:val="18"/>
              </w:rPr>
            </w:pPr>
            <w:r>
              <w:rPr>
                <w:rFonts w:ascii="Arial" w:hAnsi="Arial" w:cs="Arial"/>
                <w:i/>
                <w:iCs/>
                <w:sz w:val="18"/>
                <w:szCs w:val="18"/>
              </w:rPr>
              <w:lastRenderedPageBreak/>
              <w:t xml:space="preserve"> _____________________________________________________________________________________________________</w:t>
            </w:r>
          </w:p>
        </w:tc>
      </w:tr>
      <w:tr w:rsidR="00715044" w:rsidTr="005A40DC">
        <w:trPr>
          <w:gridAfter w:val="1"/>
          <w:wAfter w:w="32" w:type="dxa"/>
        </w:trPr>
        <w:tc>
          <w:tcPr>
            <w:tcW w:w="10260" w:type="dxa"/>
            <w:gridSpan w:val="8"/>
            <w:tcBorders>
              <w:top w:val="nil"/>
              <w:left w:val="nil"/>
              <w:bottom w:val="nil"/>
              <w:right w:val="nil"/>
            </w:tcBorders>
            <w:vAlign w:val="bottom"/>
          </w:tcPr>
          <w:p w:rsidR="00715044" w:rsidRDefault="00715044" w:rsidP="005A40DC">
            <w:pPr>
              <w:autoSpaceDE w:val="0"/>
              <w:autoSpaceDN w:val="0"/>
              <w:spacing w:line="276" w:lineRule="auto"/>
              <w:rPr>
                <w:rFonts w:ascii="Arial" w:hAnsi="Arial" w:cs="Arial"/>
                <w:i/>
                <w:iCs/>
                <w:sz w:val="18"/>
                <w:szCs w:val="18"/>
              </w:rPr>
            </w:pPr>
          </w:p>
        </w:tc>
      </w:tr>
      <w:tr w:rsidR="00715044" w:rsidTr="005A40D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gridBefore w:val="2"/>
          <w:wBefore w:w="2820" w:type="dxa"/>
        </w:trPr>
        <w:tc>
          <w:tcPr>
            <w:tcW w:w="1546" w:type="dxa"/>
            <w:tcBorders>
              <w:top w:val="double" w:sz="4" w:space="0" w:color="auto"/>
              <w:left w:val="double" w:sz="4" w:space="0" w:color="auto"/>
              <w:bottom w:val="single" w:sz="12" w:space="0" w:color="auto"/>
              <w:right w:val="double" w:sz="4" w:space="0" w:color="auto"/>
            </w:tcBorders>
            <w:shd w:val="clear" w:color="auto" w:fill="auto"/>
            <w:hideMark/>
          </w:tcPr>
          <w:p w:rsidR="00715044" w:rsidRPr="00D65D7B" w:rsidRDefault="00715044" w:rsidP="005A40DC">
            <w:pPr>
              <w:autoSpaceDE w:val="0"/>
              <w:autoSpaceDN w:val="0"/>
              <w:jc w:val="center"/>
              <w:rPr>
                <w:rFonts w:ascii="Arial" w:hAnsi="Arial" w:cs="Arial"/>
                <w:sz w:val="14"/>
                <w:szCs w:val="14"/>
              </w:rPr>
            </w:pPr>
            <w:r w:rsidRPr="00D65D7B">
              <w:rPr>
                <w:rFonts w:ascii="Arial" w:hAnsi="Arial" w:cs="Arial"/>
                <w:sz w:val="14"/>
                <w:szCs w:val="14"/>
              </w:rPr>
              <w:t>Дата</w:t>
            </w:r>
            <w:r w:rsidRPr="00D65D7B">
              <w:rPr>
                <w:rFonts w:ascii="Arial" w:hAnsi="Arial" w:cs="Arial"/>
                <w:sz w:val="14"/>
                <w:szCs w:val="14"/>
              </w:rPr>
              <w:br/>
              <w:t>составления</w:t>
            </w:r>
          </w:p>
        </w:tc>
        <w:tc>
          <w:tcPr>
            <w:tcW w:w="1626" w:type="dxa"/>
            <w:tcBorders>
              <w:top w:val="double" w:sz="4" w:space="0" w:color="auto"/>
              <w:left w:val="double" w:sz="4" w:space="0" w:color="auto"/>
              <w:bottom w:val="single" w:sz="12" w:space="0" w:color="auto"/>
              <w:right w:val="double" w:sz="4" w:space="0" w:color="auto"/>
            </w:tcBorders>
            <w:shd w:val="clear" w:color="auto" w:fill="auto"/>
            <w:hideMark/>
          </w:tcPr>
          <w:p w:rsidR="00715044" w:rsidRPr="00D65D7B" w:rsidRDefault="00715044" w:rsidP="005A40DC">
            <w:pPr>
              <w:autoSpaceDE w:val="0"/>
              <w:autoSpaceDN w:val="0"/>
              <w:jc w:val="center"/>
              <w:rPr>
                <w:rFonts w:ascii="Arial" w:hAnsi="Arial" w:cs="Arial"/>
                <w:sz w:val="14"/>
                <w:szCs w:val="14"/>
              </w:rPr>
            </w:pPr>
            <w:r w:rsidRPr="00D65D7B">
              <w:rPr>
                <w:rFonts w:ascii="Arial" w:hAnsi="Arial" w:cs="Arial"/>
                <w:sz w:val="14"/>
                <w:szCs w:val="14"/>
              </w:rPr>
              <w:t>Структурное</w:t>
            </w:r>
            <w:r w:rsidRPr="00D65D7B">
              <w:rPr>
                <w:rFonts w:ascii="Arial" w:hAnsi="Arial" w:cs="Arial"/>
                <w:sz w:val="14"/>
                <w:szCs w:val="14"/>
              </w:rPr>
              <w:br/>
              <w:t>подразделение</w:t>
            </w:r>
          </w:p>
        </w:tc>
        <w:tc>
          <w:tcPr>
            <w:tcW w:w="1805" w:type="dxa"/>
            <w:gridSpan w:val="2"/>
            <w:tcBorders>
              <w:top w:val="double" w:sz="4" w:space="0" w:color="auto"/>
              <w:left w:val="double" w:sz="4" w:space="0" w:color="auto"/>
              <w:bottom w:val="single" w:sz="12" w:space="0" w:color="auto"/>
              <w:right w:val="double" w:sz="4" w:space="0" w:color="auto"/>
            </w:tcBorders>
            <w:shd w:val="clear" w:color="auto" w:fill="auto"/>
            <w:hideMark/>
          </w:tcPr>
          <w:p w:rsidR="00715044" w:rsidRPr="00D65D7B" w:rsidRDefault="00715044" w:rsidP="005A40DC">
            <w:pPr>
              <w:autoSpaceDE w:val="0"/>
              <w:autoSpaceDN w:val="0"/>
              <w:jc w:val="center"/>
              <w:rPr>
                <w:rFonts w:ascii="Arial" w:hAnsi="Arial" w:cs="Arial"/>
                <w:sz w:val="14"/>
                <w:szCs w:val="14"/>
              </w:rPr>
            </w:pPr>
            <w:r w:rsidRPr="00D65D7B">
              <w:rPr>
                <w:rFonts w:ascii="Arial" w:hAnsi="Arial" w:cs="Arial"/>
                <w:sz w:val="14"/>
                <w:szCs w:val="14"/>
              </w:rPr>
              <w:t xml:space="preserve">Вид </w:t>
            </w:r>
            <w:r w:rsidRPr="00D65D7B">
              <w:rPr>
                <w:rFonts w:ascii="Arial" w:hAnsi="Arial" w:cs="Arial"/>
                <w:sz w:val="14"/>
                <w:szCs w:val="14"/>
              </w:rPr>
              <w:br/>
              <w:t>деятельности</w:t>
            </w:r>
          </w:p>
        </w:tc>
        <w:tc>
          <w:tcPr>
            <w:tcW w:w="2495" w:type="dxa"/>
            <w:gridSpan w:val="3"/>
            <w:tcBorders>
              <w:top w:val="double" w:sz="4" w:space="0" w:color="auto"/>
              <w:left w:val="double" w:sz="4" w:space="0" w:color="auto"/>
              <w:bottom w:val="single" w:sz="12" w:space="0" w:color="auto"/>
              <w:right w:val="double" w:sz="4" w:space="0" w:color="auto"/>
            </w:tcBorders>
            <w:shd w:val="clear" w:color="auto" w:fill="auto"/>
            <w:hideMark/>
          </w:tcPr>
          <w:p w:rsidR="00715044" w:rsidRPr="00D65D7B" w:rsidRDefault="00715044" w:rsidP="005A40DC">
            <w:pPr>
              <w:autoSpaceDE w:val="0"/>
              <w:autoSpaceDN w:val="0"/>
              <w:jc w:val="center"/>
              <w:rPr>
                <w:rFonts w:ascii="Arial" w:hAnsi="Arial" w:cs="Arial"/>
                <w:i/>
                <w:iCs/>
                <w:sz w:val="14"/>
                <w:szCs w:val="14"/>
              </w:rPr>
            </w:pPr>
            <w:r w:rsidRPr="00D65D7B">
              <w:rPr>
                <w:rFonts w:ascii="Arial" w:hAnsi="Arial" w:cs="Arial"/>
                <w:i/>
                <w:iCs/>
                <w:sz w:val="14"/>
                <w:szCs w:val="14"/>
              </w:rPr>
              <w:t>Инвентарные номера объектов</w:t>
            </w:r>
          </w:p>
        </w:tc>
      </w:tr>
      <w:tr w:rsidR="00715044" w:rsidTr="005A40D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gridBefore w:val="2"/>
          <w:wBefore w:w="2820" w:type="dxa"/>
          <w:trHeight w:val="284"/>
        </w:trPr>
        <w:tc>
          <w:tcPr>
            <w:tcW w:w="1546" w:type="dxa"/>
            <w:tcBorders>
              <w:top w:val="single" w:sz="12" w:space="0" w:color="auto"/>
              <w:left w:val="single" w:sz="12" w:space="0" w:color="auto"/>
              <w:bottom w:val="single" w:sz="12" w:space="0" w:color="auto"/>
              <w:right w:val="double" w:sz="4" w:space="0" w:color="auto"/>
            </w:tcBorders>
            <w:shd w:val="clear" w:color="auto" w:fill="auto"/>
            <w:vAlign w:val="center"/>
          </w:tcPr>
          <w:p w:rsidR="00715044" w:rsidRPr="00D65D7B" w:rsidRDefault="00715044" w:rsidP="005A40DC">
            <w:pPr>
              <w:autoSpaceDE w:val="0"/>
              <w:autoSpaceDN w:val="0"/>
              <w:jc w:val="center"/>
              <w:rPr>
                <w:rFonts w:ascii="Arial" w:hAnsi="Arial" w:cs="Arial"/>
                <w:i/>
                <w:iCs/>
                <w:sz w:val="14"/>
                <w:szCs w:val="14"/>
              </w:rPr>
            </w:pPr>
          </w:p>
        </w:tc>
        <w:tc>
          <w:tcPr>
            <w:tcW w:w="1626" w:type="dxa"/>
            <w:tcBorders>
              <w:top w:val="single" w:sz="12" w:space="0" w:color="auto"/>
              <w:left w:val="double" w:sz="4" w:space="0" w:color="auto"/>
              <w:bottom w:val="single" w:sz="12" w:space="0" w:color="auto"/>
              <w:right w:val="double" w:sz="4" w:space="0" w:color="auto"/>
            </w:tcBorders>
            <w:shd w:val="clear" w:color="auto" w:fill="auto"/>
            <w:vAlign w:val="center"/>
          </w:tcPr>
          <w:p w:rsidR="00715044" w:rsidRPr="00D65D7B" w:rsidRDefault="00715044" w:rsidP="005A40DC">
            <w:pPr>
              <w:autoSpaceDE w:val="0"/>
              <w:autoSpaceDN w:val="0"/>
              <w:jc w:val="center"/>
              <w:rPr>
                <w:rFonts w:ascii="Arial" w:hAnsi="Arial" w:cs="Arial"/>
                <w:i/>
                <w:iCs/>
                <w:sz w:val="14"/>
                <w:szCs w:val="14"/>
              </w:rPr>
            </w:pPr>
          </w:p>
        </w:tc>
        <w:tc>
          <w:tcPr>
            <w:tcW w:w="1805" w:type="dxa"/>
            <w:gridSpan w:val="2"/>
            <w:tcBorders>
              <w:top w:val="single" w:sz="12" w:space="0" w:color="auto"/>
              <w:left w:val="double" w:sz="4" w:space="0" w:color="auto"/>
              <w:bottom w:val="single" w:sz="12" w:space="0" w:color="auto"/>
              <w:right w:val="double" w:sz="4" w:space="0" w:color="auto"/>
            </w:tcBorders>
            <w:shd w:val="clear" w:color="auto" w:fill="auto"/>
            <w:vAlign w:val="center"/>
          </w:tcPr>
          <w:p w:rsidR="00715044" w:rsidRPr="00D65D7B" w:rsidRDefault="00715044" w:rsidP="005A40DC">
            <w:pPr>
              <w:autoSpaceDE w:val="0"/>
              <w:autoSpaceDN w:val="0"/>
              <w:jc w:val="center"/>
              <w:rPr>
                <w:rFonts w:ascii="Arial" w:hAnsi="Arial" w:cs="Arial"/>
                <w:i/>
                <w:iCs/>
                <w:sz w:val="14"/>
                <w:szCs w:val="14"/>
              </w:rPr>
            </w:pPr>
          </w:p>
        </w:tc>
        <w:tc>
          <w:tcPr>
            <w:tcW w:w="2495" w:type="dxa"/>
            <w:gridSpan w:val="3"/>
            <w:tcBorders>
              <w:top w:val="single" w:sz="12" w:space="0" w:color="auto"/>
              <w:left w:val="double" w:sz="4" w:space="0" w:color="auto"/>
              <w:bottom w:val="single" w:sz="12" w:space="0" w:color="auto"/>
              <w:right w:val="single" w:sz="12" w:space="0" w:color="auto"/>
            </w:tcBorders>
            <w:shd w:val="clear" w:color="auto" w:fill="auto"/>
            <w:vAlign w:val="center"/>
          </w:tcPr>
          <w:p w:rsidR="00715044" w:rsidRPr="00D65D7B" w:rsidRDefault="00715044" w:rsidP="005A40DC">
            <w:pPr>
              <w:autoSpaceDE w:val="0"/>
              <w:autoSpaceDN w:val="0"/>
              <w:jc w:val="center"/>
              <w:rPr>
                <w:rFonts w:ascii="Arial" w:hAnsi="Arial" w:cs="Arial"/>
                <w:i/>
                <w:iCs/>
                <w:sz w:val="14"/>
                <w:szCs w:val="14"/>
              </w:rPr>
            </w:pPr>
          </w:p>
        </w:tc>
      </w:tr>
    </w:tbl>
    <w:p w:rsidR="00715044" w:rsidRDefault="00715044" w:rsidP="00715044">
      <w:pPr>
        <w:rPr>
          <w:rFonts w:ascii="Arial" w:hAnsi="Arial" w:cs="Arial"/>
          <w:sz w:val="18"/>
          <w:szCs w:val="18"/>
        </w:rPr>
      </w:pP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1"/>
        <w:gridCol w:w="566"/>
        <w:gridCol w:w="2126"/>
        <w:gridCol w:w="567"/>
        <w:gridCol w:w="1133"/>
        <w:gridCol w:w="1132"/>
        <w:gridCol w:w="850"/>
        <w:gridCol w:w="851"/>
        <w:gridCol w:w="853"/>
        <w:gridCol w:w="853"/>
        <w:gridCol w:w="853"/>
      </w:tblGrid>
      <w:tr w:rsidR="00715044" w:rsidTr="005A40DC">
        <w:tc>
          <w:tcPr>
            <w:tcW w:w="1149" w:type="dxa"/>
            <w:gridSpan w:val="2"/>
            <w:tcBorders>
              <w:top w:val="double" w:sz="4" w:space="0" w:color="auto"/>
              <w:left w:val="double" w:sz="4" w:space="0" w:color="auto"/>
              <w:bottom w:val="single" w:sz="4" w:space="0" w:color="auto"/>
              <w:right w:val="double" w:sz="4" w:space="0" w:color="auto"/>
            </w:tcBorders>
            <w:shd w:val="clear" w:color="auto" w:fill="auto"/>
            <w:hideMark/>
          </w:tcPr>
          <w:p w:rsidR="00715044" w:rsidRPr="00D65D7B" w:rsidRDefault="00715044" w:rsidP="005A40DC">
            <w:pPr>
              <w:autoSpaceDE w:val="0"/>
              <w:autoSpaceDN w:val="0"/>
              <w:jc w:val="center"/>
              <w:rPr>
                <w:rFonts w:ascii="Arial" w:hAnsi="Arial" w:cs="Arial"/>
                <w:sz w:val="14"/>
                <w:szCs w:val="14"/>
              </w:rPr>
            </w:pPr>
            <w:r w:rsidRPr="00D65D7B">
              <w:rPr>
                <w:rFonts w:ascii="Arial" w:hAnsi="Arial" w:cs="Arial"/>
                <w:sz w:val="14"/>
                <w:szCs w:val="14"/>
              </w:rPr>
              <w:t>Корреспондирующий</w:t>
            </w:r>
            <w:r w:rsidRPr="00D65D7B">
              <w:rPr>
                <w:rFonts w:ascii="Arial" w:hAnsi="Arial" w:cs="Arial"/>
                <w:sz w:val="14"/>
                <w:szCs w:val="14"/>
              </w:rPr>
              <w:br/>
              <w:t>счет</w:t>
            </w:r>
          </w:p>
        </w:tc>
        <w:tc>
          <w:tcPr>
            <w:tcW w:w="2694" w:type="dxa"/>
            <w:gridSpan w:val="2"/>
            <w:tcBorders>
              <w:top w:val="double" w:sz="4" w:space="0" w:color="auto"/>
              <w:left w:val="double" w:sz="4" w:space="0" w:color="auto"/>
              <w:bottom w:val="single" w:sz="4" w:space="0" w:color="auto"/>
              <w:right w:val="double" w:sz="4" w:space="0" w:color="auto"/>
            </w:tcBorders>
            <w:shd w:val="clear" w:color="auto" w:fill="auto"/>
            <w:hideMark/>
          </w:tcPr>
          <w:p w:rsidR="00715044" w:rsidRPr="00D65D7B" w:rsidRDefault="00715044" w:rsidP="005A40DC">
            <w:pPr>
              <w:autoSpaceDE w:val="0"/>
              <w:autoSpaceDN w:val="0"/>
              <w:jc w:val="center"/>
              <w:rPr>
                <w:rFonts w:ascii="Arial" w:hAnsi="Arial" w:cs="Arial"/>
                <w:sz w:val="14"/>
                <w:szCs w:val="14"/>
              </w:rPr>
            </w:pPr>
            <w:r w:rsidRPr="00D65D7B">
              <w:rPr>
                <w:rFonts w:ascii="Arial" w:hAnsi="Arial" w:cs="Arial"/>
                <w:sz w:val="14"/>
                <w:szCs w:val="14"/>
              </w:rPr>
              <w:t>Материальные</w:t>
            </w:r>
            <w:r w:rsidRPr="00D65D7B">
              <w:rPr>
                <w:rFonts w:ascii="Arial" w:hAnsi="Arial" w:cs="Arial"/>
                <w:sz w:val="14"/>
                <w:szCs w:val="14"/>
              </w:rPr>
              <w:br/>
              <w:t>ценности</w:t>
            </w:r>
          </w:p>
        </w:tc>
        <w:tc>
          <w:tcPr>
            <w:tcW w:w="1134" w:type="dxa"/>
            <w:tcBorders>
              <w:top w:val="double" w:sz="4" w:space="0" w:color="auto"/>
              <w:left w:val="double" w:sz="4" w:space="0" w:color="auto"/>
              <w:bottom w:val="single" w:sz="4" w:space="0" w:color="auto"/>
              <w:right w:val="double" w:sz="4" w:space="0" w:color="auto"/>
            </w:tcBorders>
            <w:shd w:val="clear" w:color="auto" w:fill="auto"/>
            <w:hideMark/>
          </w:tcPr>
          <w:p w:rsidR="00715044" w:rsidRPr="00D65D7B" w:rsidRDefault="00715044" w:rsidP="005A40DC">
            <w:pPr>
              <w:autoSpaceDE w:val="0"/>
              <w:autoSpaceDN w:val="0"/>
              <w:jc w:val="center"/>
              <w:rPr>
                <w:rFonts w:ascii="Arial" w:hAnsi="Arial" w:cs="Arial"/>
                <w:sz w:val="14"/>
                <w:szCs w:val="14"/>
              </w:rPr>
            </w:pPr>
            <w:r w:rsidRPr="00D65D7B">
              <w:rPr>
                <w:rFonts w:ascii="Arial" w:hAnsi="Arial" w:cs="Arial"/>
                <w:sz w:val="14"/>
                <w:szCs w:val="14"/>
              </w:rPr>
              <w:t>Единица</w:t>
            </w:r>
            <w:r w:rsidRPr="00D65D7B">
              <w:rPr>
                <w:rFonts w:ascii="Arial" w:hAnsi="Arial" w:cs="Arial"/>
                <w:sz w:val="14"/>
                <w:szCs w:val="14"/>
              </w:rPr>
              <w:br/>
              <w:t>измерения</w:t>
            </w:r>
          </w:p>
        </w:tc>
        <w:tc>
          <w:tcPr>
            <w:tcW w:w="1983" w:type="dxa"/>
            <w:gridSpan w:val="2"/>
            <w:tcBorders>
              <w:top w:val="double" w:sz="4" w:space="0" w:color="auto"/>
              <w:left w:val="double" w:sz="4" w:space="0" w:color="auto"/>
              <w:bottom w:val="single" w:sz="4" w:space="0" w:color="auto"/>
              <w:right w:val="double" w:sz="4" w:space="0" w:color="auto"/>
            </w:tcBorders>
            <w:shd w:val="clear" w:color="auto" w:fill="auto"/>
            <w:hideMark/>
          </w:tcPr>
          <w:p w:rsidR="00715044" w:rsidRPr="00D65D7B" w:rsidRDefault="00715044" w:rsidP="005A40DC">
            <w:pPr>
              <w:autoSpaceDE w:val="0"/>
              <w:autoSpaceDN w:val="0"/>
              <w:jc w:val="center"/>
              <w:rPr>
                <w:rFonts w:ascii="Arial" w:hAnsi="Arial" w:cs="Arial"/>
                <w:sz w:val="14"/>
                <w:szCs w:val="14"/>
              </w:rPr>
            </w:pPr>
            <w:r w:rsidRPr="00D65D7B">
              <w:rPr>
                <w:rFonts w:ascii="Arial" w:hAnsi="Arial" w:cs="Arial"/>
                <w:sz w:val="14"/>
                <w:szCs w:val="14"/>
              </w:rPr>
              <w:t>Получено ремонте, реконструкции, модернизации</w:t>
            </w:r>
          </w:p>
        </w:tc>
        <w:tc>
          <w:tcPr>
            <w:tcW w:w="2557" w:type="dxa"/>
            <w:gridSpan w:val="3"/>
            <w:tcBorders>
              <w:top w:val="double" w:sz="4" w:space="0" w:color="auto"/>
              <w:left w:val="double" w:sz="4" w:space="0" w:color="auto"/>
              <w:bottom w:val="single" w:sz="4" w:space="0" w:color="auto"/>
              <w:right w:val="double" w:sz="4" w:space="0" w:color="auto"/>
            </w:tcBorders>
            <w:shd w:val="clear" w:color="auto" w:fill="auto"/>
            <w:hideMark/>
          </w:tcPr>
          <w:p w:rsidR="00715044" w:rsidRPr="00D65D7B" w:rsidRDefault="00715044" w:rsidP="005A40DC">
            <w:pPr>
              <w:autoSpaceDE w:val="0"/>
              <w:autoSpaceDN w:val="0"/>
              <w:jc w:val="center"/>
              <w:rPr>
                <w:rFonts w:ascii="Arial" w:hAnsi="Arial" w:cs="Arial"/>
                <w:sz w:val="14"/>
                <w:szCs w:val="14"/>
              </w:rPr>
            </w:pPr>
            <w:r w:rsidRPr="00D65D7B">
              <w:rPr>
                <w:rFonts w:ascii="Arial" w:hAnsi="Arial" w:cs="Arial"/>
                <w:sz w:val="14"/>
                <w:szCs w:val="14"/>
              </w:rPr>
              <w:t xml:space="preserve">Заполняется собственником </w:t>
            </w:r>
          </w:p>
        </w:tc>
        <w:tc>
          <w:tcPr>
            <w:tcW w:w="853" w:type="dxa"/>
            <w:vMerge w:val="restart"/>
            <w:tcBorders>
              <w:top w:val="double" w:sz="4" w:space="0" w:color="auto"/>
              <w:left w:val="double" w:sz="4" w:space="0" w:color="auto"/>
              <w:bottom w:val="single" w:sz="4" w:space="0" w:color="auto"/>
              <w:right w:val="double" w:sz="4" w:space="0" w:color="auto"/>
            </w:tcBorders>
            <w:shd w:val="clear" w:color="auto" w:fill="auto"/>
          </w:tcPr>
          <w:p w:rsidR="00715044" w:rsidRPr="00D65D7B" w:rsidRDefault="00715044" w:rsidP="005A40DC">
            <w:pPr>
              <w:autoSpaceDE w:val="0"/>
              <w:autoSpaceDN w:val="0"/>
              <w:rPr>
                <w:rFonts w:ascii="Arial" w:hAnsi="Arial" w:cs="Arial"/>
                <w:i/>
                <w:iCs/>
                <w:sz w:val="14"/>
                <w:szCs w:val="14"/>
              </w:rPr>
            </w:pPr>
          </w:p>
        </w:tc>
      </w:tr>
      <w:tr w:rsidR="00715044" w:rsidTr="005A40DC">
        <w:tc>
          <w:tcPr>
            <w:tcW w:w="582" w:type="dxa"/>
            <w:tcBorders>
              <w:top w:val="single" w:sz="4" w:space="0" w:color="auto"/>
              <w:left w:val="double" w:sz="4" w:space="0" w:color="auto"/>
              <w:bottom w:val="single" w:sz="4" w:space="0" w:color="auto"/>
              <w:right w:val="single" w:sz="4" w:space="0" w:color="auto"/>
            </w:tcBorders>
            <w:shd w:val="clear" w:color="auto" w:fill="auto"/>
            <w:hideMark/>
          </w:tcPr>
          <w:p w:rsidR="00715044" w:rsidRPr="00D65D7B" w:rsidRDefault="00715044" w:rsidP="005A40DC">
            <w:pPr>
              <w:autoSpaceDE w:val="0"/>
              <w:autoSpaceDN w:val="0"/>
              <w:jc w:val="center"/>
              <w:rPr>
                <w:rFonts w:ascii="Arial" w:hAnsi="Arial" w:cs="Arial"/>
                <w:sz w:val="14"/>
                <w:szCs w:val="14"/>
              </w:rPr>
            </w:pPr>
            <w:r w:rsidRPr="00D65D7B">
              <w:rPr>
                <w:rFonts w:ascii="Arial" w:hAnsi="Arial" w:cs="Arial"/>
                <w:sz w:val="14"/>
                <w:szCs w:val="14"/>
              </w:rPr>
              <w:t>счет,</w:t>
            </w:r>
            <w:r w:rsidRPr="00D65D7B">
              <w:rPr>
                <w:rFonts w:ascii="Arial" w:hAnsi="Arial" w:cs="Arial"/>
                <w:sz w:val="14"/>
                <w:szCs w:val="14"/>
              </w:rPr>
              <w:br/>
              <w:t>субсчет</w:t>
            </w:r>
          </w:p>
        </w:tc>
        <w:tc>
          <w:tcPr>
            <w:tcW w:w="567" w:type="dxa"/>
            <w:tcBorders>
              <w:top w:val="single" w:sz="4" w:space="0" w:color="auto"/>
              <w:left w:val="single" w:sz="4" w:space="0" w:color="auto"/>
              <w:bottom w:val="single" w:sz="4" w:space="0" w:color="auto"/>
              <w:right w:val="double" w:sz="4" w:space="0" w:color="auto"/>
            </w:tcBorders>
            <w:shd w:val="clear" w:color="auto" w:fill="auto"/>
            <w:hideMark/>
          </w:tcPr>
          <w:p w:rsidR="00715044" w:rsidRPr="00D65D7B" w:rsidRDefault="00715044" w:rsidP="005A40DC">
            <w:pPr>
              <w:autoSpaceDE w:val="0"/>
              <w:autoSpaceDN w:val="0"/>
              <w:jc w:val="center"/>
              <w:rPr>
                <w:rFonts w:ascii="Arial" w:hAnsi="Arial" w:cs="Arial"/>
                <w:sz w:val="14"/>
                <w:szCs w:val="14"/>
              </w:rPr>
            </w:pPr>
            <w:r w:rsidRPr="00D65D7B">
              <w:rPr>
                <w:rFonts w:ascii="Arial" w:hAnsi="Arial" w:cs="Arial"/>
                <w:sz w:val="14"/>
                <w:szCs w:val="14"/>
              </w:rPr>
              <w:t>код</w:t>
            </w:r>
            <w:r w:rsidRPr="00D65D7B">
              <w:rPr>
                <w:rFonts w:ascii="Arial" w:hAnsi="Arial" w:cs="Arial"/>
                <w:sz w:val="14"/>
                <w:szCs w:val="14"/>
              </w:rPr>
              <w:br/>
              <w:t>аналитического учета</w:t>
            </w:r>
          </w:p>
        </w:tc>
        <w:tc>
          <w:tcPr>
            <w:tcW w:w="2127" w:type="dxa"/>
            <w:tcBorders>
              <w:top w:val="single" w:sz="4" w:space="0" w:color="auto"/>
              <w:left w:val="double" w:sz="4" w:space="0" w:color="auto"/>
              <w:bottom w:val="single" w:sz="4" w:space="0" w:color="auto"/>
              <w:right w:val="single" w:sz="4" w:space="0" w:color="auto"/>
            </w:tcBorders>
            <w:shd w:val="clear" w:color="auto" w:fill="auto"/>
            <w:hideMark/>
          </w:tcPr>
          <w:p w:rsidR="00715044" w:rsidRPr="00D65D7B" w:rsidRDefault="00715044" w:rsidP="005A40DC">
            <w:pPr>
              <w:autoSpaceDE w:val="0"/>
              <w:autoSpaceDN w:val="0"/>
              <w:jc w:val="center"/>
              <w:rPr>
                <w:rFonts w:ascii="Arial" w:hAnsi="Arial" w:cs="Arial"/>
                <w:sz w:val="14"/>
                <w:szCs w:val="14"/>
              </w:rPr>
            </w:pPr>
            <w:r w:rsidRPr="00D65D7B">
              <w:rPr>
                <w:rFonts w:ascii="Arial" w:hAnsi="Arial" w:cs="Arial"/>
                <w:sz w:val="14"/>
                <w:szCs w:val="14"/>
              </w:rPr>
              <w:t>наимено-</w:t>
            </w:r>
            <w:r w:rsidRPr="00D65D7B">
              <w:rPr>
                <w:rFonts w:ascii="Arial" w:hAnsi="Arial" w:cs="Arial"/>
                <w:sz w:val="14"/>
                <w:szCs w:val="14"/>
              </w:rPr>
              <w:br/>
              <w:t>вание, сорт, марка, размер</w:t>
            </w:r>
          </w:p>
        </w:tc>
        <w:tc>
          <w:tcPr>
            <w:tcW w:w="567" w:type="dxa"/>
            <w:tcBorders>
              <w:top w:val="single" w:sz="4" w:space="0" w:color="auto"/>
              <w:left w:val="single" w:sz="4" w:space="0" w:color="auto"/>
              <w:bottom w:val="single" w:sz="4" w:space="0" w:color="auto"/>
              <w:right w:val="double" w:sz="4" w:space="0" w:color="auto"/>
            </w:tcBorders>
            <w:shd w:val="clear" w:color="auto" w:fill="auto"/>
          </w:tcPr>
          <w:p w:rsidR="00715044" w:rsidRPr="00D65D7B" w:rsidRDefault="00715044" w:rsidP="005A40DC">
            <w:pPr>
              <w:autoSpaceDE w:val="0"/>
              <w:autoSpaceDN w:val="0"/>
              <w:jc w:val="center"/>
              <w:rPr>
                <w:rFonts w:ascii="Arial" w:hAnsi="Arial" w:cs="Arial"/>
                <w:sz w:val="14"/>
                <w:szCs w:val="14"/>
              </w:rPr>
            </w:pPr>
          </w:p>
        </w:tc>
        <w:tc>
          <w:tcPr>
            <w:tcW w:w="1134" w:type="dxa"/>
            <w:tcBorders>
              <w:top w:val="single" w:sz="4" w:space="0" w:color="auto"/>
              <w:left w:val="double" w:sz="4" w:space="0" w:color="auto"/>
              <w:bottom w:val="single" w:sz="4" w:space="0" w:color="auto"/>
              <w:right w:val="double" w:sz="4" w:space="0" w:color="auto"/>
            </w:tcBorders>
            <w:shd w:val="clear" w:color="auto" w:fill="auto"/>
            <w:hideMark/>
          </w:tcPr>
          <w:p w:rsidR="00715044" w:rsidRPr="00D65D7B" w:rsidRDefault="00715044" w:rsidP="005A40DC">
            <w:pPr>
              <w:autoSpaceDE w:val="0"/>
              <w:autoSpaceDN w:val="0"/>
              <w:jc w:val="center"/>
              <w:rPr>
                <w:rFonts w:ascii="Arial" w:hAnsi="Arial" w:cs="Arial"/>
                <w:sz w:val="14"/>
                <w:szCs w:val="14"/>
              </w:rPr>
            </w:pPr>
            <w:r w:rsidRPr="00D65D7B">
              <w:rPr>
                <w:rFonts w:ascii="Arial" w:hAnsi="Arial" w:cs="Arial"/>
                <w:sz w:val="14"/>
                <w:szCs w:val="14"/>
              </w:rPr>
              <w:t>наимено-</w:t>
            </w:r>
            <w:r w:rsidRPr="00D65D7B">
              <w:rPr>
                <w:rFonts w:ascii="Arial" w:hAnsi="Arial" w:cs="Arial"/>
                <w:sz w:val="14"/>
                <w:szCs w:val="14"/>
              </w:rPr>
              <w:br/>
              <w:t>вание</w:t>
            </w:r>
          </w:p>
        </w:tc>
        <w:tc>
          <w:tcPr>
            <w:tcW w:w="1133" w:type="dxa"/>
            <w:tcBorders>
              <w:top w:val="single" w:sz="4" w:space="0" w:color="auto"/>
              <w:left w:val="double" w:sz="4" w:space="0" w:color="auto"/>
              <w:bottom w:val="single" w:sz="4" w:space="0" w:color="auto"/>
              <w:right w:val="single" w:sz="4" w:space="0" w:color="auto"/>
            </w:tcBorders>
            <w:shd w:val="clear" w:color="auto" w:fill="auto"/>
            <w:hideMark/>
          </w:tcPr>
          <w:p w:rsidR="00715044" w:rsidRPr="00D65D7B" w:rsidRDefault="00715044" w:rsidP="005A40DC">
            <w:pPr>
              <w:autoSpaceDE w:val="0"/>
              <w:autoSpaceDN w:val="0"/>
              <w:jc w:val="center"/>
              <w:rPr>
                <w:rFonts w:ascii="Arial" w:hAnsi="Arial" w:cs="Arial"/>
                <w:sz w:val="14"/>
                <w:szCs w:val="14"/>
              </w:rPr>
            </w:pPr>
            <w:r w:rsidRPr="00D65D7B">
              <w:rPr>
                <w:rFonts w:ascii="Arial" w:hAnsi="Arial" w:cs="Arial"/>
                <w:sz w:val="14"/>
                <w:szCs w:val="14"/>
              </w:rPr>
              <w:t>количество</w:t>
            </w:r>
          </w:p>
        </w:tc>
        <w:tc>
          <w:tcPr>
            <w:tcW w:w="850" w:type="dxa"/>
            <w:tcBorders>
              <w:top w:val="single" w:sz="4" w:space="0" w:color="auto"/>
              <w:left w:val="single" w:sz="4" w:space="0" w:color="auto"/>
              <w:bottom w:val="single" w:sz="4" w:space="0" w:color="auto"/>
              <w:right w:val="thinThickSmallGap" w:sz="24" w:space="0" w:color="auto"/>
            </w:tcBorders>
            <w:shd w:val="clear" w:color="auto" w:fill="auto"/>
            <w:hideMark/>
          </w:tcPr>
          <w:p w:rsidR="00715044" w:rsidRPr="00D65D7B" w:rsidRDefault="00715044" w:rsidP="005A40DC">
            <w:pPr>
              <w:autoSpaceDE w:val="0"/>
              <w:autoSpaceDN w:val="0"/>
              <w:jc w:val="center"/>
              <w:rPr>
                <w:rFonts w:ascii="Arial" w:hAnsi="Arial" w:cs="Arial"/>
                <w:sz w:val="14"/>
                <w:szCs w:val="14"/>
              </w:rPr>
            </w:pPr>
            <w:r w:rsidRPr="00D65D7B">
              <w:rPr>
                <w:rFonts w:ascii="Arial" w:hAnsi="Arial" w:cs="Arial"/>
                <w:sz w:val="14"/>
                <w:szCs w:val="14"/>
              </w:rPr>
              <w:t>коэффи-</w:t>
            </w:r>
            <w:r w:rsidRPr="00D65D7B">
              <w:rPr>
                <w:rFonts w:ascii="Arial" w:hAnsi="Arial" w:cs="Arial"/>
                <w:sz w:val="14"/>
                <w:szCs w:val="14"/>
              </w:rPr>
              <w:br/>
              <w:t>циент годности</w:t>
            </w:r>
          </w:p>
        </w:tc>
        <w:tc>
          <w:tcPr>
            <w:tcW w:w="851" w:type="dxa"/>
            <w:tcBorders>
              <w:top w:val="single" w:sz="4" w:space="0" w:color="auto"/>
              <w:left w:val="thinThickSmallGap" w:sz="24" w:space="0" w:color="auto"/>
              <w:bottom w:val="single" w:sz="4" w:space="0" w:color="auto"/>
              <w:right w:val="single" w:sz="4" w:space="0" w:color="auto"/>
            </w:tcBorders>
            <w:shd w:val="clear" w:color="auto" w:fill="auto"/>
            <w:hideMark/>
          </w:tcPr>
          <w:p w:rsidR="00715044" w:rsidRPr="00D65D7B" w:rsidRDefault="00715044" w:rsidP="005A40DC">
            <w:pPr>
              <w:autoSpaceDE w:val="0"/>
              <w:autoSpaceDN w:val="0"/>
              <w:jc w:val="center"/>
              <w:rPr>
                <w:rFonts w:ascii="Arial" w:hAnsi="Arial" w:cs="Arial"/>
                <w:sz w:val="14"/>
                <w:szCs w:val="14"/>
              </w:rPr>
            </w:pPr>
            <w:r w:rsidRPr="00D65D7B">
              <w:rPr>
                <w:rFonts w:ascii="Arial" w:hAnsi="Arial" w:cs="Arial"/>
                <w:sz w:val="14"/>
                <w:szCs w:val="14"/>
              </w:rPr>
              <w:t>количество</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715044" w:rsidRPr="00D65D7B" w:rsidRDefault="00715044" w:rsidP="005A40DC">
            <w:pPr>
              <w:autoSpaceDE w:val="0"/>
              <w:autoSpaceDN w:val="0"/>
              <w:jc w:val="center"/>
              <w:rPr>
                <w:rFonts w:ascii="Arial" w:hAnsi="Arial" w:cs="Arial"/>
                <w:sz w:val="14"/>
                <w:szCs w:val="14"/>
              </w:rPr>
            </w:pPr>
            <w:r w:rsidRPr="00D65D7B">
              <w:rPr>
                <w:rFonts w:ascii="Arial" w:hAnsi="Arial" w:cs="Arial"/>
                <w:sz w:val="14"/>
                <w:szCs w:val="14"/>
              </w:rPr>
              <w:t>цена,</w:t>
            </w:r>
            <w:r w:rsidRPr="00D65D7B">
              <w:rPr>
                <w:rFonts w:ascii="Arial" w:hAnsi="Arial" w:cs="Arial"/>
                <w:sz w:val="14"/>
                <w:szCs w:val="14"/>
              </w:rPr>
              <w:br/>
              <w:t>руб. коп.</w:t>
            </w:r>
          </w:p>
        </w:tc>
        <w:tc>
          <w:tcPr>
            <w:tcW w:w="853" w:type="dxa"/>
            <w:tcBorders>
              <w:top w:val="single" w:sz="4" w:space="0" w:color="auto"/>
              <w:left w:val="single" w:sz="4" w:space="0" w:color="auto"/>
              <w:bottom w:val="single" w:sz="4" w:space="0" w:color="auto"/>
              <w:right w:val="double" w:sz="4" w:space="0" w:color="auto"/>
            </w:tcBorders>
            <w:shd w:val="clear" w:color="auto" w:fill="auto"/>
            <w:hideMark/>
          </w:tcPr>
          <w:p w:rsidR="00715044" w:rsidRPr="00D65D7B" w:rsidRDefault="00715044" w:rsidP="005A40DC">
            <w:pPr>
              <w:autoSpaceDE w:val="0"/>
              <w:autoSpaceDN w:val="0"/>
              <w:jc w:val="center"/>
              <w:rPr>
                <w:rFonts w:ascii="Arial" w:hAnsi="Arial" w:cs="Arial"/>
                <w:sz w:val="14"/>
                <w:szCs w:val="14"/>
              </w:rPr>
            </w:pPr>
            <w:r w:rsidRPr="00D65D7B">
              <w:rPr>
                <w:rFonts w:ascii="Arial" w:hAnsi="Arial" w:cs="Arial"/>
                <w:sz w:val="14"/>
                <w:szCs w:val="14"/>
              </w:rPr>
              <w:t>сумма,</w:t>
            </w:r>
            <w:r w:rsidRPr="00D65D7B">
              <w:rPr>
                <w:rFonts w:ascii="Arial" w:hAnsi="Arial" w:cs="Arial"/>
                <w:sz w:val="14"/>
                <w:szCs w:val="14"/>
              </w:rPr>
              <w:br/>
              <w:t>руб. коп.</w:t>
            </w:r>
          </w:p>
        </w:tc>
        <w:tc>
          <w:tcPr>
            <w:tcW w:w="853" w:type="dxa"/>
            <w:vMerge/>
            <w:tcBorders>
              <w:top w:val="double" w:sz="4" w:space="0" w:color="auto"/>
              <w:left w:val="double" w:sz="4" w:space="0" w:color="auto"/>
              <w:bottom w:val="single" w:sz="4" w:space="0" w:color="auto"/>
              <w:right w:val="double" w:sz="4" w:space="0" w:color="auto"/>
            </w:tcBorders>
            <w:shd w:val="clear" w:color="auto" w:fill="auto"/>
            <w:vAlign w:val="center"/>
            <w:hideMark/>
          </w:tcPr>
          <w:p w:rsidR="00715044" w:rsidRPr="00D65D7B" w:rsidRDefault="00715044" w:rsidP="005A40DC">
            <w:pPr>
              <w:rPr>
                <w:rFonts w:ascii="Arial" w:hAnsi="Arial" w:cs="Arial"/>
                <w:i/>
                <w:iCs/>
                <w:sz w:val="14"/>
                <w:szCs w:val="14"/>
              </w:rPr>
            </w:pPr>
          </w:p>
        </w:tc>
      </w:tr>
      <w:tr w:rsidR="00715044" w:rsidTr="005A40DC">
        <w:tc>
          <w:tcPr>
            <w:tcW w:w="582" w:type="dxa"/>
            <w:tcBorders>
              <w:top w:val="single" w:sz="4" w:space="0" w:color="auto"/>
              <w:left w:val="double" w:sz="4" w:space="0" w:color="auto"/>
              <w:bottom w:val="single" w:sz="12" w:space="0" w:color="auto"/>
              <w:right w:val="single" w:sz="4" w:space="0" w:color="auto"/>
            </w:tcBorders>
            <w:shd w:val="clear" w:color="auto" w:fill="auto"/>
            <w:vAlign w:val="center"/>
            <w:hideMark/>
          </w:tcPr>
          <w:p w:rsidR="00715044" w:rsidRPr="00D65D7B" w:rsidRDefault="00715044" w:rsidP="005A40DC">
            <w:pPr>
              <w:autoSpaceDE w:val="0"/>
              <w:autoSpaceDN w:val="0"/>
              <w:jc w:val="center"/>
              <w:rPr>
                <w:rFonts w:ascii="Arial" w:hAnsi="Arial" w:cs="Arial"/>
                <w:sz w:val="14"/>
                <w:szCs w:val="14"/>
              </w:rPr>
            </w:pPr>
            <w:r w:rsidRPr="00D65D7B">
              <w:rPr>
                <w:rFonts w:ascii="Arial" w:hAnsi="Arial" w:cs="Arial"/>
                <w:sz w:val="14"/>
                <w:szCs w:val="14"/>
              </w:rPr>
              <w:t>1</w:t>
            </w:r>
          </w:p>
        </w:tc>
        <w:tc>
          <w:tcPr>
            <w:tcW w:w="567" w:type="dxa"/>
            <w:tcBorders>
              <w:top w:val="single" w:sz="4" w:space="0" w:color="auto"/>
              <w:left w:val="single" w:sz="4" w:space="0" w:color="auto"/>
              <w:bottom w:val="single" w:sz="12" w:space="0" w:color="auto"/>
              <w:right w:val="double" w:sz="4" w:space="0" w:color="auto"/>
            </w:tcBorders>
            <w:shd w:val="clear" w:color="auto" w:fill="auto"/>
            <w:vAlign w:val="center"/>
            <w:hideMark/>
          </w:tcPr>
          <w:p w:rsidR="00715044" w:rsidRPr="00D65D7B" w:rsidRDefault="00715044" w:rsidP="005A40DC">
            <w:pPr>
              <w:autoSpaceDE w:val="0"/>
              <w:autoSpaceDN w:val="0"/>
              <w:jc w:val="center"/>
              <w:rPr>
                <w:rFonts w:ascii="Arial" w:hAnsi="Arial" w:cs="Arial"/>
                <w:sz w:val="14"/>
                <w:szCs w:val="14"/>
              </w:rPr>
            </w:pPr>
            <w:r w:rsidRPr="00D65D7B">
              <w:rPr>
                <w:rFonts w:ascii="Arial" w:hAnsi="Arial" w:cs="Arial"/>
                <w:sz w:val="14"/>
                <w:szCs w:val="14"/>
              </w:rPr>
              <w:t>2</w:t>
            </w:r>
          </w:p>
        </w:tc>
        <w:tc>
          <w:tcPr>
            <w:tcW w:w="2127"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715044" w:rsidRPr="00D65D7B" w:rsidRDefault="00715044" w:rsidP="005A40DC">
            <w:pPr>
              <w:autoSpaceDE w:val="0"/>
              <w:autoSpaceDN w:val="0"/>
              <w:jc w:val="center"/>
              <w:rPr>
                <w:rFonts w:ascii="Arial" w:hAnsi="Arial" w:cs="Arial"/>
                <w:sz w:val="14"/>
                <w:szCs w:val="14"/>
              </w:rPr>
            </w:pPr>
            <w:r w:rsidRPr="00D65D7B">
              <w:rPr>
                <w:rFonts w:ascii="Arial" w:hAnsi="Arial" w:cs="Arial"/>
                <w:sz w:val="14"/>
                <w:szCs w:val="14"/>
              </w:rPr>
              <w:t>3</w:t>
            </w:r>
          </w:p>
        </w:tc>
        <w:tc>
          <w:tcPr>
            <w:tcW w:w="567" w:type="dxa"/>
            <w:tcBorders>
              <w:top w:val="single" w:sz="4" w:space="0" w:color="auto"/>
              <w:left w:val="single" w:sz="4" w:space="0" w:color="auto"/>
              <w:bottom w:val="single" w:sz="12" w:space="0" w:color="auto"/>
              <w:right w:val="double" w:sz="4" w:space="0" w:color="auto"/>
            </w:tcBorders>
            <w:shd w:val="clear" w:color="auto" w:fill="auto"/>
            <w:vAlign w:val="center"/>
            <w:hideMark/>
          </w:tcPr>
          <w:p w:rsidR="00715044" w:rsidRPr="00D65D7B" w:rsidRDefault="00715044" w:rsidP="005A40DC">
            <w:pPr>
              <w:autoSpaceDE w:val="0"/>
              <w:autoSpaceDN w:val="0"/>
              <w:jc w:val="center"/>
              <w:rPr>
                <w:rFonts w:ascii="Arial" w:hAnsi="Arial" w:cs="Arial"/>
                <w:sz w:val="14"/>
                <w:szCs w:val="14"/>
              </w:rPr>
            </w:pPr>
            <w:r w:rsidRPr="00D65D7B">
              <w:rPr>
                <w:rFonts w:ascii="Arial" w:hAnsi="Arial" w:cs="Arial"/>
                <w:sz w:val="14"/>
                <w:szCs w:val="14"/>
              </w:rPr>
              <w:t>4</w:t>
            </w:r>
          </w:p>
        </w:tc>
        <w:tc>
          <w:tcPr>
            <w:tcW w:w="1134" w:type="dxa"/>
            <w:tcBorders>
              <w:top w:val="single" w:sz="4" w:space="0" w:color="auto"/>
              <w:left w:val="double" w:sz="4" w:space="0" w:color="auto"/>
              <w:bottom w:val="double" w:sz="4" w:space="0" w:color="auto"/>
              <w:right w:val="double" w:sz="4" w:space="0" w:color="auto"/>
            </w:tcBorders>
            <w:shd w:val="clear" w:color="auto" w:fill="auto"/>
            <w:vAlign w:val="center"/>
            <w:hideMark/>
          </w:tcPr>
          <w:p w:rsidR="00715044" w:rsidRPr="00D65D7B" w:rsidRDefault="00715044" w:rsidP="005A40DC">
            <w:pPr>
              <w:autoSpaceDE w:val="0"/>
              <w:autoSpaceDN w:val="0"/>
              <w:jc w:val="center"/>
              <w:rPr>
                <w:rFonts w:ascii="Arial" w:hAnsi="Arial" w:cs="Arial"/>
                <w:sz w:val="14"/>
                <w:szCs w:val="14"/>
              </w:rPr>
            </w:pPr>
            <w:r w:rsidRPr="00D65D7B">
              <w:rPr>
                <w:rFonts w:ascii="Arial" w:hAnsi="Arial" w:cs="Arial"/>
                <w:sz w:val="14"/>
                <w:szCs w:val="14"/>
              </w:rPr>
              <w:t>5</w:t>
            </w:r>
          </w:p>
        </w:tc>
        <w:tc>
          <w:tcPr>
            <w:tcW w:w="1133" w:type="dxa"/>
            <w:tcBorders>
              <w:top w:val="single" w:sz="4" w:space="0" w:color="auto"/>
              <w:left w:val="double" w:sz="4" w:space="0" w:color="auto"/>
              <w:bottom w:val="single" w:sz="12" w:space="0" w:color="auto"/>
              <w:right w:val="single" w:sz="4" w:space="0" w:color="auto"/>
            </w:tcBorders>
            <w:shd w:val="clear" w:color="auto" w:fill="auto"/>
            <w:vAlign w:val="center"/>
            <w:hideMark/>
          </w:tcPr>
          <w:p w:rsidR="00715044" w:rsidRPr="00D65D7B" w:rsidRDefault="00715044" w:rsidP="005A40DC">
            <w:pPr>
              <w:autoSpaceDE w:val="0"/>
              <w:autoSpaceDN w:val="0"/>
              <w:jc w:val="center"/>
              <w:rPr>
                <w:rFonts w:ascii="Arial" w:hAnsi="Arial" w:cs="Arial"/>
                <w:sz w:val="14"/>
                <w:szCs w:val="14"/>
              </w:rPr>
            </w:pPr>
            <w:r w:rsidRPr="00D65D7B">
              <w:rPr>
                <w:rFonts w:ascii="Arial" w:hAnsi="Arial" w:cs="Arial"/>
                <w:sz w:val="14"/>
                <w:szCs w:val="14"/>
              </w:rPr>
              <w:t>6</w:t>
            </w:r>
          </w:p>
        </w:tc>
        <w:tc>
          <w:tcPr>
            <w:tcW w:w="850" w:type="dxa"/>
            <w:tcBorders>
              <w:top w:val="single" w:sz="4" w:space="0" w:color="auto"/>
              <w:left w:val="single" w:sz="4" w:space="0" w:color="auto"/>
              <w:bottom w:val="double" w:sz="4" w:space="0" w:color="auto"/>
              <w:right w:val="thinThickSmallGap" w:sz="24" w:space="0" w:color="auto"/>
            </w:tcBorders>
            <w:shd w:val="clear" w:color="auto" w:fill="auto"/>
            <w:vAlign w:val="center"/>
            <w:hideMark/>
          </w:tcPr>
          <w:p w:rsidR="00715044" w:rsidRPr="00D65D7B" w:rsidRDefault="00715044" w:rsidP="005A40DC">
            <w:pPr>
              <w:autoSpaceDE w:val="0"/>
              <w:autoSpaceDN w:val="0"/>
              <w:jc w:val="center"/>
              <w:rPr>
                <w:rFonts w:ascii="Arial" w:hAnsi="Arial" w:cs="Arial"/>
                <w:sz w:val="14"/>
                <w:szCs w:val="14"/>
              </w:rPr>
            </w:pPr>
            <w:r w:rsidRPr="00D65D7B">
              <w:rPr>
                <w:rFonts w:ascii="Arial" w:hAnsi="Arial" w:cs="Arial"/>
                <w:sz w:val="14"/>
                <w:szCs w:val="14"/>
              </w:rPr>
              <w:t>7</w:t>
            </w:r>
          </w:p>
        </w:tc>
        <w:tc>
          <w:tcPr>
            <w:tcW w:w="851" w:type="dxa"/>
            <w:tcBorders>
              <w:top w:val="single" w:sz="4" w:space="0" w:color="auto"/>
              <w:left w:val="thinThickSmallGap" w:sz="24" w:space="0" w:color="auto"/>
              <w:bottom w:val="single" w:sz="12" w:space="0" w:color="auto"/>
              <w:right w:val="single" w:sz="4" w:space="0" w:color="auto"/>
            </w:tcBorders>
            <w:shd w:val="clear" w:color="auto" w:fill="auto"/>
            <w:vAlign w:val="center"/>
            <w:hideMark/>
          </w:tcPr>
          <w:p w:rsidR="00715044" w:rsidRPr="00D65D7B" w:rsidRDefault="00715044" w:rsidP="005A40DC">
            <w:pPr>
              <w:autoSpaceDE w:val="0"/>
              <w:autoSpaceDN w:val="0"/>
              <w:jc w:val="center"/>
              <w:rPr>
                <w:rFonts w:ascii="Arial" w:hAnsi="Arial" w:cs="Arial"/>
                <w:sz w:val="14"/>
                <w:szCs w:val="14"/>
              </w:rPr>
            </w:pPr>
            <w:r w:rsidRPr="00D65D7B">
              <w:rPr>
                <w:rFonts w:ascii="Arial" w:hAnsi="Arial" w:cs="Arial"/>
                <w:sz w:val="14"/>
                <w:szCs w:val="14"/>
              </w:rPr>
              <w:t>8</w:t>
            </w:r>
          </w:p>
        </w:tc>
        <w:tc>
          <w:tcPr>
            <w:tcW w:w="85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715044" w:rsidRPr="00D65D7B" w:rsidRDefault="00715044" w:rsidP="005A40DC">
            <w:pPr>
              <w:autoSpaceDE w:val="0"/>
              <w:autoSpaceDN w:val="0"/>
              <w:jc w:val="center"/>
              <w:rPr>
                <w:rFonts w:ascii="Arial" w:hAnsi="Arial" w:cs="Arial"/>
                <w:sz w:val="14"/>
                <w:szCs w:val="14"/>
              </w:rPr>
            </w:pPr>
            <w:r w:rsidRPr="00D65D7B">
              <w:rPr>
                <w:rFonts w:ascii="Arial" w:hAnsi="Arial" w:cs="Arial"/>
                <w:sz w:val="14"/>
                <w:szCs w:val="14"/>
              </w:rPr>
              <w:t>9</w:t>
            </w:r>
          </w:p>
        </w:tc>
        <w:tc>
          <w:tcPr>
            <w:tcW w:w="853" w:type="dxa"/>
            <w:tcBorders>
              <w:top w:val="single" w:sz="4" w:space="0" w:color="auto"/>
              <w:left w:val="single" w:sz="4" w:space="0" w:color="auto"/>
              <w:bottom w:val="single" w:sz="12" w:space="0" w:color="auto"/>
              <w:right w:val="double" w:sz="4" w:space="0" w:color="auto"/>
            </w:tcBorders>
            <w:shd w:val="clear" w:color="auto" w:fill="auto"/>
            <w:vAlign w:val="center"/>
            <w:hideMark/>
          </w:tcPr>
          <w:p w:rsidR="00715044" w:rsidRPr="00D65D7B" w:rsidRDefault="00715044" w:rsidP="005A40DC">
            <w:pPr>
              <w:autoSpaceDE w:val="0"/>
              <w:autoSpaceDN w:val="0"/>
              <w:jc w:val="center"/>
              <w:rPr>
                <w:rFonts w:ascii="Arial" w:hAnsi="Arial" w:cs="Arial"/>
                <w:sz w:val="14"/>
                <w:szCs w:val="14"/>
              </w:rPr>
            </w:pPr>
            <w:r w:rsidRPr="00D65D7B">
              <w:rPr>
                <w:rFonts w:ascii="Arial" w:hAnsi="Arial" w:cs="Arial"/>
                <w:sz w:val="14"/>
                <w:szCs w:val="14"/>
              </w:rPr>
              <w:t>10</w:t>
            </w:r>
          </w:p>
        </w:tc>
        <w:tc>
          <w:tcPr>
            <w:tcW w:w="853" w:type="dxa"/>
            <w:tcBorders>
              <w:top w:val="single" w:sz="4" w:space="0" w:color="auto"/>
              <w:left w:val="double" w:sz="4" w:space="0" w:color="auto"/>
              <w:bottom w:val="double" w:sz="4" w:space="0" w:color="auto"/>
              <w:right w:val="double" w:sz="4" w:space="0" w:color="auto"/>
            </w:tcBorders>
            <w:shd w:val="clear" w:color="auto" w:fill="auto"/>
            <w:vAlign w:val="center"/>
            <w:hideMark/>
          </w:tcPr>
          <w:p w:rsidR="00715044" w:rsidRPr="00D65D7B" w:rsidRDefault="00715044" w:rsidP="005A40DC">
            <w:pPr>
              <w:autoSpaceDE w:val="0"/>
              <w:autoSpaceDN w:val="0"/>
              <w:jc w:val="center"/>
              <w:rPr>
                <w:rFonts w:ascii="Arial" w:hAnsi="Arial" w:cs="Arial"/>
                <w:sz w:val="14"/>
                <w:szCs w:val="14"/>
              </w:rPr>
            </w:pPr>
            <w:r w:rsidRPr="00D65D7B">
              <w:rPr>
                <w:rFonts w:ascii="Arial" w:hAnsi="Arial" w:cs="Arial"/>
                <w:sz w:val="14"/>
                <w:szCs w:val="14"/>
              </w:rPr>
              <w:t>11</w:t>
            </w:r>
          </w:p>
        </w:tc>
      </w:tr>
      <w:tr w:rsidR="00715044" w:rsidTr="005A40DC">
        <w:trPr>
          <w:trHeight w:val="284"/>
        </w:trPr>
        <w:tc>
          <w:tcPr>
            <w:tcW w:w="582" w:type="dxa"/>
            <w:tcBorders>
              <w:top w:val="single" w:sz="12" w:space="0" w:color="auto"/>
              <w:left w:val="single" w:sz="12" w:space="0" w:color="auto"/>
              <w:bottom w:val="single" w:sz="4" w:space="0" w:color="auto"/>
              <w:right w:val="single" w:sz="4"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567" w:type="dxa"/>
            <w:tcBorders>
              <w:top w:val="single" w:sz="12" w:space="0" w:color="auto"/>
              <w:left w:val="single" w:sz="4" w:space="0" w:color="auto"/>
              <w:bottom w:val="single" w:sz="4" w:space="0" w:color="auto"/>
              <w:right w:val="single" w:sz="12"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2127" w:type="dxa"/>
            <w:tcBorders>
              <w:top w:val="double" w:sz="4" w:space="0" w:color="auto"/>
              <w:left w:val="single" w:sz="12" w:space="0" w:color="auto"/>
              <w:bottom w:val="single" w:sz="4" w:space="0" w:color="auto"/>
              <w:right w:val="single" w:sz="12"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1134" w:type="dxa"/>
            <w:tcBorders>
              <w:top w:val="double" w:sz="4" w:space="0" w:color="auto"/>
              <w:left w:val="single" w:sz="12" w:space="0" w:color="auto"/>
              <w:bottom w:val="single" w:sz="4" w:space="0" w:color="auto"/>
              <w:right w:val="double" w:sz="4"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1133" w:type="dxa"/>
            <w:tcBorders>
              <w:top w:val="single" w:sz="12" w:space="0" w:color="auto"/>
              <w:left w:val="double" w:sz="4" w:space="0" w:color="auto"/>
              <w:bottom w:val="single" w:sz="4" w:space="0" w:color="auto"/>
              <w:right w:val="single" w:sz="12"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850" w:type="dxa"/>
            <w:tcBorders>
              <w:top w:val="double" w:sz="4" w:space="0" w:color="auto"/>
              <w:left w:val="single" w:sz="12" w:space="0" w:color="auto"/>
              <w:bottom w:val="single" w:sz="4" w:space="0" w:color="auto"/>
              <w:right w:val="thinThickSmallGap" w:sz="24"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851" w:type="dxa"/>
            <w:tcBorders>
              <w:top w:val="single" w:sz="12" w:space="0" w:color="auto"/>
              <w:left w:val="thinThickSmallGap" w:sz="24" w:space="0" w:color="auto"/>
              <w:bottom w:val="single" w:sz="4" w:space="0" w:color="auto"/>
              <w:right w:val="single" w:sz="4"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853" w:type="dxa"/>
            <w:tcBorders>
              <w:top w:val="single" w:sz="12" w:space="0" w:color="auto"/>
              <w:left w:val="single" w:sz="4" w:space="0" w:color="auto"/>
              <w:bottom w:val="single" w:sz="4" w:space="0" w:color="auto"/>
              <w:right w:val="single" w:sz="4"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853" w:type="dxa"/>
            <w:tcBorders>
              <w:top w:val="single" w:sz="12" w:space="0" w:color="auto"/>
              <w:left w:val="single" w:sz="4" w:space="0" w:color="auto"/>
              <w:bottom w:val="single" w:sz="4" w:space="0" w:color="auto"/>
              <w:right w:val="single" w:sz="12"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853" w:type="dxa"/>
            <w:tcBorders>
              <w:top w:val="double" w:sz="4" w:space="0" w:color="auto"/>
              <w:left w:val="single" w:sz="12" w:space="0" w:color="auto"/>
              <w:bottom w:val="single" w:sz="4" w:space="0" w:color="auto"/>
              <w:right w:val="double" w:sz="4"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r>
      <w:tr w:rsidR="00715044" w:rsidTr="005A40DC">
        <w:trPr>
          <w:trHeight w:val="284"/>
        </w:trPr>
        <w:tc>
          <w:tcPr>
            <w:tcW w:w="582" w:type="dxa"/>
            <w:tcBorders>
              <w:top w:val="single" w:sz="4" w:space="0" w:color="auto"/>
              <w:left w:val="single" w:sz="12" w:space="0" w:color="auto"/>
              <w:bottom w:val="single" w:sz="4" w:space="0" w:color="auto"/>
              <w:right w:val="single" w:sz="4"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2127" w:type="dxa"/>
            <w:tcBorders>
              <w:top w:val="single" w:sz="4" w:space="0" w:color="auto"/>
              <w:left w:val="single" w:sz="12" w:space="0" w:color="auto"/>
              <w:bottom w:val="single" w:sz="4" w:space="0" w:color="auto"/>
              <w:right w:val="single" w:sz="12"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1134" w:type="dxa"/>
            <w:tcBorders>
              <w:top w:val="single" w:sz="4" w:space="0" w:color="auto"/>
              <w:left w:val="single" w:sz="12" w:space="0" w:color="auto"/>
              <w:bottom w:val="single" w:sz="4" w:space="0" w:color="auto"/>
              <w:right w:val="double" w:sz="4"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1133" w:type="dxa"/>
            <w:tcBorders>
              <w:top w:val="single" w:sz="4" w:space="0" w:color="auto"/>
              <w:left w:val="double" w:sz="4" w:space="0" w:color="auto"/>
              <w:bottom w:val="single" w:sz="4" w:space="0" w:color="auto"/>
              <w:right w:val="single" w:sz="12"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850" w:type="dxa"/>
            <w:tcBorders>
              <w:top w:val="single" w:sz="4" w:space="0" w:color="auto"/>
              <w:left w:val="single" w:sz="12" w:space="0" w:color="auto"/>
              <w:bottom w:val="single" w:sz="4" w:space="0" w:color="auto"/>
              <w:right w:val="thinThickSmallGap" w:sz="24"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851"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853" w:type="dxa"/>
            <w:tcBorders>
              <w:top w:val="single" w:sz="4" w:space="0" w:color="auto"/>
              <w:left w:val="single" w:sz="4" w:space="0" w:color="auto"/>
              <w:bottom w:val="single" w:sz="4" w:space="0" w:color="auto"/>
              <w:right w:val="single" w:sz="12"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853" w:type="dxa"/>
            <w:tcBorders>
              <w:top w:val="single" w:sz="4" w:space="0" w:color="auto"/>
              <w:left w:val="single" w:sz="12" w:space="0" w:color="auto"/>
              <w:bottom w:val="single" w:sz="4" w:space="0" w:color="auto"/>
              <w:right w:val="double" w:sz="4"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r>
      <w:tr w:rsidR="00715044" w:rsidTr="005A40DC">
        <w:trPr>
          <w:trHeight w:val="284"/>
        </w:trPr>
        <w:tc>
          <w:tcPr>
            <w:tcW w:w="582" w:type="dxa"/>
            <w:tcBorders>
              <w:top w:val="single" w:sz="4" w:space="0" w:color="auto"/>
              <w:left w:val="single" w:sz="12" w:space="0" w:color="auto"/>
              <w:bottom w:val="single" w:sz="4" w:space="0" w:color="auto"/>
              <w:right w:val="single" w:sz="4"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2127" w:type="dxa"/>
            <w:tcBorders>
              <w:top w:val="single" w:sz="4" w:space="0" w:color="auto"/>
              <w:left w:val="single" w:sz="12" w:space="0" w:color="auto"/>
              <w:bottom w:val="single" w:sz="4" w:space="0" w:color="auto"/>
              <w:right w:val="single" w:sz="12"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1134" w:type="dxa"/>
            <w:tcBorders>
              <w:top w:val="single" w:sz="4" w:space="0" w:color="auto"/>
              <w:left w:val="single" w:sz="12" w:space="0" w:color="auto"/>
              <w:bottom w:val="single" w:sz="4" w:space="0" w:color="auto"/>
              <w:right w:val="double" w:sz="4"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1133" w:type="dxa"/>
            <w:tcBorders>
              <w:top w:val="single" w:sz="4" w:space="0" w:color="auto"/>
              <w:left w:val="double" w:sz="4" w:space="0" w:color="auto"/>
              <w:bottom w:val="single" w:sz="4" w:space="0" w:color="auto"/>
              <w:right w:val="single" w:sz="12"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850" w:type="dxa"/>
            <w:tcBorders>
              <w:top w:val="single" w:sz="4" w:space="0" w:color="auto"/>
              <w:left w:val="single" w:sz="12" w:space="0" w:color="auto"/>
              <w:bottom w:val="single" w:sz="4" w:space="0" w:color="auto"/>
              <w:right w:val="thinThickSmallGap" w:sz="24"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851"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853" w:type="dxa"/>
            <w:tcBorders>
              <w:top w:val="single" w:sz="4" w:space="0" w:color="auto"/>
              <w:left w:val="single" w:sz="4" w:space="0" w:color="auto"/>
              <w:bottom w:val="single" w:sz="4" w:space="0" w:color="auto"/>
              <w:right w:val="single" w:sz="12"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853" w:type="dxa"/>
            <w:tcBorders>
              <w:top w:val="single" w:sz="4" w:space="0" w:color="auto"/>
              <w:left w:val="single" w:sz="12" w:space="0" w:color="auto"/>
              <w:bottom w:val="single" w:sz="4" w:space="0" w:color="auto"/>
              <w:right w:val="double" w:sz="4"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r>
      <w:tr w:rsidR="00715044" w:rsidTr="005A40DC">
        <w:trPr>
          <w:trHeight w:val="284"/>
        </w:trPr>
        <w:tc>
          <w:tcPr>
            <w:tcW w:w="4977" w:type="dxa"/>
            <w:gridSpan w:val="5"/>
            <w:tcBorders>
              <w:top w:val="single" w:sz="4" w:space="0" w:color="auto"/>
              <w:left w:val="nil"/>
              <w:bottom w:val="nil"/>
              <w:right w:val="double" w:sz="4" w:space="0" w:color="auto"/>
            </w:tcBorders>
            <w:shd w:val="clear" w:color="auto" w:fill="auto"/>
            <w:vAlign w:val="center"/>
            <w:hideMark/>
          </w:tcPr>
          <w:p w:rsidR="00715044" w:rsidRPr="00D65D7B" w:rsidRDefault="00715044" w:rsidP="005A40DC">
            <w:pPr>
              <w:autoSpaceDE w:val="0"/>
              <w:autoSpaceDN w:val="0"/>
              <w:ind w:right="57"/>
              <w:jc w:val="right"/>
              <w:rPr>
                <w:rFonts w:ascii="Arial" w:hAnsi="Arial" w:cs="Arial"/>
                <w:spacing w:val="-2"/>
                <w:sz w:val="14"/>
                <w:szCs w:val="14"/>
              </w:rPr>
            </w:pPr>
            <w:r w:rsidRPr="00D65D7B">
              <w:rPr>
                <w:rFonts w:ascii="Arial" w:hAnsi="Arial" w:cs="Arial"/>
                <w:sz w:val="18"/>
                <w:szCs w:val="18"/>
              </w:rPr>
              <w:br w:type="page"/>
            </w:r>
            <w:r w:rsidRPr="00D65D7B">
              <w:rPr>
                <w:rFonts w:ascii="Arial" w:hAnsi="Arial" w:cs="Arial"/>
                <w:spacing w:val="-2"/>
                <w:sz w:val="14"/>
                <w:szCs w:val="14"/>
              </w:rPr>
              <w:t xml:space="preserve"> Итого</w:t>
            </w:r>
          </w:p>
        </w:tc>
        <w:tc>
          <w:tcPr>
            <w:tcW w:w="1133" w:type="dxa"/>
            <w:tcBorders>
              <w:top w:val="single" w:sz="4" w:space="0" w:color="auto"/>
              <w:left w:val="double" w:sz="4" w:space="0" w:color="auto"/>
              <w:bottom w:val="double" w:sz="4" w:space="0" w:color="auto"/>
              <w:right w:val="double" w:sz="4"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85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15044" w:rsidRPr="00D65D7B" w:rsidRDefault="00715044" w:rsidP="005A40DC">
            <w:pPr>
              <w:autoSpaceDE w:val="0"/>
              <w:autoSpaceDN w:val="0"/>
              <w:jc w:val="center"/>
              <w:rPr>
                <w:rFonts w:ascii="Arial" w:hAnsi="Arial" w:cs="Arial"/>
                <w:spacing w:val="-2"/>
                <w:sz w:val="14"/>
                <w:szCs w:val="14"/>
              </w:rPr>
            </w:pPr>
            <w:r w:rsidRPr="00D65D7B">
              <w:rPr>
                <w:rFonts w:ascii="Arial" w:hAnsi="Arial" w:cs="Arial"/>
                <w:spacing w:val="-2"/>
                <w:sz w:val="14"/>
                <w:szCs w:val="14"/>
              </w:rPr>
              <w:t>Х</w:t>
            </w:r>
          </w:p>
        </w:tc>
        <w:tc>
          <w:tcPr>
            <w:tcW w:w="851" w:type="dxa"/>
            <w:tcBorders>
              <w:top w:val="single" w:sz="12" w:space="0" w:color="auto"/>
              <w:left w:val="double" w:sz="4" w:space="0" w:color="auto"/>
              <w:bottom w:val="double" w:sz="4" w:space="0" w:color="auto"/>
              <w:right w:val="double" w:sz="4"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853" w:type="dxa"/>
            <w:tcBorders>
              <w:top w:val="single" w:sz="12" w:space="0" w:color="auto"/>
              <w:left w:val="double" w:sz="4" w:space="0" w:color="auto"/>
              <w:bottom w:val="double" w:sz="4" w:space="0" w:color="auto"/>
              <w:right w:val="double" w:sz="4" w:space="0" w:color="auto"/>
            </w:tcBorders>
            <w:shd w:val="clear" w:color="auto" w:fill="auto"/>
            <w:vAlign w:val="center"/>
            <w:hideMark/>
          </w:tcPr>
          <w:p w:rsidR="00715044" w:rsidRPr="00D65D7B" w:rsidRDefault="00715044" w:rsidP="005A40DC">
            <w:pPr>
              <w:autoSpaceDE w:val="0"/>
              <w:autoSpaceDN w:val="0"/>
              <w:jc w:val="center"/>
              <w:rPr>
                <w:rFonts w:ascii="Arial" w:hAnsi="Arial" w:cs="Arial"/>
                <w:spacing w:val="-2"/>
                <w:sz w:val="14"/>
                <w:szCs w:val="14"/>
              </w:rPr>
            </w:pPr>
            <w:r w:rsidRPr="00D65D7B">
              <w:rPr>
                <w:rFonts w:ascii="Arial" w:hAnsi="Arial" w:cs="Arial"/>
                <w:spacing w:val="-2"/>
                <w:sz w:val="14"/>
                <w:szCs w:val="14"/>
              </w:rPr>
              <w:t>Х</w:t>
            </w:r>
          </w:p>
        </w:tc>
        <w:tc>
          <w:tcPr>
            <w:tcW w:w="853" w:type="dxa"/>
            <w:tcBorders>
              <w:top w:val="single" w:sz="12" w:space="0" w:color="auto"/>
              <w:left w:val="double" w:sz="4" w:space="0" w:color="auto"/>
              <w:bottom w:val="double" w:sz="4" w:space="0" w:color="auto"/>
              <w:right w:val="double" w:sz="4"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c>
          <w:tcPr>
            <w:tcW w:w="853" w:type="dxa"/>
            <w:tcBorders>
              <w:top w:val="double" w:sz="4" w:space="0" w:color="auto"/>
              <w:left w:val="double" w:sz="4" w:space="0" w:color="auto"/>
              <w:bottom w:val="double" w:sz="4" w:space="0" w:color="auto"/>
              <w:right w:val="double" w:sz="4" w:space="0" w:color="auto"/>
            </w:tcBorders>
            <w:shd w:val="clear" w:color="auto" w:fill="auto"/>
            <w:vAlign w:val="center"/>
          </w:tcPr>
          <w:p w:rsidR="00715044" w:rsidRPr="00D65D7B" w:rsidRDefault="00715044" w:rsidP="005A40DC">
            <w:pPr>
              <w:autoSpaceDE w:val="0"/>
              <w:autoSpaceDN w:val="0"/>
              <w:jc w:val="center"/>
              <w:rPr>
                <w:rFonts w:ascii="Arial" w:hAnsi="Arial" w:cs="Arial"/>
                <w:i/>
                <w:iCs/>
                <w:spacing w:val="-2"/>
                <w:sz w:val="14"/>
                <w:szCs w:val="14"/>
              </w:rPr>
            </w:pPr>
          </w:p>
        </w:tc>
      </w:tr>
    </w:tbl>
    <w:permEnd w:id="1521885538"/>
    <w:p w:rsidR="00715044" w:rsidRPr="00666DEB" w:rsidRDefault="00715044" w:rsidP="00715044">
      <w:pPr>
        <w:ind w:firstLine="397"/>
        <w:jc w:val="both"/>
        <w:rPr>
          <w:rFonts w:cs="Arial"/>
          <w:sz w:val="18"/>
          <w:szCs w:val="18"/>
        </w:rPr>
      </w:pPr>
      <w:r w:rsidRPr="00666DEB">
        <w:rPr>
          <w:rFonts w:cs="Arial"/>
          <w:sz w:val="18"/>
          <w:szCs w:val="18"/>
        </w:rPr>
        <w:t xml:space="preserve">Указанные в настоящем акте материальные ценности приняты и подлежат передаче Арендодателю, в рамках  договора аренды </w:t>
      </w:r>
      <w:permStart w:id="1632127476" w:edGrp="everyone"/>
      <w:r w:rsidRPr="00666DEB">
        <w:rPr>
          <w:rFonts w:cs="Arial"/>
          <w:sz w:val="18"/>
          <w:szCs w:val="18"/>
        </w:rPr>
        <w:t>№_____ от ____________.</w:t>
      </w:r>
      <w:permEnd w:id="1632127476"/>
    </w:p>
    <w:p w:rsidR="00715044" w:rsidRPr="00666DEB" w:rsidRDefault="00715044" w:rsidP="00715044">
      <w:pPr>
        <w:ind w:firstLine="397"/>
        <w:jc w:val="both"/>
        <w:rPr>
          <w:rFonts w:cs="Arial"/>
          <w:sz w:val="18"/>
          <w:szCs w:val="18"/>
        </w:rPr>
      </w:pPr>
      <w:r w:rsidRPr="00666DEB">
        <w:rPr>
          <w:rFonts w:cs="Arial"/>
          <w:sz w:val="18"/>
          <w:szCs w:val="18"/>
        </w:rPr>
        <w:t>Работы по ремонту, модернизации, реконструкции проводились на основании приказа ( № _____  от  _____________), плана ППР и ТО, заявки.</w:t>
      </w:r>
    </w:p>
    <w:p w:rsidR="00715044" w:rsidRPr="009C2E01" w:rsidRDefault="00715044" w:rsidP="00715044">
      <w:pPr>
        <w:ind w:firstLine="397"/>
        <w:jc w:val="both"/>
        <w:rPr>
          <w:rFonts w:cs="Arial"/>
          <w:sz w:val="18"/>
          <w:szCs w:val="12"/>
        </w:rPr>
      </w:pPr>
      <w:r w:rsidRPr="009C2E01">
        <w:rPr>
          <w:rFonts w:cs="Arial"/>
          <w:color w:val="800080"/>
          <w:sz w:val="18"/>
          <w:szCs w:val="14"/>
        </w:rPr>
        <w:t xml:space="preserve">                                           </w:t>
      </w:r>
      <w:r>
        <w:rPr>
          <w:rFonts w:cs="Arial"/>
          <w:color w:val="800080"/>
          <w:sz w:val="18"/>
          <w:szCs w:val="14"/>
        </w:rPr>
        <w:t xml:space="preserve">                                  </w:t>
      </w:r>
      <w:r w:rsidRPr="009C2E01">
        <w:rPr>
          <w:rFonts w:cs="Arial"/>
          <w:color w:val="800080"/>
          <w:sz w:val="18"/>
          <w:szCs w:val="14"/>
        </w:rPr>
        <w:t xml:space="preserve">   </w:t>
      </w:r>
      <w:r w:rsidRPr="009C2E01">
        <w:rPr>
          <w:rFonts w:cs="Arial"/>
          <w:sz w:val="18"/>
          <w:szCs w:val="12"/>
        </w:rPr>
        <w:t>(ненужное зачеркнуть)</w:t>
      </w:r>
    </w:p>
    <w:tbl>
      <w:tblPr>
        <w:tblW w:w="10425" w:type="dxa"/>
        <w:tblLayout w:type="fixed"/>
        <w:tblCellMar>
          <w:left w:w="0" w:type="dxa"/>
          <w:right w:w="0" w:type="dxa"/>
        </w:tblCellMar>
        <w:tblLook w:val="01E0" w:firstRow="1" w:lastRow="1" w:firstColumn="1" w:lastColumn="1" w:noHBand="0" w:noVBand="0"/>
      </w:tblPr>
      <w:tblGrid>
        <w:gridCol w:w="2266"/>
        <w:gridCol w:w="142"/>
        <w:gridCol w:w="1416"/>
        <w:gridCol w:w="142"/>
        <w:gridCol w:w="1842"/>
        <w:gridCol w:w="283"/>
        <w:gridCol w:w="1275"/>
        <w:gridCol w:w="425"/>
        <w:gridCol w:w="991"/>
        <w:gridCol w:w="228"/>
        <w:gridCol w:w="1415"/>
      </w:tblGrid>
      <w:tr w:rsidR="00715044" w:rsidRPr="009C2E01" w:rsidTr="005A40DC">
        <w:trPr>
          <w:trHeight w:val="635"/>
        </w:trPr>
        <w:tc>
          <w:tcPr>
            <w:tcW w:w="2268" w:type="dxa"/>
            <w:shd w:val="clear" w:color="auto" w:fill="auto"/>
            <w:hideMark/>
          </w:tcPr>
          <w:p w:rsidR="00715044" w:rsidRPr="009C2E01" w:rsidRDefault="00715044" w:rsidP="005A40DC">
            <w:pPr>
              <w:autoSpaceDE w:val="0"/>
              <w:autoSpaceDN w:val="0"/>
              <w:rPr>
                <w:rFonts w:cs="Arial"/>
                <w:b/>
                <w:bCs/>
                <w:sz w:val="18"/>
                <w:szCs w:val="18"/>
              </w:rPr>
            </w:pPr>
            <w:r w:rsidRPr="009C2E01">
              <w:rPr>
                <w:rFonts w:cs="Arial"/>
                <w:b/>
                <w:bCs/>
                <w:sz w:val="18"/>
                <w:szCs w:val="18"/>
              </w:rPr>
              <w:t>Заказчик</w:t>
            </w:r>
          </w:p>
          <w:p w:rsidR="00715044" w:rsidRPr="009C2E01" w:rsidRDefault="00715044" w:rsidP="005A40DC">
            <w:pPr>
              <w:autoSpaceDE w:val="0"/>
              <w:autoSpaceDN w:val="0"/>
              <w:spacing w:before="120" w:after="120"/>
              <w:rPr>
                <w:rFonts w:cs="Arial"/>
                <w:sz w:val="18"/>
                <w:szCs w:val="18"/>
              </w:rPr>
            </w:pPr>
            <w:r w:rsidRPr="009C2E01">
              <w:rPr>
                <w:rFonts w:cs="Arial"/>
                <w:sz w:val="18"/>
                <w:szCs w:val="18"/>
              </w:rPr>
              <w:t>М.П.</w:t>
            </w:r>
          </w:p>
        </w:tc>
        <w:tc>
          <w:tcPr>
            <w:tcW w:w="142" w:type="dxa"/>
            <w:shd w:val="clear" w:color="auto" w:fill="auto"/>
          </w:tcPr>
          <w:p w:rsidR="00715044" w:rsidRPr="009C2E01" w:rsidRDefault="00715044" w:rsidP="005A40DC">
            <w:pPr>
              <w:autoSpaceDE w:val="0"/>
              <w:autoSpaceDN w:val="0"/>
              <w:rPr>
                <w:rFonts w:cs="Arial"/>
                <w:sz w:val="18"/>
                <w:szCs w:val="18"/>
              </w:rPr>
            </w:pPr>
          </w:p>
        </w:tc>
        <w:tc>
          <w:tcPr>
            <w:tcW w:w="1417" w:type="dxa"/>
            <w:shd w:val="clear" w:color="auto" w:fill="auto"/>
          </w:tcPr>
          <w:p w:rsidR="00715044" w:rsidRPr="009C2E01" w:rsidRDefault="00715044" w:rsidP="005A40DC">
            <w:pPr>
              <w:autoSpaceDE w:val="0"/>
              <w:autoSpaceDN w:val="0"/>
              <w:rPr>
                <w:rFonts w:cs="Arial"/>
                <w:sz w:val="18"/>
                <w:szCs w:val="18"/>
              </w:rPr>
            </w:pPr>
          </w:p>
        </w:tc>
        <w:tc>
          <w:tcPr>
            <w:tcW w:w="142" w:type="dxa"/>
            <w:shd w:val="clear" w:color="auto" w:fill="auto"/>
          </w:tcPr>
          <w:p w:rsidR="00715044" w:rsidRPr="009C2E01" w:rsidRDefault="00715044" w:rsidP="005A40DC">
            <w:pPr>
              <w:autoSpaceDE w:val="0"/>
              <w:autoSpaceDN w:val="0"/>
              <w:rPr>
                <w:rFonts w:cs="Arial"/>
                <w:sz w:val="18"/>
                <w:szCs w:val="18"/>
              </w:rPr>
            </w:pPr>
          </w:p>
        </w:tc>
        <w:tc>
          <w:tcPr>
            <w:tcW w:w="1843" w:type="dxa"/>
            <w:shd w:val="clear" w:color="auto" w:fill="auto"/>
          </w:tcPr>
          <w:p w:rsidR="00715044" w:rsidRPr="009C2E01" w:rsidRDefault="00715044" w:rsidP="005A40DC">
            <w:pPr>
              <w:autoSpaceDE w:val="0"/>
              <w:autoSpaceDN w:val="0"/>
              <w:rPr>
                <w:rFonts w:cs="Arial"/>
                <w:sz w:val="18"/>
                <w:szCs w:val="18"/>
              </w:rPr>
            </w:pPr>
          </w:p>
        </w:tc>
        <w:tc>
          <w:tcPr>
            <w:tcW w:w="283" w:type="dxa"/>
            <w:shd w:val="clear" w:color="auto" w:fill="auto"/>
          </w:tcPr>
          <w:p w:rsidR="00715044" w:rsidRPr="009C2E01" w:rsidRDefault="00715044" w:rsidP="005A40DC">
            <w:pPr>
              <w:autoSpaceDE w:val="0"/>
              <w:autoSpaceDN w:val="0"/>
              <w:rPr>
                <w:rFonts w:cs="Arial"/>
                <w:sz w:val="18"/>
                <w:szCs w:val="18"/>
              </w:rPr>
            </w:pPr>
          </w:p>
        </w:tc>
        <w:tc>
          <w:tcPr>
            <w:tcW w:w="1276" w:type="dxa"/>
            <w:shd w:val="clear" w:color="auto" w:fill="auto"/>
            <w:hideMark/>
          </w:tcPr>
          <w:p w:rsidR="00715044" w:rsidRPr="009C2E01" w:rsidRDefault="00715044" w:rsidP="005A40DC">
            <w:pPr>
              <w:autoSpaceDE w:val="0"/>
              <w:autoSpaceDN w:val="0"/>
              <w:rPr>
                <w:rFonts w:cs="Arial"/>
                <w:b/>
                <w:bCs/>
                <w:sz w:val="18"/>
                <w:szCs w:val="18"/>
              </w:rPr>
            </w:pPr>
            <w:r w:rsidRPr="009C2E01">
              <w:rPr>
                <w:rFonts w:cs="Arial"/>
                <w:b/>
                <w:bCs/>
                <w:sz w:val="18"/>
                <w:szCs w:val="18"/>
              </w:rPr>
              <w:t>Подрядчик</w:t>
            </w:r>
          </w:p>
          <w:p w:rsidR="00715044" w:rsidRPr="009C2E01" w:rsidRDefault="00715044" w:rsidP="005A40DC">
            <w:pPr>
              <w:autoSpaceDE w:val="0"/>
              <w:autoSpaceDN w:val="0"/>
              <w:spacing w:before="120" w:after="120"/>
              <w:rPr>
                <w:rFonts w:cs="Arial"/>
                <w:sz w:val="18"/>
                <w:szCs w:val="18"/>
              </w:rPr>
            </w:pPr>
            <w:r w:rsidRPr="009C2E01">
              <w:rPr>
                <w:rFonts w:cs="Arial"/>
                <w:sz w:val="18"/>
                <w:szCs w:val="18"/>
              </w:rPr>
              <w:t>М.П.</w:t>
            </w:r>
          </w:p>
        </w:tc>
        <w:tc>
          <w:tcPr>
            <w:tcW w:w="425" w:type="dxa"/>
            <w:shd w:val="clear" w:color="auto" w:fill="auto"/>
          </w:tcPr>
          <w:p w:rsidR="00715044" w:rsidRPr="009C2E01" w:rsidRDefault="00715044" w:rsidP="005A40DC">
            <w:pPr>
              <w:autoSpaceDE w:val="0"/>
              <w:autoSpaceDN w:val="0"/>
              <w:rPr>
                <w:rFonts w:cs="Arial"/>
                <w:sz w:val="18"/>
                <w:szCs w:val="18"/>
              </w:rPr>
            </w:pPr>
          </w:p>
        </w:tc>
        <w:tc>
          <w:tcPr>
            <w:tcW w:w="992" w:type="dxa"/>
            <w:shd w:val="clear" w:color="auto" w:fill="auto"/>
          </w:tcPr>
          <w:p w:rsidR="00715044" w:rsidRPr="009C2E01" w:rsidRDefault="00715044" w:rsidP="005A40DC">
            <w:pPr>
              <w:autoSpaceDE w:val="0"/>
              <w:autoSpaceDN w:val="0"/>
              <w:rPr>
                <w:rFonts w:cs="Arial"/>
                <w:sz w:val="18"/>
                <w:szCs w:val="18"/>
              </w:rPr>
            </w:pPr>
          </w:p>
        </w:tc>
        <w:tc>
          <w:tcPr>
            <w:tcW w:w="228" w:type="dxa"/>
            <w:shd w:val="clear" w:color="auto" w:fill="auto"/>
          </w:tcPr>
          <w:p w:rsidR="00715044" w:rsidRPr="009C2E01" w:rsidRDefault="00715044" w:rsidP="005A40DC">
            <w:pPr>
              <w:autoSpaceDE w:val="0"/>
              <w:autoSpaceDN w:val="0"/>
              <w:rPr>
                <w:rFonts w:cs="Arial"/>
                <w:sz w:val="18"/>
                <w:szCs w:val="18"/>
              </w:rPr>
            </w:pPr>
          </w:p>
        </w:tc>
        <w:tc>
          <w:tcPr>
            <w:tcW w:w="1416" w:type="dxa"/>
            <w:shd w:val="clear" w:color="auto" w:fill="auto"/>
          </w:tcPr>
          <w:p w:rsidR="00715044" w:rsidRPr="009C2E01" w:rsidRDefault="00715044" w:rsidP="005A40DC">
            <w:pPr>
              <w:autoSpaceDE w:val="0"/>
              <w:autoSpaceDN w:val="0"/>
              <w:rPr>
                <w:rFonts w:cs="Arial"/>
                <w:sz w:val="18"/>
                <w:szCs w:val="18"/>
              </w:rPr>
            </w:pPr>
          </w:p>
        </w:tc>
      </w:tr>
      <w:tr w:rsidR="00715044" w:rsidTr="005A40DC">
        <w:tc>
          <w:tcPr>
            <w:tcW w:w="2268" w:type="dxa"/>
            <w:tcBorders>
              <w:top w:val="nil"/>
              <w:left w:val="nil"/>
              <w:bottom w:val="single" w:sz="4" w:space="0" w:color="auto"/>
              <w:right w:val="nil"/>
            </w:tcBorders>
            <w:shd w:val="clear" w:color="auto" w:fill="auto"/>
            <w:vAlign w:val="bottom"/>
          </w:tcPr>
          <w:p w:rsidR="00715044" w:rsidRPr="00D65D7B" w:rsidRDefault="00715044" w:rsidP="005A40DC">
            <w:pPr>
              <w:autoSpaceDE w:val="0"/>
              <w:autoSpaceDN w:val="0"/>
              <w:spacing w:before="120"/>
              <w:jc w:val="center"/>
              <w:rPr>
                <w:rFonts w:ascii="Arial" w:hAnsi="Arial" w:cs="Arial"/>
                <w:i/>
                <w:iCs/>
                <w:sz w:val="18"/>
                <w:szCs w:val="18"/>
              </w:rPr>
            </w:pPr>
          </w:p>
        </w:tc>
        <w:tc>
          <w:tcPr>
            <w:tcW w:w="142" w:type="dxa"/>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1417" w:type="dxa"/>
            <w:tcBorders>
              <w:top w:val="nil"/>
              <w:left w:val="nil"/>
              <w:bottom w:val="single" w:sz="4" w:space="0" w:color="auto"/>
              <w:right w:val="nil"/>
            </w:tcBorders>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142" w:type="dxa"/>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1843" w:type="dxa"/>
            <w:tcBorders>
              <w:top w:val="nil"/>
              <w:left w:val="nil"/>
              <w:bottom w:val="single" w:sz="4" w:space="0" w:color="auto"/>
              <w:right w:val="nil"/>
            </w:tcBorders>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283" w:type="dxa"/>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1276" w:type="dxa"/>
            <w:tcBorders>
              <w:top w:val="nil"/>
              <w:left w:val="nil"/>
              <w:bottom w:val="single" w:sz="4" w:space="0" w:color="auto"/>
              <w:right w:val="nil"/>
            </w:tcBorders>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425" w:type="dxa"/>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992" w:type="dxa"/>
            <w:tcBorders>
              <w:top w:val="nil"/>
              <w:left w:val="nil"/>
              <w:bottom w:val="single" w:sz="4" w:space="0" w:color="auto"/>
              <w:right w:val="nil"/>
            </w:tcBorders>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228" w:type="dxa"/>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1416" w:type="dxa"/>
            <w:tcBorders>
              <w:top w:val="nil"/>
              <w:left w:val="nil"/>
              <w:bottom w:val="single" w:sz="4" w:space="0" w:color="auto"/>
              <w:right w:val="nil"/>
            </w:tcBorders>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r>
      <w:tr w:rsidR="00715044" w:rsidTr="005A40DC">
        <w:tc>
          <w:tcPr>
            <w:tcW w:w="2268" w:type="dxa"/>
            <w:tcBorders>
              <w:top w:val="single" w:sz="4" w:space="0" w:color="auto"/>
              <w:left w:val="nil"/>
              <w:bottom w:val="nil"/>
              <w:right w:val="nil"/>
            </w:tcBorders>
            <w:shd w:val="clear" w:color="auto" w:fill="auto"/>
            <w:hideMark/>
          </w:tcPr>
          <w:p w:rsidR="00715044" w:rsidRPr="00D65D7B" w:rsidRDefault="00715044" w:rsidP="005A40DC">
            <w:pPr>
              <w:autoSpaceDE w:val="0"/>
              <w:autoSpaceDN w:val="0"/>
              <w:jc w:val="center"/>
              <w:rPr>
                <w:rFonts w:ascii="Arial" w:hAnsi="Arial" w:cs="Arial"/>
                <w:sz w:val="12"/>
                <w:szCs w:val="12"/>
              </w:rPr>
            </w:pPr>
            <w:r w:rsidRPr="00D65D7B">
              <w:rPr>
                <w:rFonts w:ascii="Arial" w:hAnsi="Arial" w:cs="Arial"/>
                <w:sz w:val="12"/>
                <w:szCs w:val="12"/>
              </w:rPr>
              <w:t>должность</w:t>
            </w:r>
          </w:p>
        </w:tc>
        <w:tc>
          <w:tcPr>
            <w:tcW w:w="142"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1417" w:type="dxa"/>
            <w:tcBorders>
              <w:top w:val="single" w:sz="4" w:space="0" w:color="auto"/>
              <w:left w:val="nil"/>
              <w:bottom w:val="nil"/>
              <w:right w:val="nil"/>
            </w:tcBorders>
            <w:shd w:val="clear" w:color="auto" w:fill="auto"/>
            <w:hideMark/>
          </w:tcPr>
          <w:p w:rsidR="00715044" w:rsidRPr="00D65D7B" w:rsidRDefault="00715044" w:rsidP="005A40DC">
            <w:pPr>
              <w:autoSpaceDE w:val="0"/>
              <w:autoSpaceDN w:val="0"/>
              <w:jc w:val="center"/>
              <w:rPr>
                <w:rFonts w:ascii="Arial" w:hAnsi="Arial" w:cs="Arial"/>
                <w:sz w:val="12"/>
                <w:szCs w:val="12"/>
              </w:rPr>
            </w:pPr>
            <w:r w:rsidRPr="00D65D7B">
              <w:rPr>
                <w:rFonts w:ascii="Arial" w:hAnsi="Arial" w:cs="Arial"/>
                <w:sz w:val="12"/>
                <w:szCs w:val="12"/>
              </w:rPr>
              <w:t>подпись</w:t>
            </w:r>
          </w:p>
        </w:tc>
        <w:tc>
          <w:tcPr>
            <w:tcW w:w="142"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1843" w:type="dxa"/>
            <w:tcBorders>
              <w:top w:val="single" w:sz="4" w:space="0" w:color="auto"/>
              <w:left w:val="nil"/>
              <w:bottom w:val="nil"/>
              <w:right w:val="nil"/>
            </w:tcBorders>
            <w:shd w:val="clear" w:color="auto" w:fill="auto"/>
            <w:hideMark/>
          </w:tcPr>
          <w:p w:rsidR="00715044" w:rsidRPr="00D65D7B" w:rsidRDefault="00715044" w:rsidP="005A40DC">
            <w:pPr>
              <w:autoSpaceDE w:val="0"/>
              <w:autoSpaceDN w:val="0"/>
              <w:jc w:val="center"/>
              <w:rPr>
                <w:rFonts w:ascii="Arial" w:hAnsi="Arial" w:cs="Arial"/>
                <w:sz w:val="12"/>
                <w:szCs w:val="12"/>
              </w:rPr>
            </w:pPr>
            <w:r w:rsidRPr="00D65D7B">
              <w:rPr>
                <w:rFonts w:ascii="Arial" w:hAnsi="Arial" w:cs="Arial"/>
                <w:sz w:val="12"/>
                <w:szCs w:val="12"/>
              </w:rPr>
              <w:t>расшифровка подписи</w:t>
            </w:r>
          </w:p>
        </w:tc>
        <w:tc>
          <w:tcPr>
            <w:tcW w:w="283"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1276" w:type="dxa"/>
            <w:tcBorders>
              <w:top w:val="single" w:sz="4" w:space="0" w:color="auto"/>
              <w:left w:val="nil"/>
              <w:bottom w:val="nil"/>
              <w:right w:val="nil"/>
            </w:tcBorders>
            <w:shd w:val="clear" w:color="auto" w:fill="auto"/>
            <w:hideMark/>
          </w:tcPr>
          <w:p w:rsidR="00715044" w:rsidRPr="00D65D7B" w:rsidRDefault="00715044" w:rsidP="005A40DC">
            <w:pPr>
              <w:autoSpaceDE w:val="0"/>
              <w:autoSpaceDN w:val="0"/>
              <w:jc w:val="center"/>
              <w:rPr>
                <w:rFonts w:ascii="Arial" w:hAnsi="Arial" w:cs="Arial"/>
                <w:sz w:val="12"/>
                <w:szCs w:val="12"/>
              </w:rPr>
            </w:pPr>
            <w:r w:rsidRPr="00D65D7B">
              <w:rPr>
                <w:rFonts w:ascii="Arial" w:hAnsi="Arial" w:cs="Arial"/>
                <w:sz w:val="12"/>
                <w:szCs w:val="12"/>
              </w:rPr>
              <w:t>должность</w:t>
            </w:r>
          </w:p>
        </w:tc>
        <w:tc>
          <w:tcPr>
            <w:tcW w:w="425"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992" w:type="dxa"/>
            <w:tcBorders>
              <w:top w:val="single" w:sz="4" w:space="0" w:color="auto"/>
              <w:left w:val="nil"/>
              <w:bottom w:val="nil"/>
              <w:right w:val="nil"/>
            </w:tcBorders>
            <w:shd w:val="clear" w:color="auto" w:fill="auto"/>
            <w:hideMark/>
          </w:tcPr>
          <w:p w:rsidR="00715044" w:rsidRPr="00D65D7B" w:rsidRDefault="00715044" w:rsidP="005A40DC">
            <w:pPr>
              <w:autoSpaceDE w:val="0"/>
              <w:autoSpaceDN w:val="0"/>
              <w:jc w:val="center"/>
              <w:rPr>
                <w:rFonts w:ascii="Arial" w:hAnsi="Arial" w:cs="Arial"/>
                <w:sz w:val="12"/>
                <w:szCs w:val="12"/>
              </w:rPr>
            </w:pPr>
            <w:r w:rsidRPr="00D65D7B">
              <w:rPr>
                <w:rFonts w:ascii="Arial" w:hAnsi="Arial" w:cs="Arial"/>
                <w:sz w:val="12"/>
                <w:szCs w:val="12"/>
              </w:rPr>
              <w:t>подпись</w:t>
            </w:r>
          </w:p>
        </w:tc>
        <w:tc>
          <w:tcPr>
            <w:tcW w:w="228"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1416" w:type="dxa"/>
            <w:tcBorders>
              <w:top w:val="single" w:sz="4" w:space="0" w:color="auto"/>
              <w:left w:val="nil"/>
              <w:bottom w:val="nil"/>
              <w:right w:val="nil"/>
            </w:tcBorders>
            <w:shd w:val="clear" w:color="auto" w:fill="auto"/>
            <w:hideMark/>
          </w:tcPr>
          <w:p w:rsidR="00715044" w:rsidRPr="00D65D7B" w:rsidRDefault="00715044" w:rsidP="005A40DC">
            <w:pPr>
              <w:autoSpaceDE w:val="0"/>
              <w:autoSpaceDN w:val="0"/>
              <w:jc w:val="center"/>
              <w:rPr>
                <w:rFonts w:ascii="Arial" w:hAnsi="Arial" w:cs="Arial"/>
                <w:sz w:val="12"/>
                <w:szCs w:val="12"/>
              </w:rPr>
            </w:pPr>
            <w:r w:rsidRPr="00D65D7B">
              <w:rPr>
                <w:rFonts w:ascii="Arial" w:hAnsi="Arial" w:cs="Arial"/>
                <w:sz w:val="12"/>
                <w:szCs w:val="12"/>
              </w:rPr>
              <w:t>расшифровка подписи</w:t>
            </w:r>
          </w:p>
        </w:tc>
      </w:tr>
      <w:tr w:rsidR="00715044" w:rsidTr="005A40DC">
        <w:tc>
          <w:tcPr>
            <w:tcW w:w="2268" w:type="dxa"/>
            <w:tcBorders>
              <w:top w:val="nil"/>
              <w:left w:val="nil"/>
              <w:bottom w:val="single" w:sz="4" w:space="0" w:color="auto"/>
              <w:right w:val="nil"/>
            </w:tcBorders>
            <w:shd w:val="clear" w:color="auto" w:fill="auto"/>
            <w:vAlign w:val="bottom"/>
            <w:hideMark/>
          </w:tcPr>
          <w:p w:rsidR="00715044" w:rsidRPr="00D65D7B" w:rsidRDefault="00715044" w:rsidP="005A40DC">
            <w:pPr>
              <w:autoSpaceDE w:val="0"/>
              <w:autoSpaceDN w:val="0"/>
              <w:spacing w:before="120"/>
              <w:jc w:val="center"/>
              <w:rPr>
                <w:rFonts w:ascii="Arial" w:hAnsi="Arial" w:cs="Arial"/>
                <w:i/>
                <w:iCs/>
                <w:sz w:val="18"/>
                <w:szCs w:val="18"/>
              </w:rPr>
            </w:pPr>
            <w:permStart w:id="1775194343" w:edGrp="everyone"/>
            <w:r w:rsidRPr="00D65D7B">
              <w:rPr>
                <w:rFonts w:ascii="Arial" w:hAnsi="Arial" w:cs="Arial"/>
                <w:i/>
                <w:iCs/>
                <w:sz w:val="18"/>
                <w:szCs w:val="18"/>
              </w:rPr>
              <w:t>Начальник цеха</w:t>
            </w:r>
          </w:p>
        </w:tc>
        <w:tc>
          <w:tcPr>
            <w:tcW w:w="142" w:type="dxa"/>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1417" w:type="dxa"/>
            <w:tcBorders>
              <w:top w:val="nil"/>
              <w:left w:val="nil"/>
              <w:bottom w:val="single" w:sz="4" w:space="0" w:color="auto"/>
              <w:right w:val="nil"/>
            </w:tcBorders>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142" w:type="dxa"/>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1843" w:type="dxa"/>
            <w:tcBorders>
              <w:top w:val="nil"/>
              <w:left w:val="nil"/>
              <w:bottom w:val="single" w:sz="4" w:space="0" w:color="auto"/>
              <w:right w:val="nil"/>
            </w:tcBorders>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283" w:type="dxa"/>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1276" w:type="dxa"/>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425" w:type="dxa"/>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992" w:type="dxa"/>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228" w:type="dxa"/>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1416" w:type="dxa"/>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r>
      <w:tr w:rsidR="00715044" w:rsidTr="005A40DC">
        <w:tc>
          <w:tcPr>
            <w:tcW w:w="2268" w:type="dxa"/>
            <w:tcBorders>
              <w:top w:val="single" w:sz="4" w:space="0" w:color="auto"/>
              <w:left w:val="nil"/>
              <w:bottom w:val="nil"/>
              <w:right w:val="nil"/>
            </w:tcBorders>
            <w:shd w:val="clear" w:color="auto" w:fill="auto"/>
            <w:hideMark/>
          </w:tcPr>
          <w:p w:rsidR="00715044" w:rsidRPr="00D65D7B" w:rsidRDefault="00715044" w:rsidP="005A40DC">
            <w:pPr>
              <w:autoSpaceDE w:val="0"/>
              <w:autoSpaceDN w:val="0"/>
              <w:jc w:val="center"/>
              <w:rPr>
                <w:rFonts w:ascii="Arial" w:hAnsi="Arial" w:cs="Arial"/>
                <w:sz w:val="12"/>
                <w:szCs w:val="12"/>
              </w:rPr>
            </w:pPr>
            <w:r w:rsidRPr="00D65D7B">
              <w:rPr>
                <w:rFonts w:ascii="Arial" w:hAnsi="Arial" w:cs="Arial"/>
                <w:sz w:val="12"/>
                <w:szCs w:val="12"/>
              </w:rPr>
              <w:t>должность</w:t>
            </w:r>
          </w:p>
        </w:tc>
        <w:tc>
          <w:tcPr>
            <w:tcW w:w="142"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1417" w:type="dxa"/>
            <w:tcBorders>
              <w:top w:val="single" w:sz="4" w:space="0" w:color="auto"/>
              <w:left w:val="nil"/>
              <w:bottom w:val="nil"/>
              <w:right w:val="nil"/>
            </w:tcBorders>
            <w:shd w:val="clear" w:color="auto" w:fill="auto"/>
            <w:hideMark/>
          </w:tcPr>
          <w:p w:rsidR="00715044" w:rsidRPr="00D65D7B" w:rsidRDefault="00715044" w:rsidP="005A40DC">
            <w:pPr>
              <w:autoSpaceDE w:val="0"/>
              <w:autoSpaceDN w:val="0"/>
              <w:jc w:val="center"/>
              <w:rPr>
                <w:rFonts w:ascii="Arial" w:hAnsi="Arial" w:cs="Arial"/>
                <w:sz w:val="12"/>
                <w:szCs w:val="12"/>
              </w:rPr>
            </w:pPr>
            <w:r w:rsidRPr="00D65D7B">
              <w:rPr>
                <w:rFonts w:ascii="Arial" w:hAnsi="Arial" w:cs="Arial"/>
                <w:sz w:val="12"/>
                <w:szCs w:val="12"/>
              </w:rPr>
              <w:t>подпись</w:t>
            </w:r>
          </w:p>
        </w:tc>
        <w:tc>
          <w:tcPr>
            <w:tcW w:w="142"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1843" w:type="dxa"/>
            <w:tcBorders>
              <w:top w:val="single" w:sz="4" w:space="0" w:color="auto"/>
              <w:left w:val="nil"/>
              <w:bottom w:val="nil"/>
              <w:right w:val="nil"/>
            </w:tcBorders>
            <w:shd w:val="clear" w:color="auto" w:fill="auto"/>
            <w:hideMark/>
          </w:tcPr>
          <w:p w:rsidR="00715044" w:rsidRPr="00D65D7B" w:rsidRDefault="00715044" w:rsidP="005A40DC">
            <w:pPr>
              <w:autoSpaceDE w:val="0"/>
              <w:autoSpaceDN w:val="0"/>
              <w:jc w:val="center"/>
              <w:rPr>
                <w:rFonts w:ascii="Arial" w:hAnsi="Arial" w:cs="Arial"/>
                <w:sz w:val="12"/>
                <w:szCs w:val="12"/>
              </w:rPr>
            </w:pPr>
            <w:r w:rsidRPr="00D65D7B">
              <w:rPr>
                <w:rFonts w:ascii="Arial" w:hAnsi="Arial" w:cs="Arial"/>
                <w:sz w:val="12"/>
                <w:szCs w:val="12"/>
              </w:rPr>
              <w:t>расшифровка подписи</w:t>
            </w:r>
          </w:p>
        </w:tc>
        <w:tc>
          <w:tcPr>
            <w:tcW w:w="283"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1276"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425"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992"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228"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1416" w:type="dxa"/>
            <w:shd w:val="clear" w:color="auto" w:fill="auto"/>
          </w:tcPr>
          <w:p w:rsidR="00715044" w:rsidRPr="00D65D7B" w:rsidRDefault="00715044" w:rsidP="005A40DC">
            <w:pPr>
              <w:autoSpaceDE w:val="0"/>
              <w:autoSpaceDN w:val="0"/>
              <w:jc w:val="center"/>
              <w:rPr>
                <w:rFonts w:ascii="Arial" w:hAnsi="Arial" w:cs="Arial"/>
                <w:sz w:val="12"/>
                <w:szCs w:val="12"/>
              </w:rPr>
            </w:pPr>
          </w:p>
        </w:tc>
      </w:tr>
      <w:tr w:rsidR="00715044" w:rsidTr="005A40DC">
        <w:tc>
          <w:tcPr>
            <w:tcW w:w="2268" w:type="dxa"/>
            <w:tcBorders>
              <w:top w:val="nil"/>
              <w:left w:val="nil"/>
              <w:bottom w:val="single" w:sz="4" w:space="0" w:color="auto"/>
              <w:right w:val="nil"/>
            </w:tcBorders>
            <w:shd w:val="clear" w:color="auto" w:fill="auto"/>
            <w:vAlign w:val="bottom"/>
          </w:tcPr>
          <w:p w:rsidR="00715044" w:rsidRPr="00D65D7B" w:rsidRDefault="00715044" w:rsidP="005A40DC">
            <w:pPr>
              <w:autoSpaceDE w:val="0"/>
              <w:autoSpaceDN w:val="0"/>
              <w:spacing w:before="120"/>
              <w:jc w:val="center"/>
              <w:rPr>
                <w:rFonts w:ascii="Arial" w:hAnsi="Arial" w:cs="Arial"/>
                <w:i/>
                <w:iCs/>
                <w:sz w:val="18"/>
                <w:szCs w:val="18"/>
              </w:rPr>
            </w:pPr>
          </w:p>
        </w:tc>
        <w:tc>
          <w:tcPr>
            <w:tcW w:w="142" w:type="dxa"/>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1417" w:type="dxa"/>
            <w:tcBorders>
              <w:top w:val="nil"/>
              <w:left w:val="nil"/>
              <w:bottom w:val="single" w:sz="4" w:space="0" w:color="auto"/>
              <w:right w:val="nil"/>
            </w:tcBorders>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142" w:type="dxa"/>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1843" w:type="dxa"/>
            <w:tcBorders>
              <w:top w:val="nil"/>
              <w:left w:val="nil"/>
              <w:bottom w:val="single" w:sz="4" w:space="0" w:color="auto"/>
              <w:right w:val="nil"/>
            </w:tcBorders>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283" w:type="dxa"/>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1276" w:type="dxa"/>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425" w:type="dxa"/>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992" w:type="dxa"/>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228" w:type="dxa"/>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1416" w:type="dxa"/>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r>
      <w:tr w:rsidR="00715044" w:rsidTr="005A40DC">
        <w:tc>
          <w:tcPr>
            <w:tcW w:w="2268" w:type="dxa"/>
            <w:tcBorders>
              <w:top w:val="single" w:sz="4" w:space="0" w:color="auto"/>
              <w:left w:val="nil"/>
              <w:bottom w:val="nil"/>
              <w:right w:val="nil"/>
            </w:tcBorders>
            <w:shd w:val="clear" w:color="auto" w:fill="auto"/>
            <w:hideMark/>
          </w:tcPr>
          <w:p w:rsidR="00715044" w:rsidRPr="00D65D7B" w:rsidRDefault="00715044" w:rsidP="005A40DC">
            <w:pPr>
              <w:autoSpaceDE w:val="0"/>
              <w:autoSpaceDN w:val="0"/>
              <w:jc w:val="center"/>
              <w:rPr>
                <w:rFonts w:ascii="Arial" w:hAnsi="Arial" w:cs="Arial"/>
                <w:sz w:val="12"/>
                <w:szCs w:val="12"/>
              </w:rPr>
            </w:pPr>
            <w:r w:rsidRPr="00D65D7B">
              <w:rPr>
                <w:rFonts w:ascii="Arial" w:hAnsi="Arial" w:cs="Arial"/>
                <w:sz w:val="12"/>
                <w:szCs w:val="12"/>
              </w:rPr>
              <w:t>должность</w:t>
            </w:r>
          </w:p>
        </w:tc>
        <w:tc>
          <w:tcPr>
            <w:tcW w:w="142"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1417" w:type="dxa"/>
            <w:tcBorders>
              <w:top w:val="single" w:sz="4" w:space="0" w:color="auto"/>
              <w:left w:val="nil"/>
              <w:bottom w:val="nil"/>
              <w:right w:val="nil"/>
            </w:tcBorders>
            <w:shd w:val="clear" w:color="auto" w:fill="auto"/>
            <w:hideMark/>
          </w:tcPr>
          <w:p w:rsidR="00715044" w:rsidRPr="00D65D7B" w:rsidRDefault="00715044" w:rsidP="005A40DC">
            <w:pPr>
              <w:autoSpaceDE w:val="0"/>
              <w:autoSpaceDN w:val="0"/>
              <w:jc w:val="center"/>
              <w:rPr>
                <w:rFonts w:ascii="Arial" w:hAnsi="Arial" w:cs="Arial"/>
                <w:sz w:val="12"/>
                <w:szCs w:val="12"/>
              </w:rPr>
            </w:pPr>
            <w:r w:rsidRPr="00D65D7B">
              <w:rPr>
                <w:rFonts w:ascii="Arial" w:hAnsi="Arial" w:cs="Arial"/>
                <w:sz w:val="12"/>
                <w:szCs w:val="12"/>
              </w:rPr>
              <w:t>подпись</w:t>
            </w:r>
          </w:p>
        </w:tc>
        <w:tc>
          <w:tcPr>
            <w:tcW w:w="142"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1843" w:type="dxa"/>
            <w:tcBorders>
              <w:top w:val="single" w:sz="4" w:space="0" w:color="auto"/>
              <w:left w:val="nil"/>
              <w:bottom w:val="nil"/>
              <w:right w:val="nil"/>
            </w:tcBorders>
            <w:shd w:val="clear" w:color="auto" w:fill="auto"/>
            <w:hideMark/>
          </w:tcPr>
          <w:p w:rsidR="00715044" w:rsidRPr="00D65D7B" w:rsidRDefault="00715044" w:rsidP="005A40DC">
            <w:pPr>
              <w:autoSpaceDE w:val="0"/>
              <w:autoSpaceDN w:val="0"/>
              <w:jc w:val="center"/>
              <w:rPr>
                <w:rFonts w:ascii="Arial" w:hAnsi="Arial" w:cs="Arial"/>
                <w:sz w:val="12"/>
                <w:szCs w:val="12"/>
              </w:rPr>
            </w:pPr>
            <w:r w:rsidRPr="00D65D7B">
              <w:rPr>
                <w:rFonts w:ascii="Arial" w:hAnsi="Arial" w:cs="Arial"/>
                <w:sz w:val="12"/>
                <w:szCs w:val="12"/>
              </w:rPr>
              <w:t>расшифровка подписи</w:t>
            </w:r>
          </w:p>
        </w:tc>
        <w:tc>
          <w:tcPr>
            <w:tcW w:w="283"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1276"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425"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992"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228"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1416" w:type="dxa"/>
            <w:shd w:val="clear" w:color="auto" w:fill="auto"/>
          </w:tcPr>
          <w:p w:rsidR="00715044" w:rsidRPr="00D65D7B" w:rsidRDefault="00715044" w:rsidP="005A40DC">
            <w:pPr>
              <w:autoSpaceDE w:val="0"/>
              <w:autoSpaceDN w:val="0"/>
              <w:jc w:val="center"/>
              <w:rPr>
                <w:rFonts w:ascii="Arial" w:hAnsi="Arial" w:cs="Arial"/>
                <w:sz w:val="12"/>
                <w:szCs w:val="12"/>
              </w:rPr>
            </w:pPr>
          </w:p>
        </w:tc>
      </w:tr>
      <w:tr w:rsidR="00715044" w:rsidTr="005A40DC">
        <w:tc>
          <w:tcPr>
            <w:tcW w:w="2268" w:type="dxa"/>
            <w:tcBorders>
              <w:top w:val="nil"/>
              <w:left w:val="nil"/>
              <w:bottom w:val="single" w:sz="4" w:space="0" w:color="auto"/>
              <w:right w:val="nil"/>
            </w:tcBorders>
            <w:shd w:val="clear" w:color="auto" w:fill="auto"/>
            <w:vAlign w:val="bottom"/>
          </w:tcPr>
          <w:p w:rsidR="00715044" w:rsidRPr="00D65D7B" w:rsidRDefault="00715044" w:rsidP="005A40DC">
            <w:pPr>
              <w:autoSpaceDE w:val="0"/>
              <w:autoSpaceDN w:val="0"/>
              <w:spacing w:before="120"/>
              <w:jc w:val="center"/>
              <w:rPr>
                <w:rFonts w:ascii="Arial" w:hAnsi="Arial" w:cs="Arial"/>
                <w:i/>
                <w:iCs/>
                <w:sz w:val="18"/>
                <w:szCs w:val="18"/>
              </w:rPr>
            </w:pPr>
          </w:p>
        </w:tc>
        <w:tc>
          <w:tcPr>
            <w:tcW w:w="142" w:type="dxa"/>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1417" w:type="dxa"/>
            <w:tcBorders>
              <w:top w:val="nil"/>
              <w:left w:val="nil"/>
              <w:bottom w:val="single" w:sz="4" w:space="0" w:color="auto"/>
              <w:right w:val="nil"/>
            </w:tcBorders>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142" w:type="dxa"/>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1843" w:type="dxa"/>
            <w:tcBorders>
              <w:top w:val="nil"/>
              <w:left w:val="nil"/>
              <w:bottom w:val="single" w:sz="4" w:space="0" w:color="auto"/>
              <w:right w:val="nil"/>
            </w:tcBorders>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283"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1276"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425"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992"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228"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1416" w:type="dxa"/>
            <w:shd w:val="clear" w:color="auto" w:fill="auto"/>
          </w:tcPr>
          <w:p w:rsidR="00715044" w:rsidRPr="00D65D7B" w:rsidRDefault="00715044" w:rsidP="005A40DC">
            <w:pPr>
              <w:autoSpaceDE w:val="0"/>
              <w:autoSpaceDN w:val="0"/>
              <w:jc w:val="center"/>
              <w:rPr>
                <w:rFonts w:ascii="Arial" w:hAnsi="Arial" w:cs="Arial"/>
                <w:sz w:val="12"/>
                <w:szCs w:val="12"/>
              </w:rPr>
            </w:pPr>
          </w:p>
        </w:tc>
      </w:tr>
      <w:tr w:rsidR="00715044" w:rsidTr="005A40DC">
        <w:tc>
          <w:tcPr>
            <w:tcW w:w="2268" w:type="dxa"/>
            <w:tcBorders>
              <w:top w:val="single" w:sz="4" w:space="0" w:color="auto"/>
              <w:left w:val="nil"/>
              <w:bottom w:val="nil"/>
              <w:right w:val="nil"/>
            </w:tcBorders>
            <w:shd w:val="clear" w:color="auto" w:fill="auto"/>
            <w:hideMark/>
          </w:tcPr>
          <w:p w:rsidR="00715044" w:rsidRPr="00D65D7B" w:rsidRDefault="00715044" w:rsidP="005A40DC">
            <w:pPr>
              <w:autoSpaceDE w:val="0"/>
              <w:autoSpaceDN w:val="0"/>
              <w:jc w:val="center"/>
              <w:rPr>
                <w:rFonts w:ascii="Arial" w:hAnsi="Arial" w:cs="Arial"/>
                <w:sz w:val="12"/>
                <w:szCs w:val="12"/>
              </w:rPr>
            </w:pPr>
            <w:r w:rsidRPr="00D65D7B">
              <w:rPr>
                <w:rFonts w:ascii="Arial" w:hAnsi="Arial" w:cs="Arial"/>
                <w:sz w:val="12"/>
                <w:szCs w:val="12"/>
              </w:rPr>
              <w:t>должность</w:t>
            </w:r>
          </w:p>
        </w:tc>
        <w:tc>
          <w:tcPr>
            <w:tcW w:w="142"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1417" w:type="dxa"/>
            <w:tcBorders>
              <w:top w:val="single" w:sz="4" w:space="0" w:color="auto"/>
              <w:left w:val="nil"/>
              <w:bottom w:val="nil"/>
              <w:right w:val="nil"/>
            </w:tcBorders>
            <w:shd w:val="clear" w:color="auto" w:fill="auto"/>
            <w:hideMark/>
          </w:tcPr>
          <w:p w:rsidR="00715044" w:rsidRPr="00D65D7B" w:rsidRDefault="00715044" w:rsidP="005A40DC">
            <w:pPr>
              <w:autoSpaceDE w:val="0"/>
              <w:autoSpaceDN w:val="0"/>
              <w:jc w:val="center"/>
              <w:rPr>
                <w:rFonts w:ascii="Arial" w:hAnsi="Arial" w:cs="Arial"/>
                <w:sz w:val="12"/>
                <w:szCs w:val="12"/>
              </w:rPr>
            </w:pPr>
            <w:r w:rsidRPr="00D65D7B">
              <w:rPr>
                <w:rFonts w:ascii="Arial" w:hAnsi="Arial" w:cs="Arial"/>
                <w:sz w:val="12"/>
                <w:szCs w:val="12"/>
              </w:rPr>
              <w:t>подпись</w:t>
            </w:r>
          </w:p>
        </w:tc>
        <w:tc>
          <w:tcPr>
            <w:tcW w:w="142"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1843" w:type="dxa"/>
            <w:tcBorders>
              <w:top w:val="single" w:sz="4" w:space="0" w:color="auto"/>
              <w:left w:val="nil"/>
              <w:bottom w:val="nil"/>
              <w:right w:val="nil"/>
            </w:tcBorders>
            <w:shd w:val="clear" w:color="auto" w:fill="auto"/>
            <w:hideMark/>
          </w:tcPr>
          <w:p w:rsidR="00715044" w:rsidRPr="00D65D7B" w:rsidRDefault="00715044" w:rsidP="005A40DC">
            <w:pPr>
              <w:autoSpaceDE w:val="0"/>
              <w:autoSpaceDN w:val="0"/>
              <w:jc w:val="center"/>
              <w:rPr>
                <w:rFonts w:ascii="Arial" w:hAnsi="Arial" w:cs="Arial"/>
                <w:sz w:val="12"/>
                <w:szCs w:val="12"/>
              </w:rPr>
            </w:pPr>
            <w:r w:rsidRPr="00D65D7B">
              <w:rPr>
                <w:rFonts w:ascii="Arial" w:hAnsi="Arial" w:cs="Arial"/>
                <w:sz w:val="12"/>
                <w:szCs w:val="12"/>
              </w:rPr>
              <w:t>расшифровка подписи</w:t>
            </w:r>
          </w:p>
        </w:tc>
        <w:tc>
          <w:tcPr>
            <w:tcW w:w="283"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1276"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425"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992"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228"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1416" w:type="dxa"/>
            <w:shd w:val="clear" w:color="auto" w:fill="auto"/>
          </w:tcPr>
          <w:p w:rsidR="00715044" w:rsidRPr="00D65D7B" w:rsidRDefault="00715044" w:rsidP="005A40DC">
            <w:pPr>
              <w:autoSpaceDE w:val="0"/>
              <w:autoSpaceDN w:val="0"/>
              <w:jc w:val="center"/>
              <w:rPr>
                <w:rFonts w:ascii="Arial" w:hAnsi="Arial" w:cs="Arial"/>
                <w:sz w:val="12"/>
                <w:szCs w:val="12"/>
              </w:rPr>
            </w:pPr>
          </w:p>
        </w:tc>
      </w:tr>
      <w:tr w:rsidR="00715044" w:rsidTr="005A40DC">
        <w:tc>
          <w:tcPr>
            <w:tcW w:w="2268" w:type="dxa"/>
            <w:tcBorders>
              <w:top w:val="nil"/>
              <w:left w:val="nil"/>
              <w:bottom w:val="single" w:sz="4" w:space="0" w:color="auto"/>
              <w:right w:val="nil"/>
            </w:tcBorders>
            <w:shd w:val="clear" w:color="auto" w:fill="auto"/>
            <w:vAlign w:val="bottom"/>
          </w:tcPr>
          <w:p w:rsidR="00715044" w:rsidRPr="00D65D7B" w:rsidRDefault="00715044" w:rsidP="005A40DC">
            <w:pPr>
              <w:autoSpaceDE w:val="0"/>
              <w:autoSpaceDN w:val="0"/>
              <w:spacing w:before="120"/>
              <w:jc w:val="center"/>
              <w:rPr>
                <w:rFonts w:ascii="Arial" w:hAnsi="Arial" w:cs="Arial"/>
                <w:i/>
                <w:iCs/>
                <w:sz w:val="18"/>
                <w:szCs w:val="18"/>
              </w:rPr>
            </w:pPr>
          </w:p>
        </w:tc>
        <w:tc>
          <w:tcPr>
            <w:tcW w:w="142" w:type="dxa"/>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1417" w:type="dxa"/>
            <w:tcBorders>
              <w:top w:val="nil"/>
              <w:left w:val="nil"/>
              <w:bottom w:val="single" w:sz="4" w:space="0" w:color="auto"/>
              <w:right w:val="nil"/>
            </w:tcBorders>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142" w:type="dxa"/>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1843" w:type="dxa"/>
            <w:tcBorders>
              <w:top w:val="nil"/>
              <w:left w:val="nil"/>
              <w:bottom w:val="single" w:sz="4" w:space="0" w:color="auto"/>
              <w:right w:val="nil"/>
            </w:tcBorders>
            <w:shd w:val="clear" w:color="auto" w:fill="auto"/>
            <w:vAlign w:val="bottom"/>
          </w:tcPr>
          <w:p w:rsidR="00715044" w:rsidRPr="00D65D7B" w:rsidRDefault="00715044" w:rsidP="005A40DC">
            <w:pPr>
              <w:autoSpaceDE w:val="0"/>
              <w:autoSpaceDN w:val="0"/>
              <w:jc w:val="center"/>
              <w:rPr>
                <w:rFonts w:ascii="Arial" w:hAnsi="Arial" w:cs="Arial"/>
                <w:i/>
                <w:iCs/>
                <w:sz w:val="18"/>
                <w:szCs w:val="18"/>
              </w:rPr>
            </w:pPr>
          </w:p>
        </w:tc>
        <w:tc>
          <w:tcPr>
            <w:tcW w:w="283"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1276"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425"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992"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228"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1416" w:type="dxa"/>
            <w:shd w:val="clear" w:color="auto" w:fill="auto"/>
          </w:tcPr>
          <w:p w:rsidR="00715044" w:rsidRPr="00D65D7B" w:rsidRDefault="00715044" w:rsidP="005A40DC">
            <w:pPr>
              <w:autoSpaceDE w:val="0"/>
              <w:autoSpaceDN w:val="0"/>
              <w:jc w:val="center"/>
              <w:rPr>
                <w:rFonts w:ascii="Arial" w:hAnsi="Arial" w:cs="Arial"/>
                <w:sz w:val="12"/>
                <w:szCs w:val="12"/>
              </w:rPr>
            </w:pPr>
          </w:p>
        </w:tc>
      </w:tr>
      <w:tr w:rsidR="00715044" w:rsidTr="005A40DC">
        <w:tc>
          <w:tcPr>
            <w:tcW w:w="2268" w:type="dxa"/>
            <w:tcBorders>
              <w:top w:val="single" w:sz="4" w:space="0" w:color="auto"/>
              <w:left w:val="nil"/>
              <w:bottom w:val="nil"/>
              <w:right w:val="nil"/>
            </w:tcBorders>
            <w:shd w:val="clear" w:color="auto" w:fill="auto"/>
            <w:hideMark/>
          </w:tcPr>
          <w:p w:rsidR="00715044" w:rsidRPr="00D65D7B" w:rsidRDefault="00715044" w:rsidP="005A40DC">
            <w:pPr>
              <w:autoSpaceDE w:val="0"/>
              <w:autoSpaceDN w:val="0"/>
              <w:jc w:val="center"/>
              <w:rPr>
                <w:rFonts w:ascii="Arial" w:hAnsi="Arial" w:cs="Arial"/>
                <w:sz w:val="12"/>
                <w:szCs w:val="12"/>
              </w:rPr>
            </w:pPr>
            <w:r w:rsidRPr="00D65D7B">
              <w:rPr>
                <w:rFonts w:ascii="Arial" w:hAnsi="Arial" w:cs="Arial"/>
                <w:sz w:val="12"/>
                <w:szCs w:val="12"/>
              </w:rPr>
              <w:t>должность</w:t>
            </w:r>
          </w:p>
        </w:tc>
        <w:tc>
          <w:tcPr>
            <w:tcW w:w="142"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1417" w:type="dxa"/>
            <w:tcBorders>
              <w:top w:val="single" w:sz="4" w:space="0" w:color="auto"/>
              <w:left w:val="nil"/>
              <w:bottom w:val="nil"/>
              <w:right w:val="nil"/>
            </w:tcBorders>
            <w:shd w:val="clear" w:color="auto" w:fill="auto"/>
            <w:hideMark/>
          </w:tcPr>
          <w:p w:rsidR="00715044" w:rsidRPr="00D65D7B" w:rsidRDefault="00715044" w:rsidP="005A40DC">
            <w:pPr>
              <w:autoSpaceDE w:val="0"/>
              <w:autoSpaceDN w:val="0"/>
              <w:jc w:val="center"/>
              <w:rPr>
                <w:rFonts w:ascii="Arial" w:hAnsi="Arial" w:cs="Arial"/>
                <w:sz w:val="12"/>
                <w:szCs w:val="12"/>
              </w:rPr>
            </w:pPr>
            <w:r w:rsidRPr="00D65D7B">
              <w:rPr>
                <w:rFonts w:ascii="Arial" w:hAnsi="Arial" w:cs="Arial"/>
                <w:sz w:val="12"/>
                <w:szCs w:val="12"/>
              </w:rPr>
              <w:t>подпись</w:t>
            </w:r>
          </w:p>
        </w:tc>
        <w:tc>
          <w:tcPr>
            <w:tcW w:w="142"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1843" w:type="dxa"/>
            <w:tcBorders>
              <w:top w:val="single" w:sz="4" w:space="0" w:color="auto"/>
              <w:left w:val="nil"/>
              <w:bottom w:val="nil"/>
              <w:right w:val="nil"/>
            </w:tcBorders>
            <w:shd w:val="clear" w:color="auto" w:fill="auto"/>
            <w:hideMark/>
          </w:tcPr>
          <w:p w:rsidR="00715044" w:rsidRPr="00D65D7B" w:rsidRDefault="00715044" w:rsidP="005A40DC">
            <w:pPr>
              <w:autoSpaceDE w:val="0"/>
              <w:autoSpaceDN w:val="0"/>
              <w:jc w:val="center"/>
              <w:rPr>
                <w:rFonts w:ascii="Arial" w:hAnsi="Arial" w:cs="Arial"/>
                <w:sz w:val="12"/>
                <w:szCs w:val="12"/>
              </w:rPr>
            </w:pPr>
            <w:r w:rsidRPr="00D65D7B">
              <w:rPr>
                <w:rFonts w:ascii="Arial" w:hAnsi="Arial" w:cs="Arial"/>
                <w:sz w:val="12"/>
                <w:szCs w:val="12"/>
              </w:rPr>
              <w:t>расшифровка подписи</w:t>
            </w:r>
          </w:p>
        </w:tc>
        <w:tc>
          <w:tcPr>
            <w:tcW w:w="283"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1276"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425"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992"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228" w:type="dxa"/>
            <w:shd w:val="clear" w:color="auto" w:fill="auto"/>
          </w:tcPr>
          <w:p w:rsidR="00715044" w:rsidRPr="00D65D7B" w:rsidRDefault="00715044" w:rsidP="005A40DC">
            <w:pPr>
              <w:autoSpaceDE w:val="0"/>
              <w:autoSpaceDN w:val="0"/>
              <w:jc w:val="center"/>
              <w:rPr>
                <w:rFonts w:ascii="Arial" w:hAnsi="Arial" w:cs="Arial"/>
                <w:sz w:val="12"/>
                <w:szCs w:val="12"/>
              </w:rPr>
            </w:pPr>
          </w:p>
        </w:tc>
        <w:tc>
          <w:tcPr>
            <w:tcW w:w="1416" w:type="dxa"/>
            <w:shd w:val="clear" w:color="auto" w:fill="auto"/>
          </w:tcPr>
          <w:p w:rsidR="00715044" w:rsidRPr="00D65D7B" w:rsidRDefault="00715044" w:rsidP="005A40DC">
            <w:pPr>
              <w:autoSpaceDE w:val="0"/>
              <w:autoSpaceDN w:val="0"/>
              <w:jc w:val="center"/>
              <w:rPr>
                <w:rFonts w:ascii="Arial" w:hAnsi="Arial" w:cs="Arial"/>
                <w:sz w:val="12"/>
                <w:szCs w:val="12"/>
              </w:rPr>
            </w:pPr>
          </w:p>
        </w:tc>
      </w:tr>
    </w:tbl>
    <w:p w:rsidR="00715044" w:rsidRPr="009C2E01" w:rsidRDefault="00715044" w:rsidP="00715044">
      <w:pPr>
        <w:ind w:firstLine="397"/>
        <w:jc w:val="both"/>
        <w:rPr>
          <w:rFonts w:cs="Arial"/>
          <w:b/>
          <w:bCs/>
          <w:sz w:val="18"/>
          <w:szCs w:val="18"/>
        </w:rPr>
      </w:pPr>
      <w:r w:rsidRPr="009C2E01">
        <w:rPr>
          <w:rFonts w:cs="Arial"/>
          <w:b/>
          <w:bCs/>
          <w:sz w:val="18"/>
          <w:szCs w:val="18"/>
        </w:rPr>
        <w:t>Заполняется бухгалтерией заказчика</w:t>
      </w:r>
    </w:p>
    <w:permEnd w:id="1775194343"/>
    <w:p w:rsidR="00715044" w:rsidRPr="009C2E01" w:rsidRDefault="00715044" w:rsidP="00715044">
      <w:pPr>
        <w:ind w:firstLine="397"/>
        <w:jc w:val="both"/>
        <w:rPr>
          <w:rFonts w:cs="Arial"/>
          <w:sz w:val="18"/>
          <w:szCs w:val="18"/>
        </w:rPr>
      </w:pPr>
      <w:r w:rsidRPr="009C2E01">
        <w:rPr>
          <w:rFonts w:cs="Arial"/>
          <w:sz w:val="18"/>
          <w:szCs w:val="18"/>
        </w:rPr>
        <w:t xml:space="preserve">Арендатор передал, а Арендодатель принял, указанные в настоящем акте материальные ценности, в рамках  договора аренды </w:t>
      </w:r>
      <w:permStart w:id="1200649151" w:edGrp="everyone"/>
      <w:r w:rsidRPr="009C2E01">
        <w:rPr>
          <w:rFonts w:cs="Arial"/>
          <w:sz w:val="18"/>
          <w:szCs w:val="18"/>
        </w:rPr>
        <w:t>№_________ от _______________.</w:t>
      </w:r>
    </w:p>
    <w:p w:rsidR="00715044" w:rsidRPr="009C2E01" w:rsidRDefault="00715044" w:rsidP="00715044">
      <w:pPr>
        <w:rPr>
          <w:rFonts w:cs="Arial"/>
          <w:b/>
          <w:bCs/>
          <w:sz w:val="18"/>
          <w:szCs w:val="18"/>
        </w:rPr>
      </w:pPr>
      <w:r w:rsidRPr="009C2E01">
        <w:rPr>
          <w:rFonts w:cs="Arial"/>
          <w:b/>
          <w:bCs/>
          <w:sz w:val="18"/>
          <w:szCs w:val="18"/>
        </w:rPr>
        <w:t xml:space="preserve">     </w:t>
      </w:r>
      <w:r>
        <w:rPr>
          <w:rFonts w:cs="Arial"/>
          <w:b/>
          <w:bCs/>
          <w:sz w:val="18"/>
          <w:szCs w:val="18"/>
        </w:rPr>
        <w:t xml:space="preserve">  </w:t>
      </w:r>
      <w:r w:rsidRPr="009C2E01">
        <w:rPr>
          <w:rFonts w:cs="Arial"/>
          <w:b/>
          <w:bCs/>
          <w:sz w:val="18"/>
          <w:szCs w:val="18"/>
        </w:rPr>
        <w:t xml:space="preserve">  Бухгалтер: _________________ ____________ «___» __________________ 200__г</w:t>
      </w:r>
    </w:p>
    <w:p w:rsidR="00715044" w:rsidRDefault="00715044" w:rsidP="00715044">
      <w:pPr>
        <w:rPr>
          <w:rFonts w:cs="Arial"/>
          <w:sz w:val="18"/>
          <w:szCs w:val="18"/>
        </w:rPr>
      </w:pPr>
    </w:p>
    <w:p w:rsidR="00715044" w:rsidRDefault="00715044" w:rsidP="00715044">
      <w:pPr>
        <w:rPr>
          <w:rFonts w:cs="Arial"/>
          <w:sz w:val="18"/>
          <w:szCs w:val="18"/>
        </w:rPr>
      </w:pPr>
      <w:r w:rsidRPr="009C2E01">
        <w:rPr>
          <w:rFonts w:cs="Arial"/>
          <w:sz w:val="18"/>
          <w:szCs w:val="18"/>
        </w:rPr>
        <w:t>СДАЛ:</w:t>
      </w:r>
      <w:r w:rsidRPr="009C2E01">
        <w:rPr>
          <w:rFonts w:cs="Arial"/>
          <w:sz w:val="18"/>
          <w:szCs w:val="18"/>
        </w:rPr>
        <w:tab/>
      </w:r>
      <w:r w:rsidRPr="009C2E01">
        <w:rPr>
          <w:rFonts w:cs="Arial"/>
          <w:sz w:val="18"/>
          <w:szCs w:val="18"/>
        </w:rPr>
        <w:tab/>
      </w:r>
      <w:r w:rsidRPr="009C2E01">
        <w:rPr>
          <w:rFonts w:cs="Arial"/>
          <w:sz w:val="18"/>
          <w:szCs w:val="18"/>
        </w:rPr>
        <w:tab/>
      </w:r>
      <w:r w:rsidRPr="009C2E01">
        <w:rPr>
          <w:rFonts w:cs="Arial"/>
          <w:sz w:val="18"/>
          <w:szCs w:val="18"/>
        </w:rPr>
        <w:tab/>
      </w:r>
      <w:r w:rsidRPr="009C2E01">
        <w:rPr>
          <w:rFonts w:cs="Arial"/>
          <w:sz w:val="18"/>
          <w:szCs w:val="18"/>
        </w:rPr>
        <w:tab/>
      </w:r>
      <w:r w:rsidRPr="009C2E01">
        <w:rPr>
          <w:rFonts w:cs="Arial"/>
          <w:sz w:val="18"/>
          <w:szCs w:val="18"/>
        </w:rPr>
        <w:tab/>
      </w:r>
      <w:r w:rsidRPr="009C2E01">
        <w:rPr>
          <w:rFonts w:cs="Arial"/>
          <w:sz w:val="18"/>
          <w:szCs w:val="18"/>
        </w:rPr>
        <w:tab/>
      </w:r>
      <w:r w:rsidRPr="009C2E01">
        <w:rPr>
          <w:rFonts w:cs="Arial"/>
          <w:sz w:val="18"/>
          <w:szCs w:val="18"/>
        </w:rPr>
        <w:tab/>
      </w:r>
      <w:r w:rsidRPr="009C2E01">
        <w:rPr>
          <w:rFonts w:cs="Arial"/>
          <w:sz w:val="18"/>
          <w:szCs w:val="18"/>
        </w:rPr>
        <w:tab/>
        <w:t>ПРИНЯЛ:</w:t>
      </w:r>
    </w:p>
    <w:p w:rsidR="00715044" w:rsidRPr="009C2E01" w:rsidRDefault="00715044" w:rsidP="00715044">
      <w:pPr>
        <w:rPr>
          <w:rFonts w:cs="Arial"/>
          <w:sz w:val="18"/>
          <w:szCs w:val="18"/>
        </w:rPr>
      </w:pPr>
      <w:r w:rsidRPr="009C2E01">
        <w:rPr>
          <w:rFonts w:cs="Arial"/>
          <w:sz w:val="18"/>
          <w:szCs w:val="18"/>
        </w:rPr>
        <w:t xml:space="preserve">_______________           </w:t>
      </w:r>
      <w:r w:rsidRPr="009C2E01">
        <w:rPr>
          <w:rFonts w:cs="Arial"/>
          <w:sz w:val="18"/>
          <w:szCs w:val="18"/>
        </w:rPr>
        <w:tab/>
      </w:r>
      <w:r w:rsidRPr="009C2E01">
        <w:rPr>
          <w:rFonts w:cs="Arial"/>
          <w:sz w:val="18"/>
          <w:szCs w:val="18"/>
        </w:rPr>
        <w:tab/>
      </w:r>
      <w:r w:rsidRPr="009C2E01">
        <w:rPr>
          <w:rFonts w:cs="Arial"/>
          <w:sz w:val="18"/>
          <w:szCs w:val="18"/>
        </w:rPr>
        <w:tab/>
      </w:r>
      <w:r w:rsidRPr="009C2E01">
        <w:rPr>
          <w:rFonts w:cs="Arial"/>
          <w:sz w:val="18"/>
          <w:szCs w:val="18"/>
        </w:rPr>
        <w:tab/>
      </w:r>
      <w:r w:rsidRPr="009C2E01">
        <w:rPr>
          <w:rFonts w:cs="Arial"/>
          <w:sz w:val="18"/>
          <w:szCs w:val="18"/>
        </w:rPr>
        <w:tab/>
      </w:r>
      <w:r w:rsidRPr="009C2E01">
        <w:rPr>
          <w:rFonts w:cs="Arial"/>
          <w:sz w:val="18"/>
          <w:szCs w:val="18"/>
        </w:rPr>
        <w:tab/>
      </w:r>
      <w:r w:rsidRPr="009C2E01">
        <w:rPr>
          <w:rFonts w:cs="Arial"/>
          <w:sz w:val="18"/>
          <w:szCs w:val="18"/>
        </w:rPr>
        <w:tab/>
        <w:t xml:space="preserve"> __________   _______________________</w:t>
      </w:r>
    </w:p>
    <w:p w:rsidR="00715044" w:rsidRPr="009C2E01" w:rsidRDefault="00715044" w:rsidP="00715044">
      <w:pPr>
        <w:rPr>
          <w:rFonts w:cs="Arial"/>
          <w:sz w:val="18"/>
          <w:szCs w:val="18"/>
        </w:rPr>
      </w:pPr>
      <w:r w:rsidRPr="009C2E01">
        <w:rPr>
          <w:rFonts w:cs="Arial"/>
          <w:sz w:val="18"/>
          <w:szCs w:val="18"/>
        </w:rPr>
        <w:t xml:space="preserve">                                         </w:t>
      </w:r>
      <w:r w:rsidRPr="009C2E01">
        <w:rPr>
          <w:rFonts w:cs="Arial"/>
          <w:sz w:val="18"/>
          <w:szCs w:val="18"/>
        </w:rPr>
        <w:tab/>
      </w:r>
      <w:r w:rsidRPr="009C2E01">
        <w:rPr>
          <w:rFonts w:cs="Arial"/>
          <w:sz w:val="18"/>
          <w:szCs w:val="18"/>
        </w:rPr>
        <w:tab/>
      </w:r>
      <w:r w:rsidRPr="009C2E01">
        <w:rPr>
          <w:rFonts w:cs="Arial"/>
          <w:sz w:val="18"/>
          <w:szCs w:val="18"/>
        </w:rPr>
        <w:tab/>
      </w:r>
      <w:r w:rsidRPr="009C2E01">
        <w:rPr>
          <w:rFonts w:cs="Arial"/>
          <w:sz w:val="18"/>
          <w:szCs w:val="18"/>
        </w:rPr>
        <w:tab/>
      </w:r>
      <w:r w:rsidRPr="009C2E01">
        <w:rPr>
          <w:rFonts w:cs="Arial"/>
          <w:sz w:val="18"/>
          <w:szCs w:val="18"/>
        </w:rPr>
        <w:tab/>
      </w:r>
      <w:r w:rsidRPr="009C2E01">
        <w:rPr>
          <w:rFonts w:cs="Arial"/>
          <w:sz w:val="18"/>
          <w:szCs w:val="18"/>
        </w:rPr>
        <w:tab/>
      </w:r>
      <w:r w:rsidRPr="009C2E01">
        <w:rPr>
          <w:rFonts w:cs="Arial"/>
          <w:sz w:val="18"/>
          <w:szCs w:val="18"/>
        </w:rPr>
        <w:tab/>
        <w:t xml:space="preserve">   должность       подпись    расшифровка</w:t>
      </w:r>
    </w:p>
    <w:permEnd w:id="1200649151"/>
    <w:p w:rsidR="00715044" w:rsidRDefault="00715044" w:rsidP="00715044">
      <w:pPr>
        <w:ind w:left="6237"/>
        <w:rPr>
          <w:sz w:val="23"/>
          <w:szCs w:val="23"/>
        </w:rPr>
      </w:pPr>
      <w:r>
        <w:rPr>
          <w:sz w:val="23"/>
          <w:szCs w:val="23"/>
        </w:rPr>
        <w:t xml:space="preserve">            </w:t>
      </w:r>
    </w:p>
    <w:p w:rsidR="00715044" w:rsidRDefault="00715044" w:rsidP="00715044">
      <w:pPr>
        <w:ind w:left="6237"/>
        <w:rPr>
          <w:sz w:val="23"/>
          <w:szCs w:val="23"/>
        </w:rPr>
      </w:pPr>
    </w:p>
    <w:p w:rsidR="00715044" w:rsidRDefault="00715044" w:rsidP="00715044">
      <w:pPr>
        <w:ind w:left="6237"/>
        <w:rPr>
          <w:sz w:val="23"/>
          <w:szCs w:val="23"/>
        </w:rPr>
      </w:pPr>
    </w:p>
    <w:p w:rsidR="00715044" w:rsidRPr="006E4EC3" w:rsidRDefault="00715044" w:rsidP="00715044">
      <w:pPr>
        <w:ind w:left="6237"/>
        <w:rPr>
          <w:sz w:val="20"/>
          <w:szCs w:val="23"/>
        </w:rPr>
      </w:pPr>
      <w:r>
        <w:rPr>
          <w:sz w:val="23"/>
          <w:szCs w:val="23"/>
        </w:rPr>
        <w:t xml:space="preserve">               </w:t>
      </w:r>
      <w:r>
        <w:rPr>
          <w:sz w:val="20"/>
          <w:szCs w:val="23"/>
        </w:rPr>
        <w:t>Приложение № 10</w:t>
      </w:r>
    </w:p>
    <w:p w:rsidR="00715044" w:rsidRPr="006E4EC3" w:rsidRDefault="00715044" w:rsidP="00715044">
      <w:pPr>
        <w:ind w:left="6237"/>
        <w:rPr>
          <w:sz w:val="20"/>
          <w:szCs w:val="23"/>
        </w:rPr>
      </w:pPr>
      <w:r>
        <w:rPr>
          <w:sz w:val="20"/>
          <w:szCs w:val="23"/>
        </w:rPr>
        <w:t xml:space="preserve">   </w:t>
      </w:r>
      <w:r w:rsidRPr="006E4EC3">
        <w:rPr>
          <w:sz w:val="20"/>
          <w:szCs w:val="23"/>
        </w:rPr>
        <w:t xml:space="preserve">               к договору подряда № ______</w:t>
      </w:r>
    </w:p>
    <w:p w:rsidR="00715044" w:rsidRPr="006E4EC3" w:rsidRDefault="00715044" w:rsidP="00715044">
      <w:pPr>
        <w:ind w:left="6237"/>
        <w:rPr>
          <w:sz w:val="20"/>
          <w:szCs w:val="23"/>
        </w:rPr>
      </w:pPr>
      <w:r w:rsidRPr="006E4EC3">
        <w:rPr>
          <w:sz w:val="20"/>
          <w:szCs w:val="23"/>
        </w:rPr>
        <w:t xml:space="preserve">   </w:t>
      </w:r>
      <w:r>
        <w:rPr>
          <w:sz w:val="20"/>
          <w:szCs w:val="23"/>
        </w:rPr>
        <w:t xml:space="preserve">   </w:t>
      </w:r>
      <w:r w:rsidRPr="006E4EC3">
        <w:rPr>
          <w:sz w:val="20"/>
          <w:szCs w:val="23"/>
        </w:rPr>
        <w:t xml:space="preserve">            от «_____» __________ 20__ г.</w:t>
      </w:r>
    </w:p>
    <w:p w:rsidR="00715044" w:rsidRPr="006E4EC3" w:rsidRDefault="00715044" w:rsidP="00715044">
      <w:pPr>
        <w:pStyle w:val="ConsPlusNonformat"/>
        <w:ind w:left="6480" w:firstLine="600"/>
        <w:rPr>
          <w:rFonts w:ascii="Times New Roman" w:hAnsi="Times New Roman" w:cs="Times New Roman"/>
        </w:rPr>
      </w:pPr>
    </w:p>
    <w:p w:rsidR="00715044" w:rsidRPr="006E4EC3" w:rsidRDefault="00715044" w:rsidP="00715044">
      <w:pPr>
        <w:jc w:val="center"/>
        <w:rPr>
          <w:sz w:val="20"/>
          <w:szCs w:val="22"/>
        </w:rPr>
      </w:pPr>
      <w:r w:rsidRPr="006E4EC3">
        <w:rPr>
          <w:sz w:val="20"/>
          <w:szCs w:val="22"/>
        </w:rPr>
        <w:t>АКТ</w:t>
      </w:r>
    </w:p>
    <w:p w:rsidR="00715044" w:rsidRPr="006E4EC3" w:rsidRDefault="00715044" w:rsidP="00715044">
      <w:pPr>
        <w:jc w:val="center"/>
        <w:rPr>
          <w:sz w:val="20"/>
          <w:szCs w:val="22"/>
        </w:rPr>
      </w:pPr>
      <w:r w:rsidRPr="006E4EC3">
        <w:rPr>
          <w:sz w:val="20"/>
          <w:szCs w:val="22"/>
        </w:rPr>
        <w:t xml:space="preserve">об образовании ( оприходовании) материальных ценностей, </w:t>
      </w:r>
    </w:p>
    <w:p w:rsidR="00715044" w:rsidRPr="006E4EC3" w:rsidRDefault="00715044" w:rsidP="00715044">
      <w:pPr>
        <w:jc w:val="center"/>
        <w:rPr>
          <w:sz w:val="20"/>
          <w:szCs w:val="22"/>
        </w:rPr>
      </w:pPr>
      <w:r w:rsidRPr="006E4EC3">
        <w:rPr>
          <w:sz w:val="20"/>
          <w:szCs w:val="22"/>
        </w:rPr>
        <w:t>полученных при разборке и демонтаже имущества</w:t>
      </w:r>
    </w:p>
    <w:p w:rsidR="00715044" w:rsidRPr="006E4EC3" w:rsidRDefault="00715044" w:rsidP="00715044">
      <w:pPr>
        <w:jc w:val="both"/>
        <w:rPr>
          <w:sz w:val="20"/>
        </w:rPr>
      </w:pPr>
    </w:p>
    <w:p w:rsidR="00715044" w:rsidRPr="006E4EC3" w:rsidRDefault="00715044" w:rsidP="00715044">
      <w:pPr>
        <w:jc w:val="both"/>
        <w:rPr>
          <w:sz w:val="20"/>
        </w:rPr>
      </w:pPr>
      <w:r w:rsidRPr="006E4EC3">
        <w:rPr>
          <w:sz w:val="20"/>
        </w:rPr>
        <w:t>Заказчик  ООО «Омсктехуглерод»</w:t>
      </w:r>
    </w:p>
    <w:p w:rsidR="00715044" w:rsidRPr="006E4EC3" w:rsidRDefault="00715044" w:rsidP="00715044">
      <w:pPr>
        <w:jc w:val="both"/>
        <w:rPr>
          <w:sz w:val="20"/>
        </w:rPr>
      </w:pPr>
      <w:r w:rsidRPr="006E4EC3">
        <w:rPr>
          <w:sz w:val="20"/>
        </w:rPr>
        <w:t>Подрядчик</w:t>
      </w:r>
      <w:permStart w:id="2079599778" w:edGrp="everyone"/>
      <w:r w:rsidRPr="006E4EC3">
        <w:rPr>
          <w:sz w:val="20"/>
        </w:rPr>
        <w:t>:__________________________________</w:t>
      </w:r>
      <w:r>
        <w:rPr>
          <w:sz w:val="20"/>
        </w:rPr>
        <w:t>______________</w:t>
      </w:r>
      <w:r w:rsidRPr="006E4EC3">
        <w:rPr>
          <w:sz w:val="20"/>
        </w:rPr>
        <w:t xml:space="preserve">  </w:t>
      </w:r>
    </w:p>
    <w:p w:rsidR="00715044" w:rsidRDefault="00715044" w:rsidP="00715044">
      <w:pPr>
        <w:jc w:val="both"/>
        <w:rPr>
          <w:sz w:val="20"/>
        </w:rPr>
      </w:pPr>
      <w:r w:rsidRPr="006E4EC3">
        <w:rPr>
          <w:sz w:val="20"/>
        </w:rPr>
        <w:t>Договор подряда  _____________</w:t>
      </w:r>
      <w:r>
        <w:rPr>
          <w:sz w:val="20"/>
        </w:rPr>
        <w:t>_____________________________</w:t>
      </w:r>
      <w:r w:rsidRPr="006E4EC3">
        <w:rPr>
          <w:sz w:val="20"/>
        </w:rPr>
        <w:t xml:space="preserve"> </w:t>
      </w:r>
    </w:p>
    <w:p w:rsidR="00715044" w:rsidRPr="006E4EC3" w:rsidRDefault="00715044" w:rsidP="00715044">
      <w:pPr>
        <w:jc w:val="both"/>
        <w:rPr>
          <w:sz w:val="20"/>
        </w:rPr>
      </w:pPr>
      <w:r w:rsidRPr="006E4EC3">
        <w:rPr>
          <w:sz w:val="20"/>
        </w:rPr>
        <w:t>Дата составления ____________________________</w:t>
      </w:r>
      <w:r>
        <w:rPr>
          <w:sz w:val="20"/>
        </w:rPr>
        <w:t>______________</w:t>
      </w:r>
    </w:p>
    <w:p w:rsidR="00715044" w:rsidRPr="006E4EC3" w:rsidRDefault="00715044" w:rsidP="00715044">
      <w:pPr>
        <w:jc w:val="both"/>
        <w:rPr>
          <w:sz w:val="20"/>
        </w:rPr>
      </w:pPr>
      <w:r w:rsidRPr="006E4EC3">
        <w:rPr>
          <w:sz w:val="20"/>
        </w:rPr>
        <w:t>Структурное подразделение________________________________</w:t>
      </w:r>
      <w:r>
        <w:rPr>
          <w:sz w:val="20"/>
        </w:rPr>
        <w:t>__</w:t>
      </w:r>
    </w:p>
    <w:p w:rsidR="00715044" w:rsidRPr="006E4EC3" w:rsidRDefault="00715044" w:rsidP="00715044">
      <w:pPr>
        <w:jc w:val="both"/>
        <w:rPr>
          <w:sz w:val="20"/>
        </w:rPr>
      </w:pPr>
      <w:r w:rsidRPr="006E4EC3">
        <w:rPr>
          <w:sz w:val="20"/>
        </w:rPr>
        <w:t>Объект  ____________________</w:t>
      </w:r>
      <w:r>
        <w:rPr>
          <w:sz w:val="20"/>
        </w:rPr>
        <w:t>_______________________________</w:t>
      </w:r>
    </w:p>
    <w:p w:rsidR="00715044" w:rsidRPr="006E4EC3" w:rsidRDefault="00715044" w:rsidP="00715044">
      <w:pPr>
        <w:jc w:val="both"/>
        <w:rPr>
          <w:sz w:val="20"/>
        </w:rPr>
      </w:pPr>
      <w:r w:rsidRPr="006E4EC3">
        <w:rPr>
          <w:sz w:val="20"/>
        </w:rPr>
        <w:tab/>
      </w:r>
      <w:r w:rsidRPr="006E4EC3">
        <w:rPr>
          <w:sz w:val="20"/>
        </w:rPr>
        <w:tab/>
      </w:r>
    </w:p>
    <w:p w:rsidR="00715044" w:rsidRPr="006E4EC3" w:rsidRDefault="00715044" w:rsidP="00715044">
      <w:pPr>
        <w:rPr>
          <w:sz w:val="20"/>
        </w:rPr>
      </w:pPr>
      <w:r w:rsidRPr="006E4EC3">
        <w:rPr>
          <w:sz w:val="20"/>
        </w:rPr>
        <w:lastRenderedPageBreak/>
        <w:t>Комиссия в составе:</w:t>
      </w:r>
    </w:p>
    <w:p w:rsidR="00715044" w:rsidRPr="006E4EC3" w:rsidRDefault="00715044" w:rsidP="00715044">
      <w:pPr>
        <w:rPr>
          <w:sz w:val="20"/>
        </w:rPr>
      </w:pPr>
      <w:r w:rsidRPr="006E4EC3">
        <w:rPr>
          <w:sz w:val="20"/>
        </w:rPr>
        <w:t>Председатель комиссии: _______________________</w:t>
      </w:r>
    </w:p>
    <w:p w:rsidR="00715044" w:rsidRPr="006E4EC3" w:rsidRDefault="00715044" w:rsidP="00715044">
      <w:pPr>
        <w:rPr>
          <w:sz w:val="20"/>
        </w:rPr>
      </w:pPr>
      <w:r w:rsidRPr="006E4EC3">
        <w:rPr>
          <w:sz w:val="20"/>
        </w:rPr>
        <w:t>Члены комиссии:             _______________________</w:t>
      </w:r>
    </w:p>
    <w:p w:rsidR="00715044" w:rsidRPr="006E4EC3" w:rsidRDefault="00715044" w:rsidP="00715044">
      <w:pPr>
        <w:rPr>
          <w:sz w:val="20"/>
        </w:rPr>
      </w:pPr>
      <w:r w:rsidRPr="006E4EC3">
        <w:rPr>
          <w:sz w:val="20"/>
        </w:rPr>
        <w:tab/>
      </w:r>
      <w:r w:rsidRPr="006E4EC3">
        <w:rPr>
          <w:sz w:val="20"/>
        </w:rPr>
        <w:tab/>
        <w:t xml:space="preserve">               _______________________</w:t>
      </w:r>
    </w:p>
    <w:p w:rsidR="00715044" w:rsidRPr="00345792" w:rsidRDefault="00715044" w:rsidP="00715044"/>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736"/>
        <w:gridCol w:w="2102"/>
        <w:gridCol w:w="1130"/>
        <w:gridCol w:w="855"/>
        <w:gridCol w:w="1134"/>
        <w:gridCol w:w="992"/>
        <w:gridCol w:w="1134"/>
        <w:gridCol w:w="709"/>
        <w:gridCol w:w="992"/>
      </w:tblGrid>
      <w:tr w:rsidR="00715044" w:rsidRPr="00345792" w:rsidTr="005A40DC">
        <w:trPr>
          <w:cantSplit/>
        </w:trPr>
        <w:tc>
          <w:tcPr>
            <w:tcW w:w="1300" w:type="dxa"/>
            <w:gridSpan w:val="2"/>
            <w:tcBorders>
              <w:top w:val="double" w:sz="4" w:space="0" w:color="auto"/>
              <w:right w:val="double" w:sz="4" w:space="0" w:color="auto"/>
            </w:tcBorders>
          </w:tcPr>
          <w:p w:rsidR="00715044" w:rsidRPr="00A607E0" w:rsidRDefault="00715044" w:rsidP="005A40DC">
            <w:pPr>
              <w:spacing w:before="80"/>
              <w:jc w:val="center"/>
              <w:rPr>
                <w:sz w:val="20"/>
              </w:rPr>
            </w:pPr>
            <w:r w:rsidRPr="00A607E0">
              <w:rPr>
                <w:sz w:val="20"/>
                <w:szCs w:val="22"/>
              </w:rPr>
              <w:t>Кор</w:t>
            </w:r>
            <w:r w:rsidRPr="00A607E0">
              <w:rPr>
                <w:sz w:val="20"/>
                <w:szCs w:val="22"/>
              </w:rPr>
              <w:softHyphen/>
              <w:t>рес</w:t>
            </w:r>
            <w:r w:rsidRPr="00A607E0">
              <w:rPr>
                <w:sz w:val="20"/>
                <w:szCs w:val="22"/>
              </w:rPr>
              <w:softHyphen/>
              <w:t>пон</w:t>
            </w:r>
            <w:r w:rsidRPr="00A607E0">
              <w:rPr>
                <w:sz w:val="20"/>
                <w:szCs w:val="22"/>
              </w:rPr>
              <w:softHyphen/>
              <w:t>ди</w:t>
            </w:r>
            <w:r w:rsidRPr="00A607E0">
              <w:rPr>
                <w:sz w:val="20"/>
                <w:szCs w:val="22"/>
              </w:rPr>
              <w:softHyphen/>
              <w:t>рую</w:t>
            </w:r>
            <w:r w:rsidRPr="00A607E0">
              <w:rPr>
                <w:sz w:val="20"/>
                <w:szCs w:val="22"/>
              </w:rPr>
              <w:softHyphen/>
              <w:t>щий счет</w:t>
            </w:r>
          </w:p>
        </w:tc>
        <w:tc>
          <w:tcPr>
            <w:tcW w:w="2102" w:type="dxa"/>
            <w:tcBorders>
              <w:top w:val="double" w:sz="4" w:space="0" w:color="auto"/>
              <w:left w:val="nil"/>
              <w:right w:val="double" w:sz="4" w:space="0" w:color="auto"/>
            </w:tcBorders>
          </w:tcPr>
          <w:p w:rsidR="00715044" w:rsidRPr="00A607E0" w:rsidRDefault="00715044" w:rsidP="005A40DC">
            <w:pPr>
              <w:spacing w:before="80"/>
              <w:jc w:val="center"/>
              <w:rPr>
                <w:sz w:val="20"/>
              </w:rPr>
            </w:pPr>
            <w:r w:rsidRPr="00A607E0">
              <w:rPr>
                <w:sz w:val="20"/>
                <w:szCs w:val="22"/>
              </w:rPr>
              <w:t>Ма</w:t>
            </w:r>
            <w:r w:rsidRPr="00A607E0">
              <w:rPr>
                <w:sz w:val="20"/>
                <w:szCs w:val="22"/>
              </w:rPr>
              <w:softHyphen/>
              <w:t>те</w:t>
            </w:r>
            <w:r w:rsidRPr="00A607E0">
              <w:rPr>
                <w:sz w:val="20"/>
                <w:szCs w:val="22"/>
              </w:rPr>
              <w:softHyphen/>
              <w:t>риаль</w:t>
            </w:r>
            <w:r w:rsidRPr="00A607E0">
              <w:rPr>
                <w:sz w:val="20"/>
                <w:szCs w:val="22"/>
              </w:rPr>
              <w:softHyphen/>
              <w:t xml:space="preserve">ные </w:t>
            </w:r>
            <w:r w:rsidRPr="00A607E0">
              <w:rPr>
                <w:sz w:val="20"/>
                <w:szCs w:val="22"/>
              </w:rPr>
              <w:br/>
              <w:t>цен</w:t>
            </w:r>
            <w:r w:rsidRPr="00A607E0">
              <w:rPr>
                <w:sz w:val="20"/>
                <w:szCs w:val="22"/>
              </w:rPr>
              <w:softHyphen/>
              <w:t>нос</w:t>
            </w:r>
            <w:r w:rsidRPr="00A607E0">
              <w:rPr>
                <w:sz w:val="20"/>
                <w:szCs w:val="22"/>
              </w:rPr>
              <w:softHyphen/>
              <w:t>ти</w:t>
            </w:r>
          </w:p>
        </w:tc>
        <w:tc>
          <w:tcPr>
            <w:tcW w:w="1130" w:type="dxa"/>
            <w:tcBorders>
              <w:top w:val="double" w:sz="4" w:space="0" w:color="auto"/>
              <w:left w:val="nil"/>
              <w:right w:val="double" w:sz="4" w:space="0" w:color="auto"/>
            </w:tcBorders>
          </w:tcPr>
          <w:p w:rsidR="00715044" w:rsidRPr="00A607E0" w:rsidRDefault="00715044" w:rsidP="005A40DC">
            <w:pPr>
              <w:spacing w:before="80"/>
              <w:jc w:val="center"/>
              <w:rPr>
                <w:sz w:val="20"/>
              </w:rPr>
            </w:pPr>
            <w:r w:rsidRPr="00A607E0">
              <w:rPr>
                <w:sz w:val="20"/>
                <w:szCs w:val="22"/>
              </w:rPr>
              <w:t>Еди</w:t>
            </w:r>
            <w:r w:rsidRPr="00A607E0">
              <w:rPr>
                <w:sz w:val="20"/>
                <w:szCs w:val="22"/>
              </w:rPr>
              <w:softHyphen/>
              <w:t>ни</w:t>
            </w:r>
            <w:r w:rsidRPr="00A607E0">
              <w:rPr>
                <w:sz w:val="20"/>
                <w:szCs w:val="22"/>
              </w:rPr>
              <w:softHyphen/>
              <w:t>ца</w:t>
            </w:r>
            <w:r w:rsidRPr="00A607E0">
              <w:rPr>
                <w:sz w:val="20"/>
                <w:szCs w:val="22"/>
              </w:rPr>
              <w:br/>
              <w:t>из</w:t>
            </w:r>
            <w:r w:rsidRPr="00A607E0">
              <w:rPr>
                <w:sz w:val="20"/>
                <w:szCs w:val="22"/>
              </w:rPr>
              <w:softHyphen/>
              <w:t>ме</w:t>
            </w:r>
            <w:r w:rsidRPr="00A607E0">
              <w:rPr>
                <w:sz w:val="20"/>
                <w:szCs w:val="22"/>
              </w:rPr>
              <w:softHyphen/>
              <w:t>ре</w:t>
            </w:r>
            <w:r w:rsidRPr="00A607E0">
              <w:rPr>
                <w:sz w:val="20"/>
                <w:szCs w:val="22"/>
              </w:rPr>
              <w:softHyphen/>
              <w:t>ния</w:t>
            </w:r>
          </w:p>
        </w:tc>
        <w:tc>
          <w:tcPr>
            <w:tcW w:w="1989" w:type="dxa"/>
            <w:gridSpan w:val="2"/>
            <w:tcBorders>
              <w:top w:val="double" w:sz="4" w:space="0" w:color="auto"/>
              <w:left w:val="nil"/>
              <w:right w:val="double" w:sz="4" w:space="0" w:color="auto"/>
            </w:tcBorders>
          </w:tcPr>
          <w:p w:rsidR="00715044" w:rsidRPr="00A607E0" w:rsidRDefault="00715044" w:rsidP="005A40DC">
            <w:pPr>
              <w:spacing w:before="80"/>
              <w:jc w:val="center"/>
              <w:rPr>
                <w:sz w:val="20"/>
              </w:rPr>
            </w:pPr>
            <w:r w:rsidRPr="00A607E0">
              <w:rPr>
                <w:sz w:val="20"/>
                <w:szCs w:val="22"/>
              </w:rPr>
              <w:t>По</w:t>
            </w:r>
            <w:r w:rsidRPr="00A607E0">
              <w:rPr>
                <w:sz w:val="20"/>
                <w:szCs w:val="22"/>
              </w:rPr>
              <w:softHyphen/>
              <w:t>лу</w:t>
            </w:r>
            <w:r w:rsidRPr="00A607E0">
              <w:rPr>
                <w:sz w:val="20"/>
                <w:szCs w:val="22"/>
              </w:rPr>
              <w:softHyphen/>
              <w:t>че</w:t>
            </w:r>
            <w:r w:rsidRPr="00A607E0">
              <w:rPr>
                <w:sz w:val="20"/>
                <w:szCs w:val="22"/>
              </w:rPr>
              <w:softHyphen/>
              <w:t xml:space="preserve">но при </w:t>
            </w:r>
          </w:p>
          <w:p w:rsidR="00715044" w:rsidRPr="00A607E0" w:rsidRDefault="00715044" w:rsidP="005A40DC">
            <w:pPr>
              <w:spacing w:before="80"/>
              <w:jc w:val="center"/>
              <w:rPr>
                <w:sz w:val="20"/>
              </w:rPr>
            </w:pPr>
            <w:r w:rsidRPr="00A607E0">
              <w:rPr>
                <w:sz w:val="20"/>
                <w:szCs w:val="22"/>
              </w:rPr>
              <w:t>разборе и демонтаже</w:t>
            </w:r>
          </w:p>
        </w:tc>
        <w:tc>
          <w:tcPr>
            <w:tcW w:w="2835" w:type="dxa"/>
            <w:gridSpan w:val="3"/>
            <w:tcBorders>
              <w:top w:val="double" w:sz="4" w:space="0" w:color="auto"/>
              <w:left w:val="nil"/>
              <w:right w:val="double" w:sz="4" w:space="0" w:color="auto"/>
            </w:tcBorders>
          </w:tcPr>
          <w:p w:rsidR="00715044" w:rsidRPr="00A607E0" w:rsidRDefault="00715044" w:rsidP="005A40DC">
            <w:pPr>
              <w:jc w:val="center"/>
              <w:rPr>
                <w:sz w:val="20"/>
              </w:rPr>
            </w:pPr>
            <w:r w:rsidRPr="00A607E0">
              <w:rPr>
                <w:sz w:val="20"/>
                <w:szCs w:val="22"/>
              </w:rPr>
              <w:t xml:space="preserve">Заполняется </w:t>
            </w:r>
          </w:p>
          <w:p w:rsidR="00715044" w:rsidRPr="00A607E0" w:rsidRDefault="00715044" w:rsidP="005A40DC">
            <w:pPr>
              <w:jc w:val="center"/>
              <w:rPr>
                <w:sz w:val="20"/>
              </w:rPr>
            </w:pPr>
            <w:r w:rsidRPr="00A607E0">
              <w:rPr>
                <w:sz w:val="20"/>
                <w:szCs w:val="22"/>
              </w:rPr>
              <w:t>собственником</w:t>
            </w:r>
          </w:p>
        </w:tc>
        <w:tc>
          <w:tcPr>
            <w:tcW w:w="992" w:type="dxa"/>
            <w:tcBorders>
              <w:top w:val="double" w:sz="4" w:space="0" w:color="auto"/>
              <w:left w:val="nil"/>
              <w:right w:val="double" w:sz="4" w:space="0" w:color="auto"/>
            </w:tcBorders>
          </w:tcPr>
          <w:p w:rsidR="00715044" w:rsidRPr="00A607E0" w:rsidRDefault="00715044" w:rsidP="005A40DC">
            <w:pPr>
              <w:spacing w:before="80"/>
              <w:jc w:val="center"/>
              <w:rPr>
                <w:sz w:val="20"/>
              </w:rPr>
            </w:pPr>
          </w:p>
        </w:tc>
      </w:tr>
      <w:tr w:rsidR="00715044" w:rsidRPr="00345792" w:rsidTr="005A40DC">
        <w:trPr>
          <w:cantSplit/>
          <w:trHeight w:val="1403"/>
        </w:trPr>
        <w:tc>
          <w:tcPr>
            <w:tcW w:w="564" w:type="dxa"/>
          </w:tcPr>
          <w:p w:rsidR="00715044" w:rsidRPr="00A607E0" w:rsidRDefault="00715044" w:rsidP="005A40DC">
            <w:pPr>
              <w:spacing w:before="40"/>
              <w:jc w:val="center"/>
              <w:rPr>
                <w:sz w:val="20"/>
              </w:rPr>
            </w:pPr>
            <w:r w:rsidRPr="00A607E0">
              <w:rPr>
                <w:sz w:val="20"/>
                <w:szCs w:val="22"/>
              </w:rPr>
              <w:t>счет, суб</w:t>
            </w:r>
            <w:r w:rsidRPr="00A607E0">
              <w:rPr>
                <w:sz w:val="20"/>
                <w:szCs w:val="22"/>
              </w:rPr>
              <w:softHyphen/>
              <w:t>счет</w:t>
            </w:r>
          </w:p>
        </w:tc>
        <w:tc>
          <w:tcPr>
            <w:tcW w:w="736" w:type="dxa"/>
            <w:tcBorders>
              <w:right w:val="double" w:sz="4" w:space="0" w:color="auto"/>
            </w:tcBorders>
          </w:tcPr>
          <w:p w:rsidR="00715044" w:rsidRPr="00A607E0" w:rsidRDefault="00715044" w:rsidP="005A40DC">
            <w:pPr>
              <w:spacing w:before="40"/>
              <w:jc w:val="center"/>
              <w:rPr>
                <w:sz w:val="20"/>
              </w:rPr>
            </w:pPr>
            <w:r w:rsidRPr="00A607E0">
              <w:rPr>
                <w:sz w:val="20"/>
                <w:szCs w:val="22"/>
              </w:rPr>
              <w:t xml:space="preserve">код </w:t>
            </w:r>
            <w:r w:rsidRPr="00A607E0">
              <w:rPr>
                <w:sz w:val="20"/>
                <w:szCs w:val="22"/>
              </w:rPr>
              <w:br/>
              <w:t>ана</w:t>
            </w:r>
            <w:r w:rsidRPr="00A607E0">
              <w:rPr>
                <w:sz w:val="20"/>
                <w:szCs w:val="22"/>
              </w:rPr>
              <w:softHyphen/>
              <w:t>ли</w:t>
            </w:r>
            <w:r w:rsidRPr="00A607E0">
              <w:rPr>
                <w:sz w:val="20"/>
                <w:szCs w:val="22"/>
              </w:rPr>
              <w:softHyphen/>
              <w:t>ти</w:t>
            </w:r>
            <w:r w:rsidRPr="00A607E0">
              <w:rPr>
                <w:sz w:val="20"/>
                <w:szCs w:val="22"/>
              </w:rPr>
              <w:softHyphen/>
              <w:t>ческого</w:t>
            </w:r>
            <w:r w:rsidRPr="00A607E0">
              <w:rPr>
                <w:sz w:val="20"/>
                <w:szCs w:val="22"/>
              </w:rPr>
              <w:br/>
              <w:t xml:space="preserve"> уче</w:t>
            </w:r>
            <w:r w:rsidRPr="00A607E0">
              <w:rPr>
                <w:sz w:val="20"/>
                <w:szCs w:val="22"/>
              </w:rPr>
              <w:softHyphen/>
              <w:t>та</w:t>
            </w:r>
          </w:p>
        </w:tc>
        <w:tc>
          <w:tcPr>
            <w:tcW w:w="2102" w:type="dxa"/>
            <w:tcBorders>
              <w:left w:val="nil"/>
              <w:right w:val="double" w:sz="4" w:space="0" w:color="auto"/>
            </w:tcBorders>
          </w:tcPr>
          <w:p w:rsidR="00715044" w:rsidRPr="00A607E0" w:rsidRDefault="00715044" w:rsidP="005A40DC">
            <w:pPr>
              <w:spacing w:before="40"/>
              <w:jc w:val="center"/>
              <w:rPr>
                <w:sz w:val="20"/>
              </w:rPr>
            </w:pPr>
            <w:r w:rsidRPr="00A607E0">
              <w:rPr>
                <w:sz w:val="20"/>
                <w:szCs w:val="22"/>
              </w:rPr>
              <w:t>на</w:t>
            </w:r>
            <w:r w:rsidRPr="00A607E0">
              <w:rPr>
                <w:sz w:val="20"/>
                <w:szCs w:val="22"/>
              </w:rPr>
              <w:softHyphen/>
              <w:t>име</w:t>
            </w:r>
            <w:r w:rsidRPr="00A607E0">
              <w:rPr>
                <w:sz w:val="20"/>
                <w:szCs w:val="22"/>
              </w:rPr>
              <w:softHyphen/>
              <w:t>но</w:t>
            </w:r>
            <w:r w:rsidRPr="00A607E0">
              <w:rPr>
                <w:sz w:val="20"/>
                <w:szCs w:val="22"/>
              </w:rPr>
              <w:softHyphen/>
              <w:t>ва</w:t>
            </w:r>
            <w:r w:rsidRPr="00A607E0">
              <w:rPr>
                <w:sz w:val="20"/>
                <w:szCs w:val="22"/>
              </w:rPr>
              <w:softHyphen/>
              <w:t>ние, сорт, марка, размер</w:t>
            </w:r>
          </w:p>
          <w:p w:rsidR="00715044" w:rsidRPr="00A607E0" w:rsidRDefault="00715044" w:rsidP="005A40DC">
            <w:pPr>
              <w:spacing w:before="40"/>
              <w:jc w:val="center"/>
              <w:rPr>
                <w:sz w:val="20"/>
              </w:rPr>
            </w:pPr>
          </w:p>
        </w:tc>
        <w:tc>
          <w:tcPr>
            <w:tcW w:w="1130" w:type="dxa"/>
            <w:tcBorders>
              <w:left w:val="nil"/>
              <w:right w:val="double" w:sz="4" w:space="0" w:color="auto"/>
            </w:tcBorders>
          </w:tcPr>
          <w:p w:rsidR="00715044" w:rsidRPr="00A607E0" w:rsidRDefault="00715044" w:rsidP="005A40DC">
            <w:pPr>
              <w:spacing w:before="40"/>
              <w:jc w:val="center"/>
              <w:rPr>
                <w:sz w:val="20"/>
              </w:rPr>
            </w:pPr>
            <w:r w:rsidRPr="00A607E0">
              <w:rPr>
                <w:sz w:val="20"/>
                <w:szCs w:val="22"/>
              </w:rPr>
              <w:t>наименова</w:t>
            </w:r>
          </w:p>
          <w:p w:rsidR="00715044" w:rsidRPr="00A607E0" w:rsidRDefault="00715044" w:rsidP="005A40DC">
            <w:pPr>
              <w:spacing w:before="40"/>
              <w:jc w:val="center"/>
              <w:rPr>
                <w:sz w:val="20"/>
              </w:rPr>
            </w:pPr>
            <w:r w:rsidRPr="00A607E0">
              <w:rPr>
                <w:sz w:val="20"/>
                <w:szCs w:val="22"/>
              </w:rPr>
              <w:t>ние</w:t>
            </w:r>
          </w:p>
        </w:tc>
        <w:tc>
          <w:tcPr>
            <w:tcW w:w="855" w:type="dxa"/>
            <w:tcBorders>
              <w:left w:val="nil"/>
            </w:tcBorders>
          </w:tcPr>
          <w:p w:rsidR="00715044" w:rsidRPr="00A607E0" w:rsidRDefault="00715044" w:rsidP="005A40DC">
            <w:pPr>
              <w:spacing w:before="40"/>
              <w:jc w:val="center"/>
              <w:rPr>
                <w:sz w:val="20"/>
              </w:rPr>
            </w:pPr>
            <w:r w:rsidRPr="00A607E0">
              <w:rPr>
                <w:sz w:val="20"/>
                <w:szCs w:val="22"/>
              </w:rPr>
              <w:t>ко</w:t>
            </w:r>
            <w:r w:rsidRPr="00A607E0">
              <w:rPr>
                <w:sz w:val="20"/>
                <w:szCs w:val="22"/>
              </w:rPr>
              <w:softHyphen/>
              <w:t>ли-</w:t>
            </w:r>
            <w:r w:rsidRPr="00A607E0">
              <w:rPr>
                <w:sz w:val="20"/>
                <w:szCs w:val="22"/>
              </w:rPr>
              <w:br/>
              <w:t>чес</w:t>
            </w:r>
            <w:r w:rsidRPr="00A607E0">
              <w:rPr>
                <w:sz w:val="20"/>
                <w:szCs w:val="22"/>
              </w:rPr>
              <w:softHyphen/>
              <w:t>тво</w:t>
            </w:r>
          </w:p>
        </w:tc>
        <w:tc>
          <w:tcPr>
            <w:tcW w:w="1134" w:type="dxa"/>
          </w:tcPr>
          <w:p w:rsidR="00715044" w:rsidRPr="00A607E0" w:rsidRDefault="00715044" w:rsidP="005A40DC">
            <w:pPr>
              <w:spacing w:before="40"/>
              <w:jc w:val="center"/>
              <w:rPr>
                <w:sz w:val="20"/>
              </w:rPr>
            </w:pPr>
            <w:r w:rsidRPr="00A607E0">
              <w:rPr>
                <w:sz w:val="20"/>
                <w:szCs w:val="22"/>
              </w:rPr>
              <w:t>коэффи-</w:t>
            </w:r>
          </w:p>
          <w:p w:rsidR="00715044" w:rsidRPr="00A607E0" w:rsidRDefault="00715044" w:rsidP="005A40DC">
            <w:pPr>
              <w:spacing w:before="40"/>
              <w:jc w:val="center"/>
              <w:rPr>
                <w:sz w:val="20"/>
              </w:rPr>
            </w:pPr>
            <w:r w:rsidRPr="00A607E0">
              <w:rPr>
                <w:sz w:val="20"/>
                <w:szCs w:val="22"/>
              </w:rPr>
              <w:t>циент годности</w:t>
            </w:r>
          </w:p>
        </w:tc>
        <w:tc>
          <w:tcPr>
            <w:tcW w:w="992" w:type="dxa"/>
            <w:tcBorders>
              <w:right w:val="double" w:sz="4" w:space="0" w:color="auto"/>
            </w:tcBorders>
          </w:tcPr>
          <w:p w:rsidR="00715044" w:rsidRPr="00A607E0" w:rsidRDefault="00715044" w:rsidP="005A40DC">
            <w:pPr>
              <w:spacing w:before="40"/>
              <w:jc w:val="center"/>
              <w:rPr>
                <w:sz w:val="20"/>
              </w:rPr>
            </w:pPr>
            <w:r w:rsidRPr="00A607E0">
              <w:rPr>
                <w:sz w:val="20"/>
                <w:szCs w:val="22"/>
              </w:rPr>
              <w:t>% засора</w:t>
            </w:r>
          </w:p>
        </w:tc>
        <w:tc>
          <w:tcPr>
            <w:tcW w:w="1134" w:type="dxa"/>
            <w:tcBorders>
              <w:left w:val="nil"/>
              <w:right w:val="double" w:sz="4" w:space="0" w:color="auto"/>
            </w:tcBorders>
          </w:tcPr>
          <w:p w:rsidR="00715044" w:rsidRPr="00A607E0" w:rsidRDefault="00715044" w:rsidP="005A40DC">
            <w:pPr>
              <w:jc w:val="center"/>
              <w:rPr>
                <w:sz w:val="20"/>
              </w:rPr>
            </w:pPr>
            <w:r w:rsidRPr="00A607E0">
              <w:rPr>
                <w:sz w:val="20"/>
                <w:szCs w:val="22"/>
              </w:rPr>
              <w:t>количество</w:t>
            </w:r>
          </w:p>
        </w:tc>
        <w:tc>
          <w:tcPr>
            <w:tcW w:w="709" w:type="dxa"/>
            <w:tcBorders>
              <w:top w:val="nil"/>
              <w:bottom w:val="nil"/>
            </w:tcBorders>
            <w:shd w:val="clear" w:color="auto" w:fill="auto"/>
          </w:tcPr>
          <w:p w:rsidR="00715044" w:rsidRDefault="00715044" w:rsidP="005A40DC">
            <w:pPr>
              <w:spacing w:line="276" w:lineRule="auto"/>
              <w:jc w:val="center"/>
              <w:rPr>
                <w:sz w:val="20"/>
              </w:rPr>
            </w:pPr>
            <w:r>
              <w:rPr>
                <w:sz w:val="20"/>
                <w:szCs w:val="22"/>
              </w:rPr>
              <w:t>Цена</w:t>
            </w:r>
          </w:p>
          <w:p w:rsidR="00715044" w:rsidRPr="00A607E0" w:rsidRDefault="00715044" w:rsidP="005A40DC">
            <w:pPr>
              <w:spacing w:line="276" w:lineRule="auto"/>
              <w:jc w:val="center"/>
              <w:rPr>
                <w:sz w:val="20"/>
              </w:rPr>
            </w:pPr>
            <w:r w:rsidRPr="00A607E0">
              <w:rPr>
                <w:sz w:val="20"/>
                <w:szCs w:val="22"/>
              </w:rPr>
              <w:t>руб. коп.</w:t>
            </w:r>
          </w:p>
        </w:tc>
        <w:tc>
          <w:tcPr>
            <w:tcW w:w="992" w:type="dxa"/>
            <w:tcBorders>
              <w:top w:val="nil"/>
              <w:bottom w:val="nil"/>
            </w:tcBorders>
            <w:shd w:val="clear" w:color="auto" w:fill="auto"/>
          </w:tcPr>
          <w:p w:rsidR="00715044" w:rsidRDefault="00715044" w:rsidP="005A40DC">
            <w:pPr>
              <w:spacing w:line="276" w:lineRule="auto"/>
              <w:rPr>
                <w:sz w:val="20"/>
              </w:rPr>
            </w:pPr>
            <w:r>
              <w:rPr>
                <w:sz w:val="20"/>
                <w:szCs w:val="22"/>
              </w:rPr>
              <w:t>Сумма</w:t>
            </w:r>
          </w:p>
          <w:p w:rsidR="00715044" w:rsidRPr="00A607E0" w:rsidRDefault="00715044" w:rsidP="005A40DC">
            <w:pPr>
              <w:spacing w:line="276" w:lineRule="auto"/>
              <w:rPr>
                <w:sz w:val="20"/>
              </w:rPr>
            </w:pPr>
            <w:r>
              <w:rPr>
                <w:sz w:val="20"/>
                <w:szCs w:val="22"/>
              </w:rPr>
              <w:t>руб. коп.</w:t>
            </w:r>
          </w:p>
        </w:tc>
      </w:tr>
      <w:tr w:rsidR="00715044" w:rsidRPr="00345792" w:rsidTr="005A40DC">
        <w:trPr>
          <w:trHeight w:hRule="exact" w:val="240"/>
        </w:trPr>
        <w:tc>
          <w:tcPr>
            <w:tcW w:w="564" w:type="dxa"/>
            <w:vAlign w:val="center"/>
          </w:tcPr>
          <w:p w:rsidR="00715044" w:rsidRPr="00A607E0" w:rsidRDefault="00715044" w:rsidP="005A40DC">
            <w:pPr>
              <w:jc w:val="center"/>
              <w:rPr>
                <w:sz w:val="20"/>
              </w:rPr>
            </w:pPr>
            <w:r w:rsidRPr="00A607E0">
              <w:rPr>
                <w:sz w:val="20"/>
                <w:szCs w:val="22"/>
              </w:rPr>
              <w:t>1</w:t>
            </w:r>
          </w:p>
        </w:tc>
        <w:tc>
          <w:tcPr>
            <w:tcW w:w="736" w:type="dxa"/>
            <w:tcBorders>
              <w:right w:val="double" w:sz="4" w:space="0" w:color="auto"/>
            </w:tcBorders>
            <w:vAlign w:val="center"/>
          </w:tcPr>
          <w:p w:rsidR="00715044" w:rsidRPr="00A607E0" w:rsidRDefault="00715044" w:rsidP="005A40DC">
            <w:pPr>
              <w:jc w:val="center"/>
              <w:rPr>
                <w:sz w:val="20"/>
              </w:rPr>
            </w:pPr>
            <w:r w:rsidRPr="00A607E0">
              <w:rPr>
                <w:sz w:val="20"/>
                <w:szCs w:val="22"/>
              </w:rPr>
              <w:t>2</w:t>
            </w:r>
          </w:p>
        </w:tc>
        <w:tc>
          <w:tcPr>
            <w:tcW w:w="2102" w:type="dxa"/>
            <w:tcBorders>
              <w:left w:val="nil"/>
              <w:right w:val="double" w:sz="4" w:space="0" w:color="auto"/>
            </w:tcBorders>
            <w:vAlign w:val="center"/>
          </w:tcPr>
          <w:p w:rsidR="00715044" w:rsidRPr="00A607E0" w:rsidRDefault="00715044" w:rsidP="005A40DC">
            <w:pPr>
              <w:jc w:val="center"/>
              <w:rPr>
                <w:sz w:val="20"/>
              </w:rPr>
            </w:pPr>
            <w:r w:rsidRPr="00A607E0">
              <w:rPr>
                <w:sz w:val="20"/>
                <w:szCs w:val="22"/>
              </w:rPr>
              <w:t>3</w:t>
            </w:r>
          </w:p>
          <w:p w:rsidR="00715044" w:rsidRPr="00A607E0" w:rsidRDefault="00715044" w:rsidP="005A40DC">
            <w:pPr>
              <w:jc w:val="center"/>
              <w:rPr>
                <w:sz w:val="20"/>
              </w:rPr>
            </w:pPr>
            <w:r w:rsidRPr="00A607E0">
              <w:rPr>
                <w:sz w:val="20"/>
                <w:szCs w:val="22"/>
              </w:rPr>
              <w:t>4</w:t>
            </w:r>
          </w:p>
        </w:tc>
        <w:tc>
          <w:tcPr>
            <w:tcW w:w="1130" w:type="dxa"/>
            <w:tcBorders>
              <w:left w:val="nil"/>
              <w:right w:val="double" w:sz="4" w:space="0" w:color="auto"/>
            </w:tcBorders>
            <w:vAlign w:val="center"/>
          </w:tcPr>
          <w:p w:rsidR="00715044" w:rsidRPr="00A607E0" w:rsidRDefault="00715044" w:rsidP="005A40DC">
            <w:pPr>
              <w:jc w:val="center"/>
              <w:rPr>
                <w:sz w:val="20"/>
              </w:rPr>
            </w:pPr>
            <w:r w:rsidRPr="00A607E0">
              <w:rPr>
                <w:sz w:val="20"/>
                <w:szCs w:val="22"/>
              </w:rPr>
              <w:t>4</w:t>
            </w:r>
          </w:p>
        </w:tc>
        <w:tc>
          <w:tcPr>
            <w:tcW w:w="855" w:type="dxa"/>
            <w:tcBorders>
              <w:left w:val="nil"/>
            </w:tcBorders>
            <w:vAlign w:val="center"/>
          </w:tcPr>
          <w:p w:rsidR="00715044" w:rsidRPr="00A607E0" w:rsidRDefault="00715044" w:rsidP="005A40DC">
            <w:pPr>
              <w:jc w:val="center"/>
              <w:rPr>
                <w:sz w:val="20"/>
              </w:rPr>
            </w:pPr>
            <w:r w:rsidRPr="00A607E0">
              <w:rPr>
                <w:sz w:val="20"/>
                <w:szCs w:val="22"/>
              </w:rPr>
              <w:t>5</w:t>
            </w:r>
          </w:p>
        </w:tc>
        <w:tc>
          <w:tcPr>
            <w:tcW w:w="1134" w:type="dxa"/>
            <w:tcBorders>
              <w:right w:val="double" w:sz="4" w:space="0" w:color="auto"/>
            </w:tcBorders>
            <w:vAlign w:val="center"/>
          </w:tcPr>
          <w:p w:rsidR="00715044" w:rsidRPr="00A607E0" w:rsidRDefault="00715044" w:rsidP="005A40DC">
            <w:pPr>
              <w:jc w:val="center"/>
              <w:rPr>
                <w:sz w:val="20"/>
              </w:rPr>
            </w:pPr>
            <w:r w:rsidRPr="00A607E0">
              <w:rPr>
                <w:sz w:val="20"/>
                <w:szCs w:val="22"/>
              </w:rPr>
              <w:t>6</w:t>
            </w:r>
          </w:p>
        </w:tc>
        <w:tc>
          <w:tcPr>
            <w:tcW w:w="992" w:type="dxa"/>
            <w:tcBorders>
              <w:left w:val="nil"/>
            </w:tcBorders>
            <w:vAlign w:val="center"/>
          </w:tcPr>
          <w:p w:rsidR="00715044" w:rsidRPr="00A607E0" w:rsidRDefault="00715044" w:rsidP="005A40DC">
            <w:pPr>
              <w:jc w:val="center"/>
              <w:rPr>
                <w:sz w:val="20"/>
              </w:rPr>
            </w:pPr>
            <w:r w:rsidRPr="00A607E0">
              <w:rPr>
                <w:sz w:val="20"/>
                <w:szCs w:val="22"/>
              </w:rPr>
              <w:t>7</w:t>
            </w:r>
          </w:p>
        </w:tc>
        <w:tc>
          <w:tcPr>
            <w:tcW w:w="1134" w:type="dxa"/>
            <w:vAlign w:val="center"/>
          </w:tcPr>
          <w:p w:rsidR="00715044" w:rsidRPr="00A607E0" w:rsidRDefault="00715044" w:rsidP="005A40DC">
            <w:pPr>
              <w:jc w:val="center"/>
              <w:rPr>
                <w:sz w:val="20"/>
              </w:rPr>
            </w:pPr>
            <w:r w:rsidRPr="00A607E0">
              <w:rPr>
                <w:sz w:val="20"/>
                <w:szCs w:val="22"/>
              </w:rPr>
              <w:t>8</w:t>
            </w:r>
          </w:p>
        </w:tc>
        <w:tc>
          <w:tcPr>
            <w:tcW w:w="709" w:type="dxa"/>
            <w:tcBorders>
              <w:right w:val="double" w:sz="4" w:space="0" w:color="auto"/>
            </w:tcBorders>
            <w:vAlign w:val="center"/>
          </w:tcPr>
          <w:p w:rsidR="00715044" w:rsidRPr="00A607E0" w:rsidRDefault="00715044" w:rsidP="005A40DC">
            <w:pPr>
              <w:jc w:val="center"/>
              <w:rPr>
                <w:sz w:val="20"/>
              </w:rPr>
            </w:pPr>
            <w:r w:rsidRPr="00A607E0">
              <w:rPr>
                <w:sz w:val="20"/>
                <w:szCs w:val="22"/>
              </w:rPr>
              <w:t>9</w:t>
            </w:r>
          </w:p>
        </w:tc>
        <w:tc>
          <w:tcPr>
            <w:tcW w:w="992" w:type="dxa"/>
            <w:tcBorders>
              <w:left w:val="nil"/>
              <w:right w:val="double" w:sz="4" w:space="0" w:color="auto"/>
            </w:tcBorders>
            <w:vAlign w:val="center"/>
          </w:tcPr>
          <w:p w:rsidR="00715044" w:rsidRPr="00A607E0" w:rsidRDefault="00715044" w:rsidP="005A40DC">
            <w:pPr>
              <w:jc w:val="center"/>
              <w:rPr>
                <w:sz w:val="20"/>
              </w:rPr>
            </w:pPr>
            <w:r w:rsidRPr="00A607E0">
              <w:rPr>
                <w:sz w:val="20"/>
                <w:szCs w:val="22"/>
              </w:rPr>
              <w:t>10</w:t>
            </w:r>
          </w:p>
        </w:tc>
      </w:tr>
      <w:tr w:rsidR="00715044" w:rsidRPr="00345792" w:rsidTr="005A40DC">
        <w:trPr>
          <w:trHeight w:hRule="exact" w:val="240"/>
        </w:trPr>
        <w:tc>
          <w:tcPr>
            <w:tcW w:w="564" w:type="dxa"/>
            <w:vAlign w:val="center"/>
          </w:tcPr>
          <w:p w:rsidR="00715044" w:rsidRPr="00A607E0" w:rsidRDefault="00715044" w:rsidP="005A40DC">
            <w:pPr>
              <w:jc w:val="center"/>
              <w:rPr>
                <w:sz w:val="20"/>
              </w:rPr>
            </w:pPr>
          </w:p>
          <w:p w:rsidR="00715044" w:rsidRPr="00A607E0" w:rsidRDefault="00715044" w:rsidP="005A40DC">
            <w:pPr>
              <w:jc w:val="center"/>
              <w:rPr>
                <w:sz w:val="20"/>
              </w:rPr>
            </w:pPr>
          </w:p>
          <w:p w:rsidR="00715044" w:rsidRPr="00A607E0" w:rsidRDefault="00715044" w:rsidP="005A40DC">
            <w:pPr>
              <w:jc w:val="center"/>
              <w:rPr>
                <w:sz w:val="20"/>
              </w:rPr>
            </w:pPr>
          </w:p>
        </w:tc>
        <w:tc>
          <w:tcPr>
            <w:tcW w:w="736" w:type="dxa"/>
            <w:tcBorders>
              <w:right w:val="double" w:sz="4" w:space="0" w:color="auto"/>
            </w:tcBorders>
            <w:vAlign w:val="center"/>
          </w:tcPr>
          <w:p w:rsidR="00715044" w:rsidRPr="00A607E0" w:rsidRDefault="00715044" w:rsidP="005A40DC">
            <w:pPr>
              <w:jc w:val="center"/>
              <w:rPr>
                <w:sz w:val="20"/>
              </w:rPr>
            </w:pPr>
          </w:p>
        </w:tc>
        <w:tc>
          <w:tcPr>
            <w:tcW w:w="2102" w:type="dxa"/>
            <w:tcBorders>
              <w:left w:val="nil"/>
              <w:right w:val="double" w:sz="4" w:space="0" w:color="auto"/>
            </w:tcBorders>
            <w:vAlign w:val="center"/>
          </w:tcPr>
          <w:p w:rsidR="00715044" w:rsidRPr="00A607E0" w:rsidRDefault="00715044" w:rsidP="005A40DC">
            <w:pPr>
              <w:jc w:val="center"/>
              <w:rPr>
                <w:sz w:val="20"/>
              </w:rPr>
            </w:pPr>
          </w:p>
        </w:tc>
        <w:tc>
          <w:tcPr>
            <w:tcW w:w="1130" w:type="dxa"/>
            <w:tcBorders>
              <w:left w:val="double" w:sz="4" w:space="0" w:color="auto"/>
              <w:right w:val="double" w:sz="4" w:space="0" w:color="auto"/>
            </w:tcBorders>
            <w:vAlign w:val="center"/>
          </w:tcPr>
          <w:p w:rsidR="00715044" w:rsidRPr="00A607E0" w:rsidRDefault="00715044" w:rsidP="005A40DC">
            <w:pPr>
              <w:jc w:val="center"/>
              <w:rPr>
                <w:sz w:val="20"/>
              </w:rPr>
            </w:pPr>
          </w:p>
        </w:tc>
        <w:tc>
          <w:tcPr>
            <w:tcW w:w="855" w:type="dxa"/>
            <w:tcBorders>
              <w:left w:val="nil"/>
            </w:tcBorders>
            <w:vAlign w:val="center"/>
          </w:tcPr>
          <w:p w:rsidR="00715044" w:rsidRPr="00A607E0" w:rsidRDefault="00715044" w:rsidP="005A40DC">
            <w:pPr>
              <w:jc w:val="center"/>
              <w:rPr>
                <w:sz w:val="20"/>
              </w:rPr>
            </w:pPr>
          </w:p>
        </w:tc>
        <w:tc>
          <w:tcPr>
            <w:tcW w:w="1134" w:type="dxa"/>
            <w:tcBorders>
              <w:right w:val="double" w:sz="4" w:space="0" w:color="auto"/>
            </w:tcBorders>
            <w:vAlign w:val="center"/>
          </w:tcPr>
          <w:p w:rsidR="00715044" w:rsidRPr="00A607E0" w:rsidRDefault="00715044" w:rsidP="005A40DC">
            <w:pPr>
              <w:jc w:val="center"/>
              <w:rPr>
                <w:sz w:val="20"/>
              </w:rPr>
            </w:pPr>
          </w:p>
        </w:tc>
        <w:tc>
          <w:tcPr>
            <w:tcW w:w="992" w:type="dxa"/>
            <w:tcBorders>
              <w:left w:val="nil"/>
            </w:tcBorders>
            <w:vAlign w:val="center"/>
          </w:tcPr>
          <w:p w:rsidR="00715044" w:rsidRPr="00A607E0" w:rsidRDefault="00715044" w:rsidP="005A40DC">
            <w:pPr>
              <w:jc w:val="center"/>
              <w:rPr>
                <w:sz w:val="20"/>
              </w:rPr>
            </w:pPr>
          </w:p>
        </w:tc>
        <w:tc>
          <w:tcPr>
            <w:tcW w:w="1134" w:type="dxa"/>
            <w:vAlign w:val="center"/>
          </w:tcPr>
          <w:p w:rsidR="00715044" w:rsidRPr="00A607E0" w:rsidRDefault="00715044" w:rsidP="005A40DC">
            <w:pPr>
              <w:jc w:val="center"/>
              <w:rPr>
                <w:sz w:val="20"/>
              </w:rPr>
            </w:pPr>
          </w:p>
        </w:tc>
        <w:tc>
          <w:tcPr>
            <w:tcW w:w="709" w:type="dxa"/>
            <w:tcBorders>
              <w:right w:val="double" w:sz="4" w:space="0" w:color="auto"/>
            </w:tcBorders>
            <w:vAlign w:val="center"/>
          </w:tcPr>
          <w:p w:rsidR="00715044" w:rsidRPr="00A607E0" w:rsidRDefault="00715044" w:rsidP="005A40DC">
            <w:pPr>
              <w:jc w:val="center"/>
              <w:rPr>
                <w:sz w:val="20"/>
              </w:rPr>
            </w:pPr>
          </w:p>
        </w:tc>
        <w:tc>
          <w:tcPr>
            <w:tcW w:w="992" w:type="dxa"/>
            <w:tcBorders>
              <w:left w:val="nil"/>
              <w:right w:val="double" w:sz="4" w:space="0" w:color="auto"/>
            </w:tcBorders>
            <w:vAlign w:val="center"/>
          </w:tcPr>
          <w:p w:rsidR="00715044" w:rsidRPr="00A607E0" w:rsidRDefault="00715044" w:rsidP="005A40DC">
            <w:pPr>
              <w:jc w:val="center"/>
              <w:rPr>
                <w:sz w:val="20"/>
              </w:rPr>
            </w:pPr>
          </w:p>
        </w:tc>
      </w:tr>
      <w:tr w:rsidR="00715044" w:rsidRPr="00345792" w:rsidTr="005A40DC">
        <w:trPr>
          <w:trHeight w:hRule="exact" w:val="240"/>
        </w:trPr>
        <w:tc>
          <w:tcPr>
            <w:tcW w:w="564" w:type="dxa"/>
            <w:vAlign w:val="center"/>
          </w:tcPr>
          <w:p w:rsidR="00715044" w:rsidRPr="00345792" w:rsidRDefault="00715044" w:rsidP="005A40DC">
            <w:pPr>
              <w:jc w:val="center"/>
            </w:pPr>
          </w:p>
        </w:tc>
        <w:tc>
          <w:tcPr>
            <w:tcW w:w="736" w:type="dxa"/>
            <w:tcBorders>
              <w:right w:val="double" w:sz="4" w:space="0" w:color="auto"/>
            </w:tcBorders>
            <w:vAlign w:val="center"/>
          </w:tcPr>
          <w:p w:rsidR="00715044" w:rsidRPr="00345792" w:rsidRDefault="00715044" w:rsidP="005A40DC">
            <w:pPr>
              <w:jc w:val="center"/>
            </w:pPr>
          </w:p>
        </w:tc>
        <w:tc>
          <w:tcPr>
            <w:tcW w:w="2102" w:type="dxa"/>
            <w:tcBorders>
              <w:left w:val="nil"/>
              <w:right w:val="double" w:sz="4" w:space="0" w:color="auto"/>
            </w:tcBorders>
            <w:vAlign w:val="center"/>
          </w:tcPr>
          <w:p w:rsidR="00715044" w:rsidRPr="00345792" w:rsidRDefault="00715044" w:rsidP="005A40DC">
            <w:pPr>
              <w:jc w:val="center"/>
            </w:pPr>
          </w:p>
        </w:tc>
        <w:tc>
          <w:tcPr>
            <w:tcW w:w="1130" w:type="dxa"/>
            <w:tcBorders>
              <w:left w:val="double" w:sz="4" w:space="0" w:color="auto"/>
              <w:right w:val="double" w:sz="4" w:space="0" w:color="auto"/>
            </w:tcBorders>
            <w:vAlign w:val="center"/>
          </w:tcPr>
          <w:p w:rsidR="00715044" w:rsidRPr="00345792" w:rsidRDefault="00715044" w:rsidP="005A40DC">
            <w:pPr>
              <w:jc w:val="center"/>
            </w:pPr>
          </w:p>
        </w:tc>
        <w:tc>
          <w:tcPr>
            <w:tcW w:w="855" w:type="dxa"/>
            <w:tcBorders>
              <w:left w:val="nil"/>
            </w:tcBorders>
            <w:vAlign w:val="center"/>
          </w:tcPr>
          <w:p w:rsidR="00715044" w:rsidRPr="00345792" w:rsidRDefault="00715044" w:rsidP="005A40DC">
            <w:pPr>
              <w:jc w:val="center"/>
            </w:pPr>
          </w:p>
        </w:tc>
        <w:tc>
          <w:tcPr>
            <w:tcW w:w="1134" w:type="dxa"/>
            <w:tcBorders>
              <w:right w:val="double" w:sz="4" w:space="0" w:color="auto"/>
            </w:tcBorders>
            <w:vAlign w:val="center"/>
          </w:tcPr>
          <w:p w:rsidR="00715044" w:rsidRPr="00345792" w:rsidRDefault="00715044" w:rsidP="005A40DC">
            <w:pPr>
              <w:jc w:val="center"/>
            </w:pPr>
          </w:p>
        </w:tc>
        <w:tc>
          <w:tcPr>
            <w:tcW w:w="992" w:type="dxa"/>
            <w:tcBorders>
              <w:left w:val="nil"/>
            </w:tcBorders>
            <w:vAlign w:val="center"/>
          </w:tcPr>
          <w:p w:rsidR="00715044" w:rsidRPr="00345792" w:rsidRDefault="00715044" w:rsidP="005A40DC">
            <w:pPr>
              <w:jc w:val="center"/>
            </w:pPr>
          </w:p>
        </w:tc>
        <w:tc>
          <w:tcPr>
            <w:tcW w:w="1134" w:type="dxa"/>
            <w:vAlign w:val="center"/>
          </w:tcPr>
          <w:p w:rsidR="00715044" w:rsidRPr="00345792" w:rsidRDefault="00715044" w:rsidP="005A40DC">
            <w:pPr>
              <w:jc w:val="center"/>
            </w:pPr>
          </w:p>
        </w:tc>
        <w:tc>
          <w:tcPr>
            <w:tcW w:w="709" w:type="dxa"/>
            <w:tcBorders>
              <w:right w:val="double" w:sz="4" w:space="0" w:color="auto"/>
            </w:tcBorders>
            <w:vAlign w:val="center"/>
          </w:tcPr>
          <w:p w:rsidR="00715044" w:rsidRPr="00345792" w:rsidRDefault="00715044" w:rsidP="005A40DC">
            <w:pPr>
              <w:jc w:val="center"/>
            </w:pPr>
          </w:p>
        </w:tc>
        <w:tc>
          <w:tcPr>
            <w:tcW w:w="992" w:type="dxa"/>
            <w:tcBorders>
              <w:left w:val="nil"/>
              <w:right w:val="double" w:sz="4" w:space="0" w:color="auto"/>
            </w:tcBorders>
            <w:vAlign w:val="center"/>
          </w:tcPr>
          <w:p w:rsidR="00715044" w:rsidRPr="00345792" w:rsidRDefault="00715044" w:rsidP="005A40DC">
            <w:pPr>
              <w:jc w:val="center"/>
            </w:pPr>
          </w:p>
        </w:tc>
      </w:tr>
      <w:tr w:rsidR="00715044" w:rsidRPr="00345792" w:rsidTr="005A40DC">
        <w:trPr>
          <w:trHeight w:hRule="exact" w:val="240"/>
        </w:trPr>
        <w:tc>
          <w:tcPr>
            <w:tcW w:w="564" w:type="dxa"/>
            <w:vAlign w:val="center"/>
          </w:tcPr>
          <w:p w:rsidR="00715044" w:rsidRPr="00345792" w:rsidRDefault="00715044" w:rsidP="005A40DC">
            <w:pPr>
              <w:jc w:val="center"/>
            </w:pPr>
          </w:p>
        </w:tc>
        <w:tc>
          <w:tcPr>
            <w:tcW w:w="736" w:type="dxa"/>
            <w:tcBorders>
              <w:right w:val="double" w:sz="4" w:space="0" w:color="auto"/>
            </w:tcBorders>
            <w:vAlign w:val="center"/>
          </w:tcPr>
          <w:p w:rsidR="00715044" w:rsidRPr="00345792" w:rsidRDefault="00715044" w:rsidP="005A40DC">
            <w:pPr>
              <w:jc w:val="center"/>
            </w:pPr>
          </w:p>
        </w:tc>
        <w:tc>
          <w:tcPr>
            <w:tcW w:w="2102" w:type="dxa"/>
            <w:tcBorders>
              <w:left w:val="nil"/>
              <w:right w:val="double" w:sz="4" w:space="0" w:color="auto"/>
            </w:tcBorders>
            <w:vAlign w:val="center"/>
          </w:tcPr>
          <w:p w:rsidR="00715044" w:rsidRPr="00345792" w:rsidRDefault="00715044" w:rsidP="005A40DC">
            <w:pPr>
              <w:jc w:val="center"/>
            </w:pPr>
          </w:p>
        </w:tc>
        <w:tc>
          <w:tcPr>
            <w:tcW w:w="1130" w:type="dxa"/>
            <w:tcBorders>
              <w:left w:val="double" w:sz="4" w:space="0" w:color="auto"/>
              <w:right w:val="double" w:sz="4" w:space="0" w:color="auto"/>
            </w:tcBorders>
            <w:vAlign w:val="center"/>
          </w:tcPr>
          <w:p w:rsidR="00715044" w:rsidRPr="00345792" w:rsidRDefault="00715044" w:rsidP="005A40DC">
            <w:pPr>
              <w:jc w:val="center"/>
            </w:pPr>
          </w:p>
        </w:tc>
        <w:tc>
          <w:tcPr>
            <w:tcW w:w="855" w:type="dxa"/>
            <w:tcBorders>
              <w:left w:val="nil"/>
            </w:tcBorders>
            <w:vAlign w:val="center"/>
          </w:tcPr>
          <w:p w:rsidR="00715044" w:rsidRPr="00345792" w:rsidRDefault="00715044" w:rsidP="005A40DC">
            <w:pPr>
              <w:jc w:val="center"/>
            </w:pPr>
          </w:p>
        </w:tc>
        <w:tc>
          <w:tcPr>
            <w:tcW w:w="1134" w:type="dxa"/>
            <w:tcBorders>
              <w:right w:val="double" w:sz="4" w:space="0" w:color="auto"/>
            </w:tcBorders>
            <w:vAlign w:val="center"/>
          </w:tcPr>
          <w:p w:rsidR="00715044" w:rsidRPr="00345792" w:rsidRDefault="00715044" w:rsidP="005A40DC">
            <w:pPr>
              <w:jc w:val="center"/>
            </w:pPr>
          </w:p>
        </w:tc>
        <w:tc>
          <w:tcPr>
            <w:tcW w:w="992" w:type="dxa"/>
            <w:tcBorders>
              <w:left w:val="nil"/>
            </w:tcBorders>
            <w:vAlign w:val="center"/>
          </w:tcPr>
          <w:p w:rsidR="00715044" w:rsidRPr="00345792" w:rsidRDefault="00715044" w:rsidP="005A40DC">
            <w:pPr>
              <w:jc w:val="center"/>
            </w:pPr>
          </w:p>
        </w:tc>
        <w:tc>
          <w:tcPr>
            <w:tcW w:w="1134" w:type="dxa"/>
            <w:vAlign w:val="center"/>
          </w:tcPr>
          <w:p w:rsidR="00715044" w:rsidRPr="00345792" w:rsidRDefault="00715044" w:rsidP="005A40DC">
            <w:pPr>
              <w:jc w:val="center"/>
            </w:pPr>
          </w:p>
        </w:tc>
        <w:tc>
          <w:tcPr>
            <w:tcW w:w="709" w:type="dxa"/>
            <w:tcBorders>
              <w:right w:val="double" w:sz="4" w:space="0" w:color="auto"/>
            </w:tcBorders>
            <w:vAlign w:val="center"/>
          </w:tcPr>
          <w:p w:rsidR="00715044" w:rsidRPr="00345792" w:rsidRDefault="00715044" w:rsidP="005A40DC">
            <w:pPr>
              <w:jc w:val="center"/>
            </w:pPr>
          </w:p>
        </w:tc>
        <w:tc>
          <w:tcPr>
            <w:tcW w:w="992" w:type="dxa"/>
            <w:tcBorders>
              <w:left w:val="nil"/>
              <w:right w:val="double" w:sz="4" w:space="0" w:color="auto"/>
            </w:tcBorders>
            <w:vAlign w:val="center"/>
          </w:tcPr>
          <w:p w:rsidR="00715044" w:rsidRPr="00345792" w:rsidRDefault="00715044" w:rsidP="005A40DC">
            <w:pPr>
              <w:jc w:val="center"/>
            </w:pPr>
          </w:p>
        </w:tc>
      </w:tr>
      <w:tr w:rsidR="00715044" w:rsidRPr="00345792" w:rsidTr="005A40DC">
        <w:trPr>
          <w:trHeight w:hRule="exact" w:val="240"/>
        </w:trPr>
        <w:tc>
          <w:tcPr>
            <w:tcW w:w="564" w:type="dxa"/>
            <w:vAlign w:val="center"/>
          </w:tcPr>
          <w:p w:rsidR="00715044" w:rsidRPr="00345792" w:rsidRDefault="00715044" w:rsidP="005A40DC">
            <w:pPr>
              <w:jc w:val="center"/>
            </w:pPr>
          </w:p>
        </w:tc>
        <w:tc>
          <w:tcPr>
            <w:tcW w:w="736" w:type="dxa"/>
            <w:tcBorders>
              <w:right w:val="double" w:sz="4" w:space="0" w:color="auto"/>
            </w:tcBorders>
            <w:vAlign w:val="center"/>
          </w:tcPr>
          <w:p w:rsidR="00715044" w:rsidRPr="00345792" w:rsidRDefault="00715044" w:rsidP="005A40DC">
            <w:pPr>
              <w:jc w:val="center"/>
            </w:pPr>
          </w:p>
        </w:tc>
        <w:tc>
          <w:tcPr>
            <w:tcW w:w="2102" w:type="dxa"/>
            <w:tcBorders>
              <w:left w:val="nil"/>
              <w:right w:val="double" w:sz="4" w:space="0" w:color="auto"/>
            </w:tcBorders>
            <w:vAlign w:val="center"/>
          </w:tcPr>
          <w:p w:rsidR="00715044" w:rsidRPr="00345792" w:rsidRDefault="00715044" w:rsidP="005A40DC">
            <w:pPr>
              <w:jc w:val="center"/>
            </w:pPr>
          </w:p>
        </w:tc>
        <w:tc>
          <w:tcPr>
            <w:tcW w:w="1130" w:type="dxa"/>
            <w:tcBorders>
              <w:left w:val="double" w:sz="4" w:space="0" w:color="auto"/>
              <w:right w:val="double" w:sz="4" w:space="0" w:color="auto"/>
            </w:tcBorders>
            <w:vAlign w:val="center"/>
          </w:tcPr>
          <w:p w:rsidR="00715044" w:rsidRPr="00345792" w:rsidRDefault="00715044" w:rsidP="005A40DC">
            <w:pPr>
              <w:jc w:val="center"/>
            </w:pPr>
            <w:r w:rsidRPr="00345792">
              <w:rPr>
                <w:sz w:val="22"/>
                <w:szCs w:val="22"/>
              </w:rPr>
              <w:t xml:space="preserve">               Итого</w:t>
            </w:r>
          </w:p>
        </w:tc>
        <w:tc>
          <w:tcPr>
            <w:tcW w:w="855" w:type="dxa"/>
            <w:tcBorders>
              <w:left w:val="nil"/>
            </w:tcBorders>
            <w:vAlign w:val="center"/>
          </w:tcPr>
          <w:p w:rsidR="00715044" w:rsidRPr="00345792" w:rsidRDefault="00715044" w:rsidP="005A40DC">
            <w:pPr>
              <w:jc w:val="center"/>
            </w:pPr>
          </w:p>
        </w:tc>
        <w:tc>
          <w:tcPr>
            <w:tcW w:w="1134" w:type="dxa"/>
            <w:tcBorders>
              <w:right w:val="double" w:sz="4" w:space="0" w:color="auto"/>
            </w:tcBorders>
            <w:vAlign w:val="center"/>
          </w:tcPr>
          <w:p w:rsidR="00715044" w:rsidRPr="00345792" w:rsidRDefault="00715044" w:rsidP="005A40DC">
            <w:pPr>
              <w:jc w:val="center"/>
            </w:pPr>
          </w:p>
        </w:tc>
        <w:tc>
          <w:tcPr>
            <w:tcW w:w="992" w:type="dxa"/>
            <w:tcBorders>
              <w:left w:val="nil"/>
            </w:tcBorders>
            <w:vAlign w:val="center"/>
          </w:tcPr>
          <w:p w:rsidR="00715044" w:rsidRPr="00345792" w:rsidRDefault="00715044" w:rsidP="005A40DC">
            <w:pPr>
              <w:jc w:val="center"/>
            </w:pPr>
          </w:p>
        </w:tc>
        <w:tc>
          <w:tcPr>
            <w:tcW w:w="1134" w:type="dxa"/>
            <w:vAlign w:val="center"/>
          </w:tcPr>
          <w:p w:rsidR="00715044" w:rsidRPr="00345792" w:rsidRDefault="00715044" w:rsidP="005A40DC">
            <w:pPr>
              <w:jc w:val="center"/>
            </w:pPr>
          </w:p>
        </w:tc>
        <w:tc>
          <w:tcPr>
            <w:tcW w:w="709" w:type="dxa"/>
            <w:tcBorders>
              <w:right w:val="double" w:sz="4" w:space="0" w:color="auto"/>
            </w:tcBorders>
            <w:vAlign w:val="center"/>
          </w:tcPr>
          <w:p w:rsidR="00715044" w:rsidRPr="00345792" w:rsidRDefault="00715044" w:rsidP="005A40DC">
            <w:pPr>
              <w:jc w:val="center"/>
            </w:pPr>
          </w:p>
        </w:tc>
        <w:tc>
          <w:tcPr>
            <w:tcW w:w="992" w:type="dxa"/>
            <w:tcBorders>
              <w:left w:val="nil"/>
              <w:right w:val="double" w:sz="4" w:space="0" w:color="auto"/>
            </w:tcBorders>
            <w:vAlign w:val="center"/>
          </w:tcPr>
          <w:p w:rsidR="00715044" w:rsidRPr="00345792" w:rsidRDefault="00715044" w:rsidP="005A40DC">
            <w:pPr>
              <w:jc w:val="center"/>
            </w:pPr>
          </w:p>
        </w:tc>
      </w:tr>
    </w:tbl>
    <w:p w:rsidR="00715044" w:rsidRDefault="00715044" w:rsidP="00715044">
      <w:pPr>
        <w:pStyle w:val="a9"/>
        <w:rPr>
          <w:szCs w:val="22"/>
        </w:rPr>
      </w:pPr>
      <w:r w:rsidRPr="00345792">
        <w:rPr>
          <w:szCs w:val="22"/>
        </w:rPr>
        <w:t xml:space="preserve">            </w:t>
      </w:r>
    </w:p>
    <w:p w:rsidR="00715044" w:rsidRPr="00DB79CD" w:rsidRDefault="00715044" w:rsidP="00715044">
      <w:pPr>
        <w:pStyle w:val="a9"/>
        <w:ind w:right="-85"/>
        <w:rPr>
          <w:rFonts w:ascii="Times New Roman" w:hAnsi="Times New Roman"/>
          <w:sz w:val="20"/>
        </w:rPr>
      </w:pPr>
      <w:r w:rsidRPr="00345792">
        <w:rPr>
          <w:szCs w:val="22"/>
        </w:rPr>
        <w:t xml:space="preserve">   </w:t>
      </w:r>
      <w:r w:rsidRPr="00DB79CD">
        <w:rPr>
          <w:rFonts w:ascii="Times New Roman" w:hAnsi="Times New Roman"/>
          <w:sz w:val="20"/>
        </w:rPr>
        <w:t>Указанные в настоящем акте материальные ценности приняты и подлежат оприходованию по счетам  баланса Заказчика.</w:t>
      </w:r>
    </w:p>
    <w:p w:rsidR="00715044" w:rsidRPr="00DB79CD" w:rsidRDefault="00715044" w:rsidP="00715044">
      <w:pPr>
        <w:pStyle w:val="a9"/>
        <w:rPr>
          <w:rFonts w:ascii="Times New Roman" w:hAnsi="Times New Roman"/>
          <w:sz w:val="20"/>
        </w:rPr>
      </w:pPr>
      <w:r w:rsidRPr="00DB79CD">
        <w:rPr>
          <w:rFonts w:ascii="Times New Roman" w:hAnsi="Times New Roman"/>
          <w:sz w:val="20"/>
        </w:rPr>
        <w:t xml:space="preserve">      Комиссия Заказчика</w:t>
      </w:r>
    </w:p>
    <w:p w:rsidR="00715044" w:rsidRPr="00DB79CD" w:rsidRDefault="00715044" w:rsidP="00715044">
      <w:pPr>
        <w:pStyle w:val="a9"/>
        <w:tabs>
          <w:tab w:val="left" w:pos="5245"/>
        </w:tabs>
        <w:ind w:right="57"/>
        <w:rPr>
          <w:rFonts w:ascii="Times New Roman" w:hAnsi="Times New Roman"/>
          <w:sz w:val="20"/>
        </w:rPr>
      </w:pPr>
      <w:r w:rsidRPr="00DB79CD">
        <w:rPr>
          <w:rFonts w:ascii="Times New Roman" w:hAnsi="Times New Roman"/>
          <w:sz w:val="20"/>
        </w:rPr>
        <w:t xml:space="preserve">     ___________   __________     _______________                 </w:t>
      </w:r>
    </w:p>
    <w:p w:rsidR="00715044" w:rsidRPr="00DB79CD" w:rsidRDefault="00715044" w:rsidP="00715044">
      <w:pPr>
        <w:pStyle w:val="a9"/>
        <w:tabs>
          <w:tab w:val="left" w:pos="5245"/>
        </w:tabs>
        <w:ind w:right="57"/>
        <w:rPr>
          <w:rFonts w:ascii="Times New Roman" w:hAnsi="Times New Roman"/>
          <w:sz w:val="20"/>
        </w:rPr>
      </w:pPr>
      <w:r w:rsidRPr="00DB79CD">
        <w:rPr>
          <w:rFonts w:ascii="Times New Roman" w:hAnsi="Times New Roman"/>
          <w:sz w:val="20"/>
        </w:rPr>
        <w:t xml:space="preserve">      ( должность)  (подпись)        (расшифровка подписи)         </w:t>
      </w:r>
    </w:p>
    <w:p w:rsidR="00715044" w:rsidRPr="00DB79CD" w:rsidRDefault="00715044" w:rsidP="00715044">
      <w:pPr>
        <w:pStyle w:val="a9"/>
        <w:ind w:right="57"/>
        <w:rPr>
          <w:rFonts w:ascii="Times New Roman" w:hAnsi="Times New Roman"/>
          <w:sz w:val="20"/>
        </w:rPr>
      </w:pPr>
      <w:r w:rsidRPr="00DB79CD">
        <w:rPr>
          <w:rFonts w:ascii="Times New Roman" w:hAnsi="Times New Roman"/>
          <w:sz w:val="20"/>
        </w:rPr>
        <w:t xml:space="preserve">     ___________   __________      ______________</w:t>
      </w:r>
    </w:p>
    <w:p w:rsidR="00715044" w:rsidRPr="00DB79CD" w:rsidRDefault="00715044" w:rsidP="00715044">
      <w:pPr>
        <w:pStyle w:val="a9"/>
        <w:ind w:right="57"/>
        <w:rPr>
          <w:rFonts w:ascii="Times New Roman" w:hAnsi="Times New Roman"/>
          <w:sz w:val="20"/>
        </w:rPr>
      </w:pPr>
      <w:r w:rsidRPr="00DB79CD">
        <w:rPr>
          <w:rFonts w:ascii="Times New Roman" w:hAnsi="Times New Roman"/>
          <w:sz w:val="20"/>
        </w:rPr>
        <w:t xml:space="preserve">     (должность)  (подпись) (         (расшифровка подписи)</w:t>
      </w:r>
    </w:p>
    <w:p w:rsidR="00715044" w:rsidRPr="00DB79CD" w:rsidRDefault="00715044" w:rsidP="00715044">
      <w:pPr>
        <w:pStyle w:val="a9"/>
        <w:tabs>
          <w:tab w:val="left" w:pos="5245"/>
        </w:tabs>
        <w:rPr>
          <w:rFonts w:ascii="Times New Roman" w:hAnsi="Times New Roman"/>
          <w:sz w:val="20"/>
        </w:rPr>
      </w:pPr>
      <w:r w:rsidRPr="00DB79CD">
        <w:rPr>
          <w:rFonts w:ascii="Times New Roman" w:hAnsi="Times New Roman"/>
          <w:sz w:val="20"/>
        </w:rPr>
        <w:t xml:space="preserve">    _____________  __________  __________________               </w:t>
      </w:r>
    </w:p>
    <w:p w:rsidR="00715044" w:rsidRPr="00DB79CD" w:rsidRDefault="00715044" w:rsidP="00715044">
      <w:pPr>
        <w:pStyle w:val="a9"/>
        <w:tabs>
          <w:tab w:val="left" w:pos="5245"/>
        </w:tabs>
        <w:ind w:right="57"/>
        <w:rPr>
          <w:rFonts w:ascii="Times New Roman" w:hAnsi="Times New Roman"/>
          <w:sz w:val="20"/>
        </w:rPr>
      </w:pPr>
      <w:r w:rsidRPr="00DB79CD">
        <w:rPr>
          <w:rFonts w:ascii="Times New Roman" w:hAnsi="Times New Roman"/>
          <w:sz w:val="20"/>
        </w:rPr>
        <w:t xml:space="preserve">     ( должность)     (подпись)      (расшифровка подписи) </w:t>
      </w:r>
    </w:p>
    <w:p w:rsidR="00715044" w:rsidRPr="00DB79CD" w:rsidRDefault="00715044" w:rsidP="00715044">
      <w:pPr>
        <w:pStyle w:val="a9"/>
        <w:tabs>
          <w:tab w:val="left" w:pos="5245"/>
        </w:tabs>
        <w:ind w:right="57"/>
        <w:rPr>
          <w:rFonts w:ascii="Times New Roman" w:hAnsi="Times New Roman"/>
          <w:sz w:val="20"/>
        </w:rPr>
      </w:pPr>
      <w:r w:rsidRPr="00DB79CD">
        <w:rPr>
          <w:rFonts w:ascii="Times New Roman" w:hAnsi="Times New Roman"/>
          <w:sz w:val="20"/>
        </w:rPr>
        <w:t xml:space="preserve">    ____________   __________    _________________      </w:t>
      </w:r>
    </w:p>
    <w:p w:rsidR="00715044" w:rsidRPr="00DB79CD" w:rsidRDefault="00715044" w:rsidP="00715044">
      <w:pPr>
        <w:pStyle w:val="a9"/>
        <w:tabs>
          <w:tab w:val="left" w:pos="5245"/>
        </w:tabs>
        <w:ind w:right="57"/>
        <w:rPr>
          <w:rFonts w:ascii="Times New Roman" w:hAnsi="Times New Roman"/>
          <w:sz w:val="20"/>
        </w:rPr>
      </w:pPr>
      <w:r w:rsidRPr="00DB79CD">
        <w:rPr>
          <w:rFonts w:ascii="Times New Roman" w:hAnsi="Times New Roman"/>
          <w:sz w:val="20"/>
        </w:rPr>
        <w:t xml:space="preserve">     (должность)      (подпись)      ( расшифровка подписи)</w:t>
      </w:r>
    </w:p>
    <w:p w:rsidR="00715044" w:rsidRPr="00DB79CD" w:rsidRDefault="00715044" w:rsidP="00715044">
      <w:pPr>
        <w:pStyle w:val="a9"/>
        <w:tabs>
          <w:tab w:val="left" w:pos="5245"/>
        </w:tabs>
        <w:rPr>
          <w:rFonts w:ascii="Times New Roman" w:hAnsi="Times New Roman"/>
          <w:sz w:val="20"/>
        </w:rPr>
      </w:pPr>
      <w:r w:rsidRPr="00DB79CD">
        <w:rPr>
          <w:rFonts w:ascii="Times New Roman" w:hAnsi="Times New Roman"/>
          <w:sz w:val="20"/>
        </w:rPr>
        <w:t xml:space="preserve"> </w:t>
      </w:r>
    </w:p>
    <w:p w:rsidR="00715044" w:rsidRPr="00DB79CD" w:rsidRDefault="00715044" w:rsidP="00715044">
      <w:pPr>
        <w:pStyle w:val="a9"/>
        <w:tabs>
          <w:tab w:val="left" w:pos="5245"/>
        </w:tabs>
        <w:rPr>
          <w:rFonts w:ascii="Times New Roman" w:hAnsi="Times New Roman"/>
          <w:sz w:val="20"/>
        </w:rPr>
      </w:pPr>
      <w:r w:rsidRPr="00DB79CD">
        <w:rPr>
          <w:rFonts w:ascii="Times New Roman" w:hAnsi="Times New Roman"/>
          <w:sz w:val="20"/>
        </w:rPr>
        <w:t xml:space="preserve">     Принял:</w:t>
      </w:r>
      <w:r w:rsidRPr="00DB79CD">
        <w:rPr>
          <w:rFonts w:ascii="Times New Roman" w:hAnsi="Times New Roman"/>
          <w:sz w:val="20"/>
        </w:rPr>
        <w:tab/>
      </w:r>
      <w:r w:rsidRPr="00DB79CD">
        <w:rPr>
          <w:rFonts w:ascii="Times New Roman" w:hAnsi="Times New Roman"/>
          <w:sz w:val="20"/>
        </w:rPr>
        <w:tab/>
        <w:t>Сдал:</w:t>
      </w:r>
    </w:p>
    <w:p w:rsidR="00715044" w:rsidRPr="00DB79CD" w:rsidRDefault="00715044" w:rsidP="00715044">
      <w:pPr>
        <w:pStyle w:val="a9"/>
        <w:tabs>
          <w:tab w:val="left" w:pos="5245"/>
        </w:tabs>
        <w:rPr>
          <w:rFonts w:ascii="Times New Roman" w:hAnsi="Times New Roman"/>
          <w:sz w:val="20"/>
        </w:rPr>
      </w:pPr>
      <w:r w:rsidRPr="00DB79CD">
        <w:rPr>
          <w:rFonts w:ascii="Times New Roman" w:hAnsi="Times New Roman"/>
          <w:sz w:val="20"/>
        </w:rPr>
        <w:t xml:space="preserve">     От Заказчика         </w:t>
      </w:r>
      <w:r w:rsidRPr="00DB79CD">
        <w:rPr>
          <w:rFonts w:ascii="Times New Roman" w:hAnsi="Times New Roman"/>
          <w:sz w:val="20"/>
        </w:rPr>
        <w:tab/>
      </w:r>
      <w:r w:rsidRPr="00DB79CD">
        <w:rPr>
          <w:rFonts w:ascii="Times New Roman" w:hAnsi="Times New Roman"/>
          <w:sz w:val="20"/>
        </w:rPr>
        <w:tab/>
        <w:t>от Подрядчика</w:t>
      </w:r>
    </w:p>
    <w:p w:rsidR="00715044" w:rsidRPr="00DB79CD" w:rsidRDefault="00715044" w:rsidP="00715044">
      <w:pPr>
        <w:pStyle w:val="a9"/>
        <w:tabs>
          <w:tab w:val="left" w:pos="5245"/>
        </w:tabs>
        <w:spacing w:before="80" w:after="120"/>
        <w:ind w:right="57"/>
        <w:rPr>
          <w:rFonts w:ascii="Times New Roman" w:hAnsi="Times New Roman"/>
          <w:sz w:val="20"/>
        </w:rPr>
      </w:pPr>
      <w:r w:rsidRPr="00DB79CD">
        <w:rPr>
          <w:rFonts w:ascii="Times New Roman" w:hAnsi="Times New Roman"/>
          <w:sz w:val="20"/>
        </w:rPr>
        <w:t>:    ___________ _________ ___________________                ____________  __________  _______________</w:t>
      </w:r>
    </w:p>
    <w:p w:rsidR="00715044" w:rsidRDefault="00715044" w:rsidP="00715044">
      <w:pPr>
        <w:pStyle w:val="a9"/>
        <w:tabs>
          <w:tab w:val="left" w:pos="5245"/>
        </w:tabs>
        <w:ind w:right="57"/>
        <w:rPr>
          <w:rFonts w:ascii="Times New Roman" w:hAnsi="Times New Roman"/>
          <w:sz w:val="20"/>
        </w:rPr>
      </w:pPr>
      <w:r w:rsidRPr="00DB79CD">
        <w:rPr>
          <w:rFonts w:ascii="Times New Roman" w:hAnsi="Times New Roman"/>
          <w:sz w:val="20"/>
        </w:rPr>
        <w:t xml:space="preserve">    (должность)   ( подпись)  (расшифровка подписи)                (должность)  (подпись)  (расшифровка подписи) </w:t>
      </w:r>
    </w:p>
    <w:p w:rsidR="00715044" w:rsidRDefault="00715044" w:rsidP="00715044">
      <w:pPr>
        <w:pStyle w:val="a9"/>
        <w:tabs>
          <w:tab w:val="left" w:pos="5245"/>
        </w:tabs>
        <w:ind w:right="57"/>
        <w:rPr>
          <w:rFonts w:ascii="Times New Roman" w:hAnsi="Times New Roman"/>
          <w:sz w:val="20"/>
        </w:rPr>
      </w:pPr>
      <w:r>
        <w:rPr>
          <w:rFonts w:ascii="Times New Roman" w:hAnsi="Times New Roman"/>
          <w:sz w:val="20"/>
        </w:rPr>
        <w:t xml:space="preserve">   </w:t>
      </w:r>
    </w:p>
    <w:p w:rsidR="00715044" w:rsidRPr="00DB79CD" w:rsidRDefault="00715044" w:rsidP="00715044">
      <w:pPr>
        <w:pStyle w:val="a9"/>
        <w:tabs>
          <w:tab w:val="left" w:pos="5245"/>
        </w:tabs>
        <w:ind w:right="57"/>
        <w:rPr>
          <w:rFonts w:ascii="Times New Roman" w:hAnsi="Times New Roman"/>
          <w:sz w:val="20"/>
        </w:rPr>
      </w:pPr>
      <w:r>
        <w:rPr>
          <w:rFonts w:ascii="Times New Roman" w:hAnsi="Times New Roman"/>
          <w:sz w:val="20"/>
        </w:rPr>
        <w:t xml:space="preserve">    Доверенность № _______ от ____________</w:t>
      </w:r>
    </w:p>
    <w:p w:rsidR="00715044" w:rsidRDefault="00715044" w:rsidP="00715044">
      <w:pPr>
        <w:pStyle w:val="a9"/>
        <w:tabs>
          <w:tab w:val="left" w:pos="5245"/>
        </w:tabs>
        <w:ind w:right="57"/>
        <w:rPr>
          <w:rFonts w:ascii="Times New Roman" w:hAnsi="Times New Roman"/>
          <w:sz w:val="20"/>
        </w:rPr>
      </w:pPr>
      <w:r w:rsidRPr="00DB79CD">
        <w:rPr>
          <w:rFonts w:ascii="Times New Roman" w:hAnsi="Times New Roman"/>
          <w:sz w:val="20"/>
        </w:rPr>
        <w:t xml:space="preserve">  </w:t>
      </w:r>
    </w:p>
    <w:p w:rsidR="00715044" w:rsidRDefault="00715044" w:rsidP="00715044">
      <w:pPr>
        <w:pStyle w:val="a9"/>
        <w:tabs>
          <w:tab w:val="left" w:pos="5245"/>
        </w:tabs>
        <w:ind w:right="57"/>
        <w:rPr>
          <w:rFonts w:ascii="Times New Roman" w:hAnsi="Times New Roman"/>
        </w:rPr>
      </w:pPr>
      <w:r>
        <w:rPr>
          <w:rFonts w:ascii="Times New Roman" w:hAnsi="Times New Roman"/>
          <w:sz w:val="20"/>
        </w:rPr>
        <w:t xml:space="preserve">  </w:t>
      </w:r>
      <w:r w:rsidRPr="00DB79CD">
        <w:rPr>
          <w:rFonts w:ascii="Times New Roman" w:hAnsi="Times New Roman"/>
          <w:sz w:val="20"/>
        </w:rPr>
        <w:t xml:space="preserve">   М..П.</w:t>
      </w:r>
      <w:r w:rsidRPr="00DB79CD">
        <w:rPr>
          <w:rFonts w:ascii="Times New Roman" w:hAnsi="Times New Roman"/>
          <w:sz w:val="20"/>
        </w:rPr>
        <w:tab/>
        <w:t xml:space="preserve">  М.П.</w:t>
      </w:r>
      <w:r w:rsidRPr="00DB79CD">
        <w:rPr>
          <w:rFonts w:ascii="Times New Roman" w:hAnsi="Times New Roman"/>
          <w:sz w:val="20"/>
        </w:rPr>
        <w:tab/>
      </w:r>
    </w:p>
    <w:p w:rsidR="00715044" w:rsidRDefault="00715044" w:rsidP="00715044">
      <w:pPr>
        <w:pStyle w:val="ConsPlusNonformat"/>
        <w:ind w:left="6480" w:firstLine="600"/>
        <w:rPr>
          <w:rFonts w:ascii="Times New Roman" w:hAnsi="Times New Roman" w:cs="Times New Roman"/>
          <w:sz w:val="22"/>
        </w:rPr>
      </w:pPr>
    </w:p>
    <w:p w:rsidR="00715044" w:rsidRDefault="00715044" w:rsidP="00715044">
      <w:pPr>
        <w:pStyle w:val="ConsPlusNonformat"/>
        <w:ind w:left="6480" w:firstLine="600"/>
        <w:rPr>
          <w:rFonts w:ascii="Times New Roman" w:hAnsi="Times New Roman" w:cs="Times New Roman"/>
          <w:sz w:val="22"/>
        </w:rPr>
      </w:pPr>
    </w:p>
    <w:permEnd w:id="2079599778"/>
    <w:p w:rsidR="00715044" w:rsidRDefault="00715044" w:rsidP="00715044">
      <w:pPr>
        <w:pStyle w:val="ConsPlusNonformat"/>
        <w:ind w:left="6480" w:firstLine="600"/>
        <w:rPr>
          <w:rFonts w:ascii="Times New Roman" w:hAnsi="Times New Roman" w:cs="Times New Roman"/>
          <w:sz w:val="22"/>
        </w:rPr>
      </w:pPr>
    </w:p>
    <w:p w:rsidR="00715044" w:rsidRDefault="00715044" w:rsidP="00715044">
      <w:pPr>
        <w:pStyle w:val="ConsPlusNonformat"/>
        <w:ind w:left="6480" w:firstLine="600"/>
        <w:rPr>
          <w:rFonts w:ascii="Times New Roman" w:hAnsi="Times New Roman" w:cs="Times New Roman"/>
          <w:sz w:val="22"/>
        </w:rPr>
      </w:pPr>
    </w:p>
    <w:p w:rsidR="00715044" w:rsidRDefault="00715044" w:rsidP="00715044">
      <w:pPr>
        <w:pStyle w:val="ConsPlusNonformat"/>
        <w:ind w:left="6480" w:firstLine="600"/>
        <w:rPr>
          <w:rFonts w:ascii="Times New Roman" w:hAnsi="Times New Roman" w:cs="Times New Roman"/>
          <w:sz w:val="22"/>
        </w:rPr>
      </w:pPr>
      <w:r>
        <w:rPr>
          <w:rFonts w:ascii="Times New Roman" w:hAnsi="Times New Roman" w:cs="Times New Roman"/>
          <w:sz w:val="22"/>
        </w:rPr>
        <w:t xml:space="preserve">    </w:t>
      </w:r>
      <w:permStart w:id="1587089774" w:edGrp="everyone"/>
      <w:r w:rsidRPr="00203BBA">
        <w:rPr>
          <w:rFonts w:ascii="Times New Roman" w:hAnsi="Times New Roman" w:cs="Times New Roman"/>
          <w:sz w:val="22"/>
        </w:rPr>
        <w:t xml:space="preserve">Приложение № </w:t>
      </w:r>
      <w:r>
        <w:rPr>
          <w:rFonts w:ascii="Times New Roman" w:hAnsi="Times New Roman" w:cs="Times New Roman"/>
          <w:sz w:val="22"/>
        </w:rPr>
        <w:t xml:space="preserve"> </w:t>
      </w:r>
      <w:r w:rsidRPr="00203BBA">
        <w:rPr>
          <w:rFonts w:ascii="Times New Roman" w:hAnsi="Times New Roman" w:cs="Times New Roman"/>
          <w:sz w:val="22"/>
        </w:rPr>
        <w:t xml:space="preserve">  </w:t>
      </w:r>
      <w:r>
        <w:rPr>
          <w:rFonts w:ascii="Times New Roman" w:hAnsi="Times New Roman" w:cs="Times New Roman"/>
          <w:sz w:val="22"/>
        </w:rPr>
        <w:t>11</w:t>
      </w:r>
    </w:p>
    <w:p w:rsidR="00715044" w:rsidRPr="00203BBA" w:rsidRDefault="00715044" w:rsidP="00715044">
      <w:pPr>
        <w:pStyle w:val="ConsPlusNonformat"/>
        <w:ind w:left="6480" w:firstLine="600"/>
        <w:rPr>
          <w:rFonts w:ascii="Times New Roman" w:hAnsi="Times New Roman" w:cs="Times New Roman"/>
          <w:sz w:val="22"/>
        </w:rPr>
      </w:pPr>
      <w:r>
        <w:rPr>
          <w:rFonts w:ascii="Times New Roman" w:hAnsi="Times New Roman" w:cs="Times New Roman"/>
          <w:sz w:val="22"/>
        </w:rPr>
        <w:t xml:space="preserve">     </w:t>
      </w:r>
      <w:r w:rsidRPr="00203BBA">
        <w:rPr>
          <w:rFonts w:ascii="Times New Roman" w:hAnsi="Times New Roman" w:cs="Times New Roman"/>
          <w:sz w:val="22"/>
        </w:rPr>
        <w:t>к договору подряда №___</w:t>
      </w:r>
    </w:p>
    <w:p w:rsidR="00715044" w:rsidRPr="00203BBA" w:rsidRDefault="00715044" w:rsidP="00715044">
      <w:pPr>
        <w:pStyle w:val="ConsPlusNonformat"/>
        <w:rPr>
          <w:rFonts w:ascii="Times New Roman" w:hAnsi="Times New Roman" w:cs="Times New Roman"/>
          <w:sz w:val="22"/>
        </w:rPr>
      </w:pPr>
      <w:r w:rsidRPr="00203BBA">
        <w:rPr>
          <w:rFonts w:ascii="Times New Roman" w:hAnsi="Times New Roman" w:cs="Times New Roman"/>
          <w:sz w:val="22"/>
        </w:rPr>
        <w:t xml:space="preserve">                     </w:t>
      </w:r>
      <w:r w:rsidRPr="00203BBA">
        <w:rPr>
          <w:rFonts w:ascii="Times New Roman" w:hAnsi="Times New Roman" w:cs="Times New Roman"/>
          <w:sz w:val="22"/>
        </w:rPr>
        <w:tab/>
      </w:r>
      <w:r w:rsidRPr="00203BBA">
        <w:rPr>
          <w:rFonts w:ascii="Times New Roman" w:hAnsi="Times New Roman" w:cs="Times New Roman"/>
          <w:sz w:val="22"/>
        </w:rPr>
        <w:tab/>
      </w:r>
      <w:r w:rsidRPr="00203BBA">
        <w:rPr>
          <w:rFonts w:ascii="Times New Roman" w:hAnsi="Times New Roman" w:cs="Times New Roman"/>
          <w:sz w:val="22"/>
        </w:rPr>
        <w:tab/>
      </w:r>
      <w:r w:rsidRPr="00203BBA">
        <w:rPr>
          <w:rFonts w:ascii="Times New Roman" w:hAnsi="Times New Roman" w:cs="Times New Roman"/>
          <w:sz w:val="22"/>
        </w:rPr>
        <w:tab/>
        <w:t xml:space="preserve">                                                   </w:t>
      </w:r>
      <w:r>
        <w:rPr>
          <w:rFonts w:ascii="Times New Roman" w:hAnsi="Times New Roman" w:cs="Times New Roman"/>
          <w:sz w:val="22"/>
        </w:rPr>
        <w:t xml:space="preserve">                  </w:t>
      </w:r>
      <w:r w:rsidRPr="00203BBA">
        <w:rPr>
          <w:rFonts w:ascii="Times New Roman" w:hAnsi="Times New Roman" w:cs="Times New Roman"/>
          <w:sz w:val="22"/>
        </w:rPr>
        <w:t>от «___»__________20___г.</w:t>
      </w:r>
    </w:p>
    <w:p w:rsidR="00715044" w:rsidRPr="00FC677C" w:rsidRDefault="00715044" w:rsidP="00715044">
      <w:pPr>
        <w:pStyle w:val="ConsPlusNonformat"/>
        <w:rPr>
          <w:rFonts w:ascii="Arial" w:hAnsi="Arial"/>
          <w:sz w:val="22"/>
        </w:rPr>
      </w:pPr>
      <w:r w:rsidRPr="00FC677C">
        <w:rPr>
          <w:rFonts w:ascii="Arial" w:hAnsi="Arial"/>
          <w:sz w:val="22"/>
        </w:rPr>
        <w:t xml:space="preserve">                                        </w:t>
      </w:r>
    </w:p>
    <w:p w:rsidR="00715044" w:rsidRPr="002A34B3" w:rsidRDefault="00715044" w:rsidP="00715044">
      <w:pPr>
        <w:pStyle w:val="1"/>
        <w:ind w:left="2880" w:firstLine="720"/>
        <w:rPr>
          <w:sz w:val="22"/>
          <w:szCs w:val="22"/>
        </w:rPr>
      </w:pPr>
      <w:r w:rsidRPr="002A34B3">
        <w:rPr>
          <w:sz w:val="22"/>
          <w:szCs w:val="22"/>
        </w:rPr>
        <w:lastRenderedPageBreak/>
        <w:t>Акт о расходовании материалов №</w:t>
      </w:r>
    </w:p>
    <w:p w:rsidR="00715044" w:rsidRPr="002A34B3" w:rsidRDefault="00715044" w:rsidP="00715044">
      <w:pPr>
        <w:rPr>
          <w:sz w:val="22"/>
          <w:szCs w:val="22"/>
        </w:rPr>
      </w:pPr>
      <w:r w:rsidRPr="002A34B3">
        <w:rPr>
          <w:sz w:val="22"/>
          <w:szCs w:val="22"/>
        </w:rPr>
        <w:tab/>
      </w:r>
      <w:r w:rsidRPr="002A34B3">
        <w:rPr>
          <w:sz w:val="22"/>
          <w:szCs w:val="22"/>
        </w:rPr>
        <w:tab/>
      </w:r>
      <w:r w:rsidRPr="002A34B3">
        <w:rPr>
          <w:sz w:val="22"/>
          <w:szCs w:val="22"/>
        </w:rPr>
        <w:tab/>
      </w:r>
      <w:r w:rsidRPr="002A34B3">
        <w:rPr>
          <w:sz w:val="22"/>
          <w:szCs w:val="22"/>
        </w:rPr>
        <w:tab/>
      </w:r>
      <w:r w:rsidRPr="002A34B3">
        <w:rPr>
          <w:sz w:val="22"/>
          <w:szCs w:val="22"/>
        </w:rPr>
        <w:tab/>
      </w:r>
      <w:r w:rsidRPr="002A34B3">
        <w:rPr>
          <w:sz w:val="22"/>
          <w:szCs w:val="22"/>
        </w:rPr>
        <w:tab/>
        <w:t>от «____» _________ 20___г.</w:t>
      </w:r>
    </w:p>
    <w:p w:rsidR="00715044" w:rsidRDefault="00715044" w:rsidP="00715044">
      <w:r>
        <w:t xml:space="preserve">           г. Омск (г. Волгоград)</w:t>
      </w:r>
    </w:p>
    <w:p w:rsidR="00715044" w:rsidRPr="002A34B3" w:rsidRDefault="00715044" w:rsidP="00715044">
      <w:pPr>
        <w:jc w:val="center"/>
        <w:rPr>
          <w:sz w:val="22"/>
          <w:szCs w:val="22"/>
        </w:rPr>
      </w:pPr>
    </w:p>
    <w:p w:rsidR="00715044" w:rsidRDefault="00715044" w:rsidP="00715044">
      <w:pPr>
        <w:ind w:firstLine="720"/>
        <w:jc w:val="both"/>
        <w:rPr>
          <w:sz w:val="22"/>
          <w:szCs w:val="22"/>
        </w:rPr>
      </w:pPr>
      <w:r w:rsidRPr="002A34B3">
        <w:rPr>
          <w:sz w:val="22"/>
          <w:szCs w:val="22"/>
        </w:rPr>
        <w:t>В соответствии с условиями договора  № ______ от _________________ в период с «___» _____________________20_ г. по «___» ____________ 200___г. от ООО «Омсктехуглерод» были переданы</w:t>
      </w:r>
    </w:p>
    <w:p w:rsidR="00715044" w:rsidRDefault="00715044" w:rsidP="00715044">
      <w:pPr>
        <w:ind w:firstLine="720"/>
        <w:jc w:val="both"/>
        <w:rPr>
          <w:sz w:val="22"/>
          <w:szCs w:val="22"/>
        </w:rPr>
      </w:pPr>
    </w:p>
    <w:p w:rsidR="00715044" w:rsidRDefault="00715044" w:rsidP="00715044">
      <w:pPr>
        <w:jc w:val="both"/>
        <w:rPr>
          <w:sz w:val="22"/>
          <w:szCs w:val="22"/>
        </w:rPr>
      </w:pPr>
      <w:r w:rsidRPr="002A34B3">
        <w:rPr>
          <w:sz w:val="22"/>
          <w:szCs w:val="22"/>
        </w:rPr>
        <w:t xml:space="preserve"> _____________________________________</w:t>
      </w:r>
      <w:r>
        <w:rPr>
          <w:sz w:val="22"/>
          <w:szCs w:val="22"/>
        </w:rPr>
        <w:t xml:space="preserve">______________________________ в работу </w:t>
      </w:r>
      <w:r w:rsidRPr="002A34B3">
        <w:rPr>
          <w:sz w:val="22"/>
          <w:szCs w:val="22"/>
        </w:rPr>
        <w:t>и использованы</w:t>
      </w:r>
    </w:p>
    <w:p w:rsidR="00715044" w:rsidRPr="00FD20DD" w:rsidRDefault="00715044" w:rsidP="00715044">
      <w:pPr>
        <w:ind w:firstLine="720"/>
        <w:jc w:val="center"/>
        <w:rPr>
          <w:sz w:val="18"/>
          <w:szCs w:val="22"/>
        </w:rPr>
      </w:pPr>
      <w:r w:rsidRPr="00FD20DD">
        <w:rPr>
          <w:sz w:val="18"/>
          <w:szCs w:val="22"/>
        </w:rPr>
        <w:t>( наименование организации)</w:t>
      </w:r>
    </w:p>
    <w:p w:rsidR="00715044" w:rsidRDefault="00715044" w:rsidP="00715044">
      <w:pPr>
        <w:jc w:val="both"/>
        <w:rPr>
          <w:sz w:val="22"/>
          <w:szCs w:val="22"/>
        </w:rPr>
      </w:pPr>
      <w:r w:rsidRPr="002A34B3">
        <w:rPr>
          <w:sz w:val="22"/>
          <w:szCs w:val="22"/>
        </w:rPr>
        <w:t>для выполнения ______________________________________________</w:t>
      </w:r>
      <w:r>
        <w:rPr>
          <w:sz w:val="22"/>
          <w:szCs w:val="22"/>
        </w:rPr>
        <w:t>________________________________</w:t>
      </w:r>
    </w:p>
    <w:p w:rsidR="00715044" w:rsidRPr="00FD20DD" w:rsidRDefault="00715044" w:rsidP="00715044">
      <w:pPr>
        <w:ind w:firstLine="720"/>
        <w:jc w:val="center"/>
        <w:rPr>
          <w:sz w:val="18"/>
          <w:szCs w:val="22"/>
        </w:rPr>
      </w:pPr>
      <w:r w:rsidRPr="00FD20DD">
        <w:rPr>
          <w:sz w:val="18"/>
          <w:szCs w:val="22"/>
        </w:rPr>
        <w:t>( наименование работ, номер и  дата акта выполненных работ)</w:t>
      </w:r>
    </w:p>
    <w:p w:rsidR="00715044" w:rsidRDefault="00715044" w:rsidP="00715044">
      <w:pPr>
        <w:jc w:val="both"/>
        <w:rPr>
          <w:sz w:val="22"/>
          <w:szCs w:val="22"/>
        </w:rPr>
      </w:pPr>
      <w:r w:rsidRPr="002A34B3">
        <w:rPr>
          <w:sz w:val="22"/>
          <w:szCs w:val="22"/>
        </w:rPr>
        <w:t>следующие объемы материалов по наименованиям:</w:t>
      </w:r>
    </w:p>
    <w:p w:rsidR="00715044" w:rsidRPr="002A34B3" w:rsidRDefault="00715044" w:rsidP="00715044">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2086"/>
        <w:gridCol w:w="2126"/>
        <w:gridCol w:w="709"/>
        <w:gridCol w:w="1134"/>
        <w:gridCol w:w="1417"/>
        <w:gridCol w:w="2268"/>
      </w:tblGrid>
      <w:tr w:rsidR="00715044" w:rsidRPr="002A34B3" w:rsidTr="005A40DC">
        <w:tc>
          <w:tcPr>
            <w:tcW w:w="574" w:type="dxa"/>
            <w:tcBorders>
              <w:top w:val="single" w:sz="4" w:space="0" w:color="auto"/>
              <w:left w:val="single" w:sz="4" w:space="0" w:color="auto"/>
              <w:bottom w:val="single" w:sz="4" w:space="0" w:color="auto"/>
              <w:right w:val="single" w:sz="4" w:space="0" w:color="auto"/>
            </w:tcBorders>
            <w:hideMark/>
          </w:tcPr>
          <w:p w:rsidR="00715044" w:rsidRPr="002A34B3" w:rsidRDefault="00715044" w:rsidP="005A40DC">
            <w:pPr>
              <w:snapToGrid w:val="0"/>
            </w:pPr>
            <w:r w:rsidRPr="002A34B3">
              <w:t xml:space="preserve">№ п/п </w:t>
            </w:r>
          </w:p>
        </w:tc>
        <w:tc>
          <w:tcPr>
            <w:tcW w:w="2086" w:type="dxa"/>
            <w:tcBorders>
              <w:top w:val="single" w:sz="4" w:space="0" w:color="auto"/>
              <w:left w:val="single" w:sz="4" w:space="0" w:color="auto"/>
              <w:bottom w:val="single" w:sz="4" w:space="0" w:color="auto"/>
              <w:right w:val="single" w:sz="4" w:space="0" w:color="auto"/>
            </w:tcBorders>
            <w:hideMark/>
          </w:tcPr>
          <w:p w:rsidR="00715044" w:rsidRPr="002A34B3" w:rsidRDefault="00715044" w:rsidP="005A40DC">
            <w:pPr>
              <w:snapToGrid w:val="0"/>
              <w:jc w:val="center"/>
            </w:pPr>
            <w:r w:rsidRPr="002A34B3">
              <w:t>Наименование материала</w:t>
            </w:r>
          </w:p>
        </w:tc>
        <w:tc>
          <w:tcPr>
            <w:tcW w:w="2126" w:type="dxa"/>
            <w:tcBorders>
              <w:top w:val="single" w:sz="4" w:space="0" w:color="auto"/>
              <w:left w:val="single" w:sz="4" w:space="0" w:color="auto"/>
              <w:bottom w:val="single" w:sz="4" w:space="0" w:color="auto"/>
              <w:right w:val="single" w:sz="4" w:space="0" w:color="auto"/>
            </w:tcBorders>
            <w:hideMark/>
          </w:tcPr>
          <w:p w:rsidR="00715044" w:rsidRPr="002A34B3" w:rsidRDefault="00715044" w:rsidP="005A40DC">
            <w:pPr>
              <w:snapToGrid w:val="0"/>
              <w:jc w:val="center"/>
            </w:pPr>
            <w:r w:rsidRPr="002A34B3">
              <w:t>Номенклатурный номер</w:t>
            </w:r>
          </w:p>
        </w:tc>
        <w:tc>
          <w:tcPr>
            <w:tcW w:w="709" w:type="dxa"/>
            <w:tcBorders>
              <w:top w:val="single" w:sz="4" w:space="0" w:color="auto"/>
              <w:left w:val="single" w:sz="4" w:space="0" w:color="auto"/>
              <w:bottom w:val="single" w:sz="4" w:space="0" w:color="auto"/>
              <w:right w:val="single" w:sz="4" w:space="0" w:color="auto"/>
            </w:tcBorders>
          </w:tcPr>
          <w:p w:rsidR="00715044" w:rsidRPr="002A34B3" w:rsidRDefault="00715044" w:rsidP="005A40DC">
            <w:pPr>
              <w:jc w:val="center"/>
            </w:pPr>
            <w:r w:rsidRPr="002A34B3">
              <w:t>Ед.</w:t>
            </w:r>
          </w:p>
          <w:p w:rsidR="00715044" w:rsidRPr="002A34B3" w:rsidRDefault="00715044" w:rsidP="005A40DC">
            <w:pPr>
              <w:jc w:val="center"/>
            </w:pPr>
            <w:r w:rsidRPr="002A34B3">
              <w:t>изм.</w:t>
            </w:r>
          </w:p>
          <w:p w:rsidR="00715044" w:rsidRPr="002A34B3" w:rsidRDefault="00715044" w:rsidP="005A40DC">
            <w:pPr>
              <w:snapToGrid w:val="0"/>
              <w:jc w:val="center"/>
            </w:pPr>
          </w:p>
        </w:tc>
        <w:tc>
          <w:tcPr>
            <w:tcW w:w="1134" w:type="dxa"/>
            <w:tcBorders>
              <w:top w:val="single" w:sz="4" w:space="0" w:color="auto"/>
              <w:left w:val="single" w:sz="4" w:space="0" w:color="auto"/>
              <w:bottom w:val="single" w:sz="4" w:space="0" w:color="auto"/>
              <w:right w:val="single" w:sz="4" w:space="0" w:color="auto"/>
            </w:tcBorders>
            <w:hideMark/>
          </w:tcPr>
          <w:p w:rsidR="00715044" w:rsidRPr="002A34B3" w:rsidRDefault="00715044" w:rsidP="005A40DC">
            <w:pPr>
              <w:snapToGrid w:val="0"/>
              <w:jc w:val="center"/>
            </w:pPr>
            <w:r w:rsidRPr="002A34B3">
              <w:t>Расход</w:t>
            </w:r>
          </w:p>
          <w:p w:rsidR="00715044" w:rsidRPr="002A34B3" w:rsidRDefault="00715044" w:rsidP="005A40DC">
            <w:pPr>
              <w:snapToGrid w:val="0"/>
              <w:jc w:val="center"/>
            </w:pPr>
            <w:r w:rsidRPr="002A34B3">
              <w:t>(количество)</w:t>
            </w:r>
          </w:p>
        </w:tc>
        <w:tc>
          <w:tcPr>
            <w:tcW w:w="1417" w:type="dxa"/>
            <w:tcBorders>
              <w:top w:val="single" w:sz="4" w:space="0" w:color="auto"/>
              <w:left w:val="single" w:sz="4" w:space="0" w:color="auto"/>
              <w:bottom w:val="single" w:sz="4" w:space="0" w:color="auto"/>
              <w:right w:val="single" w:sz="4" w:space="0" w:color="auto"/>
            </w:tcBorders>
            <w:hideMark/>
          </w:tcPr>
          <w:p w:rsidR="00715044" w:rsidRPr="002A34B3" w:rsidRDefault="00715044" w:rsidP="005A40DC">
            <w:pPr>
              <w:snapToGrid w:val="0"/>
              <w:jc w:val="center"/>
            </w:pPr>
            <w:r w:rsidRPr="002A34B3">
              <w:t>Сумма, руб.</w:t>
            </w:r>
          </w:p>
        </w:tc>
        <w:tc>
          <w:tcPr>
            <w:tcW w:w="2268" w:type="dxa"/>
            <w:tcBorders>
              <w:top w:val="single" w:sz="4" w:space="0" w:color="auto"/>
              <w:left w:val="single" w:sz="4" w:space="0" w:color="auto"/>
              <w:bottom w:val="single" w:sz="4" w:space="0" w:color="auto"/>
              <w:right w:val="single" w:sz="4" w:space="0" w:color="auto"/>
            </w:tcBorders>
            <w:hideMark/>
          </w:tcPr>
          <w:p w:rsidR="00715044" w:rsidRPr="002A34B3" w:rsidRDefault="00715044" w:rsidP="005A40DC">
            <w:pPr>
              <w:snapToGrid w:val="0"/>
              <w:jc w:val="center"/>
            </w:pPr>
            <w:r w:rsidRPr="002A34B3">
              <w:t>Инвентарный номер основного средства</w:t>
            </w:r>
          </w:p>
        </w:tc>
      </w:tr>
      <w:tr w:rsidR="00715044" w:rsidTr="005A40DC">
        <w:trPr>
          <w:trHeight w:val="375"/>
        </w:trPr>
        <w:tc>
          <w:tcPr>
            <w:tcW w:w="57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08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12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709"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113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1417"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268"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r>
      <w:tr w:rsidR="00715044" w:rsidTr="005A40DC">
        <w:tc>
          <w:tcPr>
            <w:tcW w:w="57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08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12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709"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113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1417"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268"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r>
      <w:tr w:rsidR="00715044" w:rsidTr="005A40DC">
        <w:tc>
          <w:tcPr>
            <w:tcW w:w="57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08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12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709"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113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1417"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268"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r>
      <w:tr w:rsidR="00715044" w:rsidTr="005A40DC">
        <w:tc>
          <w:tcPr>
            <w:tcW w:w="57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08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12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709"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113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1417"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268"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r>
      <w:tr w:rsidR="00715044" w:rsidTr="005A40DC">
        <w:tc>
          <w:tcPr>
            <w:tcW w:w="57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08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12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709"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113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1417"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268"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r>
      <w:tr w:rsidR="00715044" w:rsidTr="005A40DC">
        <w:tc>
          <w:tcPr>
            <w:tcW w:w="57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08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12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709"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113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1417"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268"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r>
      <w:tr w:rsidR="00715044" w:rsidTr="005A40DC">
        <w:tc>
          <w:tcPr>
            <w:tcW w:w="57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08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12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709"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113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1417"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268"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r>
      <w:tr w:rsidR="00715044" w:rsidTr="005A40DC">
        <w:tc>
          <w:tcPr>
            <w:tcW w:w="57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08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12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709"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113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1417"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268"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r>
      <w:tr w:rsidR="00715044" w:rsidTr="005A40DC">
        <w:tc>
          <w:tcPr>
            <w:tcW w:w="57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08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12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709"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113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1417"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268"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r>
      <w:tr w:rsidR="00715044" w:rsidTr="005A40DC">
        <w:tc>
          <w:tcPr>
            <w:tcW w:w="57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08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12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709"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113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1417"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268"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r>
      <w:tr w:rsidR="00715044" w:rsidTr="005A40DC">
        <w:tc>
          <w:tcPr>
            <w:tcW w:w="57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08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12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709"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113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1417"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268"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r>
      <w:tr w:rsidR="00715044" w:rsidTr="005A40DC">
        <w:tc>
          <w:tcPr>
            <w:tcW w:w="57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08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12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709"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113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1417"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268"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r>
      <w:tr w:rsidR="00715044" w:rsidTr="005A40DC">
        <w:tc>
          <w:tcPr>
            <w:tcW w:w="57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08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12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709"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113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1417"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268"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r>
      <w:tr w:rsidR="00715044" w:rsidTr="005A40DC">
        <w:tc>
          <w:tcPr>
            <w:tcW w:w="57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08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126"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709"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1134"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1417"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c>
          <w:tcPr>
            <w:tcW w:w="2268" w:type="dxa"/>
            <w:tcBorders>
              <w:top w:val="single" w:sz="4" w:space="0" w:color="auto"/>
              <w:left w:val="single" w:sz="4" w:space="0" w:color="auto"/>
              <w:bottom w:val="single" w:sz="4" w:space="0" w:color="auto"/>
              <w:right w:val="single" w:sz="4" w:space="0" w:color="auto"/>
            </w:tcBorders>
          </w:tcPr>
          <w:p w:rsidR="00715044" w:rsidRDefault="00715044" w:rsidP="005A40DC">
            <w:pPr>
              <w:snapToGrid w:val="0"/>
            </w:pPr>
          </w:p>
        </w:tc>
      </w:tr>
    </w:tbl>
    <w:p w:rsidR="00715044" w:rsidRDefault="00715044" w:rsidP="00715044">
      <w:pPr>
        <w:rPr>
          <w:b/>
        </w:rPr>
      </w:pPr>
    </w:p>
    <w:p w:rsidR="00715044" w:rsidRDefault="00715044" w:rsidP="00715044">
      <w:pPr>
        <w:rPr>
          <w:b/>
        </w:rPr>
      </w:pPr>
    </w:p>
    <w:p w:rsidR="00715044" w:rsidRPr="004437F4" w:rsidRDefault="00715044" w:rsidP="00715044">
      <w:pPr>
        <w:rPr>
          <w:b/>
          <w:sz w:val="22"/>
          <w:szCs w:val="22"/>
        </w:rPr>
      </w:pPr>
      <w:r>
        <w:rPr>
          <w:b/>
          <w:sz w:val="22"/>
          <w:szCs w:val="22"/>
        </w:rPr>
        <w:t xml:space="preserve"> </w:t>
      </w:r>
      <w:r w:rsidRPr="004437F4">
        <w:rPr>
          <w:b/>
          <w:sz w:val="22"/>
          <w:szCs w:val="22"/>
        </w:rPr>
        <w:t>От «Заказчика»                                                                       От «Подрядчика»</w:t>
      </w:r>
    </w:p>
    <w:p w:rsidR="00715044" w:rsidRPr="004437F4" w:rsidRDefault="00715044" w:rsidP="00715044">
      <w:pPr>
        <w:rPr>
          <w:b/>
          <w:sz w:val="22"/>
          <w:szCs w:val="22"/>
        </w:rPr>
      </w:pPr>
    </w:p>
    <w:p w:rsidR="00715044" w:rsidRDefault="00715044" w:rsidP="00715044">
      <w:r>
        <w:t xml:space="preserve"> Руководитель          </w:t>
      </w:r>
      <w:r>
        <w:tab/>
      </w:r>
      <w:r>
        <w:tab/>
      </w:r>
      <w:r>
        <w:tab/>
      </w:r>
      <w:r>
        <w:tab/>
      </w:r>
      <w:r>
        <w:tab/>
        <w:t xml:space="preserve">         Руководитель:</w:t>
      </w:r>
      <w:r>
        <w:tab/>
      </w:r>
      <w:r>
        <w:tab/>
        <w:t xml:space="preserve">                                                                   </w:t>
      </w:r>
    </w:p>
    <w:p w:rsidR="00715044" w:rsidRDefault="00715044" w:rsidP="00715044">
      <w:r>
        <w:t xml:space="preserve">_________  ________  _________________                _________  __________  _________________                                                                       </w:t>
      </w:r>
    </w:p>
    <w:p w:rsidR="00715044" w:rsidRPr="00530B81" w:rsidRDefault="00715044" w:rsidP="00715044">
      <w:pPr>
        <w:rPr>
          <w:sz w:val="18"/>
        </w:rPr>
      </w:pPr>
      <w:r w:rsidRPr="00530B81">
        <w:rPr>
          <w:i/>
          <w:sz w:val="18"/>
        </w:rPr>
        <w:t>(должность)</w:t>
      </w:r>
      <w:r>
        <w:rPr>
          <w:i/>
          <w:sz w:val="18"/>
        </w:rPr>
        <w:t xml:space="preserve">    </w:t>
      </w:r>
      <w:r w:rsidRPr="00530B81">
        <w:rPr>
          <w:i/>
          <w:sz w:val="18"/>
        </w:rPr>
        <w:t xml:space="preserve"> (подпись)  </w:t>
      </w:r>
      <w:r>
        <w:rPr>
          <w:i/>
          <w:sz w:val="18"/>
        </w:rPr>
        <w:t xml:space="preserve">      </w:t>
      </w:r>
      <w:r w:rsidRPr="00530B81">
        <w:rPr>
          <w:i/>
          <w:sz w:val="18"/>
        </w:rPr>
        <w:t xml:space="preserve"> (расшифровка подписи)              </w:t>
      </w:r>
      <w:r>
        <w:rPr>
          <w:i/>
          <w:sz w:val="18"/>
        </w:rPr>
        <w:t xml:space="preserve">         </w:t>
      </w:r>
      <w:r w:rsidRPr="00530B81">
        <w:rPr>
          <w:i/>
          <w:sz w:val="18"/>
        </w:rPr>
        <w:t xml:space="preserve">  (должность) </w:t>
      </w:r>
      <w:r>
        <w:rPr>
          <w:i/>
          <w:sz w:val="18"/>
        </w:rPr>
        <w:t xml:space="preserve">    </w:t>
      </w:r>
      <w:r w:rsidRPr="00530B81">
        <w:rPr>
          <w:i/>
          <w:sz w:val="18"/>
        </w:rPr>
        <w:t xml:space="preserve">(подпись) </w:t>
      </w:r>
      <w:r>
        <w:rPr>
          <w:i/>
          <w:sz w:val="18"/>
        </w:rPr>
        <w:t xml:space="preserve">           </w:t>
      </w:r>
      <w:r w:rsidRPr="00530B81">
        <w:rPr>
          <w:i/>
          <w:sz w:val="18"/>
        </w:rPr>
        <w:t>(расшифровка</w:t>
      </w:r>
      <w:r>
        <w:rPr>
          <w:i/>
          <w:sz w:val="18"/>
        </w:rPr>
        <w:t xml:space="preserve"> подписи</w:t>
      </w:r>
      <w:r w:rsidRPr="00530B81">
        <w:rPr>
          <w:i/>
          <w:sz w:val="18"/>
        </w:rPr>
        <w:t>)                                         ____________________________________</w:t>
      </w:r>
    </w:p>
    <w:p w:rsidR="00715044" w:rsidRDefault="00715044" w:rsidP="00715044">
      <w:r>
        <w:t xml:space="preserve">Главный бухгалтер (Зам. Главного бухгалтера)         Главный бухгалтер (Зам. Главного бухгалтера) </w:t>
      </w:r>
    </w:p>
    <w:p w:rsidR="00715044" w:rsidRDefault="00715044" w:rsidP="00715044">
      <w:r>
        <w:t xml:space="preserve">_________    ________   ___________________           ________   _________   ____________________   </w:t>
      </w:r>
    </w:p>
    <w:p w:rsidR="00715044" w:rsidRDefault="00715044" w:rsidP="00715044">
      <w:r w:rsidRPr="00530B81">
        <w:rPr>
          <w:i/>
          <w:sz w:val="18"/>
        </w:rPr>
        <w:t>(должность)</w:t>
      </w:r>
      <w:r>
        <w:rPr>
          <w:i/>
          <w:sz w:val="18"/>
        </w:rPr>
        <w:t xml:space="preserve">    </w:t>
      </w:r>
      <w:r w:rsidRPr="00530B81">
        <w:rPr>
          <w:i/>
          <w:sz w:val="18"/>
        </w:rPr>
        <w:t xml:space="preserve"> (подпись)  </w:t>
      </w:r>
      <w:r>
        <w:rPr>
          <w:i/>
          <w:sz w:val="18"/>
        </w:rPr>
        <w:t xml:space="preserve">         </w:t>
      </w:r>
      <w:r w:rsidRPr="00530B81">
        <w:rPr>
          <w:i/>
          <w:sz w:val="18"/>
        </w:rPr>
        <w:t xml:space="preserve"> (расшифровка подписи)              </w:t>
      </w:r>
      <w:r>
        <w:rPr>
          <w:i/>
          <w:sz w:val="18"/>
        </w:rPr>
        <w:t xml:space="preserve">         </w:t>
      </w:r>
      <w:r w:rsidRPr="00530B81">
        <w:rPr>
          <w:i/>
          <w:sz w:val="18"/>
        </w:rPr>
        <w:t xml:space="preserve">  (должность) </w:t>
      </w:r>
      <w:r>
        <w:rPr>
          <w:i/>
          <w:sz w:val="18"/>
        </w:rPr>
        <w:t xml:space="preserve">    </w:t>
      </w:r>
      <w:r w:rsidRPr="00530B81">
        <w:rPr>
          <w:i/>
          <w:sz w:val="18"/>
        </w:rPr>
        <w:t xml:space="preserve">(подпись) </w:t>
      </w:r>
      <w:r>
        <w:rPr>
          <w:i/>
          <w:sz w:val="18"/>
        </w:rPr>
        <w:t xml:space="preserve">           </w:t>
      </w:r>
      <w:r w:rsidRPr="00530B81">
        <w:rPr>
          <w:i/>
          <w:sz w:val="18"/>
        </w:rPr>
        <w:t>(расшифровка</w:t>
      </w:r>
      <w:r>
        <w:rPr>
          <w:i/>
          <w:sz w:val="18"/>
        </w:rPr>
        <w:t xml:space="preserve"> подписи</w:t>
      </w:r>
      <w:r w:rsidRPr="00530B81">
        <w:rPr>
          <w:i/>
          <w:sz w:val="18"/>
        </w:rPr>
        <w:t xml:space="preserve">)                                         </w:t>
      </w:r>
    </w:p>
    <w:p w:rsidR="00715044" w:rsidRDefault="00715044" w:rsidP="00715044">
      <w:pPr>
        <w:ind w:left="6480"/>
        <w:rPr>
          <w:rFonts w:ascii="Arial" w:hAnsi="Arial" w:cs="Arial"/>
          <w:sz w:val="18"/>
          <w:szCs w:val="12"/>
        </w:rPr>
      </w:pPr>
      <w:r>
        <w:rPr>
          <w:rFonts w:ascii="Arial" w:hAnsi="Arial" w:cs="Arial"/>
          <w:sz w:val="18"/>
          <w:szCs w:val="12"/>
        </w:rPr>
        <w:t xml:space="preserve">               </w:t>
      </w:r>
    </w:p>
    <w:p w:rsidR="00715044" w:rsidRDefault="00715044" w:rsidP="00715044">
      <w:pPr>
        <w:ind w:left="6480"/>
        <w:rPr>
          <w:rFonts w:ascii="Arial" w:hAnsi="Arial" w:cs="Arial"/>
          <w:sz w:val="18"/>
          <w:szCs w:val="12"/>
        </w:rPr>
      </w:pPr>
    </w:p>
    <w:p w:rsidR="00715044" w:rsidRDefault="00715044" w:rsidP="00715044">
      <w:pPr>
        <w:pStyle w:val="ConsPlusNonformat"/>
        <w:ind w:left="6480"/>
        <w:rPr>
          <w:rFonts w:ascii="Times New Roman" w:hAnsi="Times New Roman" w:cs="Times New Roman"/>
          <w:sz w:val="22"/>
        </w:rPr>
      </w:pPr>
    </w:p>
    <w:p w:rsidR="00715044" w:rsidRDefault="00715044" w:rsidP="00715044">
      <w:pPr>
        <w:pStyle w:val="ConsPlusNonformat"/>
        <w:ind w:left="6480"/>
        <w:rPr>
          <w:rFonts w:ascii="Times New Roman" w:hAnsi="Times New Roman" w:cs="Times New Roman"/>
          <w:sz w:val="22"/>
        </w:rPr>
      </w:pPr>
    </w:p>
    <w:p w:rsidR="00715044" w:rsidRDefault="00715044" w:rsidP="00715044">
      <w:pPr>
        <w:pStyle w:val="ConsPlusNonformat"/>
        <w:ind w:left="6480"/>
        <w:rPr>
          <w:rFonts w:ascii="Times New Roman" w:hAnsi="Times New Roman" w:cs="Times New Roman"/>
          <w:sz w:val="22"/>
        </w:rPr>
      </w:pPr>
    </w:p>
    <w:p w:rsidR="00715044" w:rsidRDefault="00715044" w:rsidP="00715044">
      <w:pPr>
        <w:ind w:left="7080"/>
        <w:rPr>
          <w:sz w:val="22"/>
          <w:szCs w:val="22"/>
        </w:rPr>
      </w:pPr>
    </w:p>
    <w:p w:rsidR="00715044" w:rsidRDefault="00715044" w:rsidP="00715044">
      <w:pPr>
        <w:ind w:left="6237"/>
        <w:rPr>
          <w:sz w:val="22"/>
          <w:szCs w:val="23"/>
        </w:rPr>
      </w:pPr>
      <w:r>
        <w:rPr>
          <w:sz w:val="22"/>
          <w:szCs w:val="23"/>
        </w:rPr>
        <w:lastRenderedPageBreak/>
        <w:t xml:space="preserve">          Приложение  №  12</w:t>
      </w:r>
    </w:p>
    <w:p w:rsidR="00715044" w:rsidRPr="00F73C15" w:rsidRDefault="00715044" w:rsidP="00715044">
      <w:pPr>
        <w:ind w:left="6237"/>
        <w:rPr>
          <w:sz w:val="22"/>
          <w:szCs w:val="23"/>
        </w:rPr>
      </w:pPr>
      <w:r>
        <w:rPr>
          <w:sz w:val="22"/>
          <w:szCs w:val="23"/>
        </w:rPr>
        <w:t xml:space="preserve">          </w:t>
      </w:r>
      <w:r w:rsidRPr="00F73C15">
        <w:rPr>
          <w:sz w:val="22"/>
          <w:szCs w:val="23"/>
        </w:rPr>
        <w:t xml:space="preserve">к договору </w:t>
      </w:r>
      <w:r>
        <w:rPr>
          <w:sz w:val="22"/>
          <w:szCs w:val="23"/>
        </w:rPr>
        <w:t>подряда  № _____</w:t>
      </w:r>
    </w:p>
    <w:p w:rsidR="00715044" w:rsidRDefault="00715044" w:rsidP="00715044">
      <w:pPr>
        <w:ind w:left="6237"/>
        <w:rPr>
          <w:sz w:val="22"/>
          <w:szCs w:val="23"/>
        </w:rPr>
      </w:pPr>
      <w:r>
        <w:rPr>
          <w:sz w:val="22"/>
          <w:szCs w:val="23"/>
        </w:rPr>
        <w:t xml:space="preserve">          </w:t>
      </w:r>
      <w:r w:rsidRPr="00F73C15">
        <w:rPr>
          <w:sz w:val="22"/>
          <w:szCs w:val="23"/>
        </w:rPr>
        <w:t>от «____» _________ 20___ г.</w:t>
      </w:r>
    </w:p>
    <w:permEnd w:id="1587089774"/>
    <w:p w:rsidR="00715044" w:rsidRDefault="00715044" w:rsidP="00715044">
      <w:pPr>
        <w:ind w:left="567" w:firstLine="284"/>
        <w:jc w:val="center"/>
      </w:pPr>
    </w:p>
    <w:p w:rsidR="00715044" w:rsidRDefault="00715044" w:rsidP="00715044">
      <w:pPr>
        <w:ind w:left="567" w:firstLine="284"/>
        <w:jc w:val="center"/>
      </w:pPr>
      <w:r>
        <w:t>СОГЛАШЕНИЕ</w:t>
      </w:r>
    </w:p>
    <w:p w:rsidR="00715044" w:rsidRDefault="00715044" w:rsidP="00715044">
      <w:pPr>
        <w:ind w:left="567" w:firstLine="284"/>
        <w:jc w:val="center"/>
      </w:pPr>
      <w:r>
        <w:t>О СОБЛЮДЕНИИ КОНФИДЕНЦИАЛЬНОСТИ ИНФОРМАЦИИ</w:t>
      </w:r>
    </w:p>
    <w:p w:rsidR="00715044" w:rsidRDefault="00715044" w:rsidP="00715044">
      <w:pPr>
        <w:ind w:left="567" w:firstLine="284"/>
        <w:jc w:val="center"/>
      </w:pPr>
    </w:p>
    <w:p w:rsidR="00715044" w:rsidRDefault="00715044" w:rsidP="00715044">
      <w:pPr>
        <w:jc w:val="both"/>
      </w:pPr>
      <w:r>
        <w:t xml:space="preserve">                                                               </w:t>
      </w:r>
      <w:r>
        <w:tab/>
      </w:r>
      <w:r>
        <w:tab/>
      </w:r>
      <w:r>
        <w:tab/>
      </w:r>
      <w:r>
        <w:tab/>
        <w:t xml:space="preserve">               </w:t>
      </w:r>
      <w:r>
        <w:tab/>
      </w:r>
      <w:permStart w:id="2058112284" w:edGrp="everyone"/>
      <w:r>
        <w:t xml:space="preserve">«___»______ 20____ г. </w:t>
      </w:r>
    </w:p>
    <w:permEnd w:id="2058112284"/>
    <w:p w:rsidR="00715044" w:rsidRDefault="00715044" w:rsidP="00715044">
      <w:pPr>
        <w:jc w:val="both"/>
      </w:pPr>
    </w:p>
    <w:p w:rsidR="00715044" w:rsidRPr="00D31097" w:rsidRDefault="00715044" w:rsidP="00715044">
      <w:pPr>
        <w:ind w:left="567" w:firstLine="284"/>
        <w:jc w:val="both"/>
        <w:rPr>
          <w:sz w:val="22"/>
        </w:rPr>
      </w:pPr>
      <w:r w:rsidRPr="00D31097">
        <w:rPr>
          <w:sz w:val="22"/>
        </w:rPr>
        <w:t>ООО «Омсктехуглерод», в лице, _________________________________________________</w:t>
      </w:r>
      <w:r w:rsidR="005A40DC">
        <w:rPr>
          <w:sz w:val="22"/>
        </w:rPr>
        <w:t>_______</w:t>
      </w:r>
      <w:r w:rsidRPr="00D31097">
        <w:rPr>
          <w:sz w:val="22"/>
        </w:rPr>
        <w:t xml:space="preserve">, </w:t>
      </w:r>
    </w:p>
    <w:p w:rsidR="00715044" w:rsidRPr="00D31097" w:rsidRDefault="00715044" w:rsidP="00715044">
      <w:pPr>
        <w:tabs>
          <w:tab w:val="left" w:pos="2268"/>
        </w:tabs>
        <w:jc w:val="both"/>
        <w:rPr>
          <w:sz w:val="22"/>
        </w:rPr>
      </w:pPr>
      <w:r w:rsidRPr="00D31097">
        <w:rPr>
          <w:sz w:val="22"/>
        </w:rPr>
        <w:t xml:space="preserve">действующего на основании </w:t>
      </w:r>
      <w:permStart w:id="753564901" w:edGrp="everyone"/>
      <w:r w:rsidRPr="00D31097">
        <w:rPr>
          <w:sz w:val="22"/>
        </w:rPr>
        <w:t xml:space="preserve">_____________________, </w:t>
      </w:r>
      <w:permEnd w:id="753564901"/>
      <w:r w:rsidRPr="00D31097">
        <w:rPr>
          <w:sz w:val="22"/>
        </w:rPr>
        <w:t xml:space="preserve">с одной стороны, именуемое далее «Раскрывающая сторона», и  </w:t>
      </w:r>
      <w:permStart w:id="538526211" w:edGrp="everyone"/>
      <w:r w:rsidRPr="00D31097">
        <w:rPr>
          <w:sz w:val="22"/>
        </w:rPr>
        <w:t>___________________________________________________________</w:t>
      </w:r>
      <w:r w:rsidR="005A40DC">
        <w:rPr>
          <w:sz w:val="22"/>
        </w:rPr>
        <w:t>______________________</w:t>
      </w:r>
    </w:p>
    <w:p w:rsidR="00715044" w:rsidRPr="00D31097" w:rsidRDefault="00715044" w:rsidP="00715044">
      <w:pPr>
        <w:tabs>
          <w:tab w:val="left" w:pos="2268"/>
        </w:tabs>
        <w:jc w:val="center"/>
        <w:rPr>
          <w:sz w:val="22"/>
        </w:rPr>
      </w:pPr>
      <w:r w:rsidRPr="00D31097">
        <w:rPr>
          <w:sz w:val="22"/>
        </w:rPr>
        <w:t>(наименование организации)</w:t>
      </w:r>
    </w:p>
    <w:p w:rsidR="00715044" w:rsidRDefault="00715044" w:rsidP="00715044">
      <w:pPr>
        <w:tabs>
          <w:tab w:val="left" w:pos="2268"/>
        </w:tabs>
        <w:jc w:val="both"/>
        <w:rPr>
          <w:sz w:val="22"/>
        </w:rPr>
      </w:pPr>
      <w:r w:rsidRPr="00D31097">
        <w:rPr>
          <w:sz w:val="22"/>
        </w:rPr>
        <w:t>в лице _____________________________________________________________________________, действующего на основании ___________________________________________________________</w:t>
      </w:r>
      <w:permEnd w:id="538526211"/>
      <w:r w:rsidRPr="00D31097">
        <w:rPr>
          <w:sz w:val="22"/>
        </w:rPr>
        <w:t xml:space="preserve">, с другой стороны, именуемое далее «Принимающая сторона», в дальнейшем совместно именуемые «Стороны», а по отдельности «Сторона» заключили настоящее Соглашение о нижеследующем: </w:t>
      </w:r>
    </w:p>
    <w:p w:rsidR="00715044" w:rsidRPr="00D31097" w:rsidRDefault="00715044" w:rsidP="00715044">
      <w:pPr>
        <w:tabs>
          <w:tab w:val="left" w:pos="2268"/>
        </w:tabs>
        <w:jc w:val="both"/>
        <w:rPr>
          <w:sz w:val="22"/>
        </w:rPr>
      </w:pPr>
    </w:p>
    <w:p w:rsidR="00715044" w:rsidRPr="00D31097" w:rsidRDefault="00715044" w:rsidP="00715044">
      <w:pPr>
        <w:pStyle w:val="ab"/>
        <w:tabs>
          <w:tab w:val="left" w:pos="2268"/>
        </w:tabs>
        <w:spacing w:after="0" w:line="240" w:lineRule="auto"/>
        <w:jc w:val="center"/>
        <w:rPr>
          <w:rFonts w:ascii="Times New Roman" w:hAnsi="Times New Roman"/>
          <w:szCs w:val="24"/>
        </w:rPr>
      </w:pPr>
      <w:r>
        <w:rPr>
          <w:rFonts w:ascii="Times New Roman" w:hAnsi="Times New Roman"/>
          <w:szCs w:val="24"/>
        </w:rPr>
        <w:t>1.</w:t>
      </w:r>
      <w:r w:rsidRPr="00D31097">
        <w:rPr>
          <w:rFonts w:ascii="Times New Roman" w:hAnsi="Times New Roman"/>
          <w:szCs w:val="24"/>
        </w:rPr>
        <w:t>Предмет соглашения</w:t>
      </w:r>
    </w:p>
    <w:p w:rsidR="00715044" w:rsidRPr="00D31097" w:rsidRDefault="00715044" w:rsidP="00715044">
      <w:pPr>
        <w:pStyle w:val="ab"/>
        <w:numPr>
          <w:ilvl w:val="1"/>
          <w:numId w:val="28"/>
        </w:numPr>
        <w:tabs>
          <w:tab w:val="left" w:pos="993"/>
        </w:tabs>
        <w:spacing w:after="0" w:line="240" w:lineRule="auto"/>
        <w:ind w:left="0" w:firstLine="0"/>
        <w:jc w:val="both"/>
        <w:rPr>
          <w:rFonts w:ascii="Times New Roman" w:hAnsi="Times New Roman"/>
          <w:szCs w:val="24"/>
        </w:rPr>
      </w:pPr>
      <w:r w:rsidRPr="00D31097">
        <w:rPr>
          <w:rFonts w:ascii="Times New Roman" w:hAnsi="Times New Roman"/>
          <w:szCs w:val="24"/>
        </w:rPr>
        <w:t xml:space="preserve">В настоящем Соглашении под «Конфиденциальной информацией» понимается любая информация, представленная Раскрывающей стороной Принимающей Стороне в письменном, устном, электронном или любом другом виде и относящаяся к предмету заключенного между Сторонами договора, хозяйственно-коммерческой, финансовой деятельности или техническим возможностям Раскрывающей Стороны и/или ее контрагентов, персональным данным работников Раскрывающей Стороны и/или ее контрагентов, а также к изделиям, услугам, фактическим и аналитическим данным, заключениям и материалам, элементы новейших технических решений (ноу-хау), включая, но, не ограничиваясь, заметки, документацию и переписку, кроме информации, которая в соответствии с действующим законодательством или иными правовыми актами Российской Федерации не может быть отнесена к конфиденциальной информации. </w:t>
      </w:r>
    </w:p>
    <w:p w:rsidR="00715044" w:rsidRPr="007C773B" w:rsidRDefault="00715044" w:rsidP="00715044">
      <w:pPr>
        <w:pStyle w:val="ab"/>
        <w:numPr>
          <w:ilvl w:val="1"/>
          <w:numId w:val="28"/>
        </w:numPr>
        <w:tabs>
          <w:tab w:val="left" w:pos="993"/>
        </w:tabs>
        <w:spacing w:after="0" w:line="240" w:lineRule="auto"/>
        <w:ind w:left="0" w:firstLine="0"/>
        <w:jc w:val="both"/>
        <w:rPr>
          <w:rFonts w:ascii="Times New Roman" w:hAnsi="Times New Roman"/>
          <w:szCs w:val="24"/>
        </w:rPr>
      </w:pPr>
      <w:r w:rsidRPr="00D31097">
        <w:rPr>
          <w:rFonts w:ascii="Times New Roman" w:eastAsia="MS Mincho" w:hAnsi="Times New Roman"/>
          <w:szCs w:val="24"/>
        </w:rPr>
        <w:t>Настоящее Соглашение устанавливает обязательство Принимающей Стороны по обеспечению защиты конфиденциальной информации, а также организацию передачи и использования конфиденциальной информации. Настоящее Соглашение распространяется на конфиденциальную информацию, доступ к которой в течение срока действия Соглашения предоставлен Принимающей стороне Раскрывающей Стороной в рамках настоящего Соглашения.</w:t>
      </w:r>
    </w:p>
    <w:p w:rsidR="00715044" w:rsidRPr="00D31097" w:rsidRDefault="00715044" w:rsidP="00715044">
      <w:pPr>
        <w:pStyle w:val="ab"/>
        <w:tabs>
          <w:tab w:val="left" w:pos="993"/>
        </w:tabs>
        <w:spacing w:after="0" w:line="240" w:lineRule="auto"/>
        <w:ind w:left="0"/>
        <w:jc w:val="both"/>
        <w:rPr>
          <w:rFonts w:ascii="Times New Roman" w:hAnsi="Times New Roman"/>
          <w:szCs w:val="24"/>
        </w:rPr>
      </w:pPr>
    </w:p>
    <w:p w:rsidR="00715044" w:rsidRPr="00D31097" w:rsidRDefault="00715044" w:rsidP="00715044">
      <w:pPr>
        <w:pStyle w:val="ab"/>
        <w:numPr>
          <w:ilvl w:val="0"/>
          <w:numId w:val="28"/>
        </w:numPr>
        <w:tabs>
          <w:tab w:val="left" w:pos="993"/>
          <w:tab w:val="left" w:pos="2410"/>
        </w:tabs>
        <w:spacing w:after="0" w:line="240" w:lineRule="auto"/>
        <w:jc w:val="center"/>
        <w:rPr>
          <w:rFonts w:ascii="Times New Roman" w:hAnsi="Times New Roman"/>
          <w:szCs w:val="24"/>
        </w:rPr>
      </w:pPr>
      <w:r w:rsidRPr="00D31097">
        <w:rPr>
          <w:rFonts w:ascii="Times New Roman" w:hAnsi="Times New Roman"/>
          <w:szCs w:val="24"/>
        </w:rPr>
        <w:t>Обязанности Принимающей стороны</w:t>
      </w:r>
    </w:p>
    <w:p w:rsidR="00715044" w:rsidRPr="00D31097" w:rsidRDefault="00715044" w:rsidP="00715044">
      <w:pPr>
        <w:tabs>
          <w:tab w:val="left" w:pos="2268"/>
        </w:tabs>
        <w:jc w:val="both"/>
        <w:rPr>
          <w:sz w:val="22"/>
        </w:rPr>
      </w:pPr>
      <w:r w:rsidRPr="00D31097">
        <w:rPr>
          <w:sz w:val="22"/>
        </w:rPr>
        <w:lastRenderedPageBreak/>
        <w:t xml:space="preserve">2.1. Принимающая Сторона обязуются обеспечить хранение всей Конфиденциальной информации в секрете и обязуются не раскрывать ее любым другим лицам, за исключением случаев, когда обязанность такого раскрытия установлена требованиями закона или полноправным судебным решением. </w:t>
      </w:r>
    </w:p>
    <w:p w:rsidR="00715044" w:rsidRPr="00D31097" w:rsidRDefault="00715044" w:rsidP="00715044">
      <w:pPr>
        <w:tabs>
          <w:tab w:val="left" w:pos="2268"/>
        </w:tabs>
        <w:ind w:firstLine="851"/>
        <w:jc w:val="both"/>
        <w:rPr>
          <w:sz w:val="22"/>
        </w:rPr>
      </w:pPr>
      <w:r w:rsidRPr="00D31097">
        <w:rPr>
          <w:sz w:val="22"/>
        </w:rPr>
        <w:t xml:space="preserve">Информация, запрашиваемая уполномоченными на то государственными органами в пределах их компетенции, может быть предоставлена только тогда, когда обязанность по ее раскрытию прямо установлена законом, и при условии, что Принимающая Сторона предварительно уведомит Раскрывающую Сторону о поступившем запросе, оформленном в соответствии с действующим законодательством РФ, при условии, что такое уведомление разрешено по закону. </w:t>
      </w:r>
    </w:p>
    <w:p w:rsidR="00715044" w:rsidRPr="00D31097" w:rsidRDefault="00715044" w:rsidP="00715044">
      <w:pPr>
        <w:tabs>
          <w:tab w:val="left" w:pos="2268"/>
        </w:tabs>
        <w:ind w:firstLine="851"/>
        <w:jc w:val="both"/>
        <w:rPr>
          <w:sz w:val="22"/>
        </w:rPr>
      </w:pPr>
      <w:r w:rsidRPr="00D31097">
        <w:rPr>
          <w:sz w:val="22"/>
        </w:rPr>
        <w:t xml:space="preserve">Уведомление о запросе должно быть представлено Раскрывающей Стороне в письменном виде и содержать указание на положение закона, в силу которого Принимающая Сторона обязана представить информацию, а также необходимые характеристики затребованной информации. </w:t>
      </w:r>
    </w:p>
    <w:p w:rsidR="00715044" w:rsidRPr="00D31097" w:rsidRDefault="00715044" w:rsidP="00715044">
      <w:pPr>
        <w:tabs>
          <w:tab w:val="left" w:pos="2268"/>
        </w:tabs>
        <w:jc w:val="both"/>
        <w:rPr>
          <w:sz w:val="22"/>
        </w:rPr>
      </w:pPr>
      <w:r w:rsidRPr="00D31097">
        <w:rPr>
          <w:sz w:val="22"/>
        </w:rPr>
        <w:t xml:space="preserve">2.2. Конфиденциальная информация, подлежащая раскрытию Принимающей Стороне </w:t>
      </w:r>
    </w:p>
    <w:p w:rsidR="00715044" w:rsidRPr="00D31097" w:rsidRDefault="00715044" w:rsidP="00715044">
      <w:pPr>
        <w:tabs>
          <w:tab w:val="left" w:pos="2268"/>
        </w:tabs>
        <w:jc w:val="both"/>
        <w:rPr>
          <w:rStyle w:val="FontStyle21"/>
        </w:rPr>
      </w:pPr>
      <w:r w:rsidRPr="00D31097">
        <w:rPr>
          <w:sz w:val="22"/>
        </w:rPr>
        <w:t>в соответствии и на условиях, определенных настоящим Соглашением, может быть раскрыта</w:t>
      </w:r>
      <w:r w:rsidRPr="00D31097">
        <w:rPr>
          <w:rStyle w:val="FontStyle21"/>
        </w:rPr>
        <w:t xml:space="preserve"> уполномоченным работникам Принимающей стороны на основании списков, подписанных руководителем Принимающей Стороны.</w:t>
      </w:r>
    </w:p>
    <w:p w:rsidR="00715044" w:rsidRPr="00D31097" w:rsidRDefault="00715044" w:rsidP="00715044">
      <w:pPr>
        <w:tabs>
          <w:tab w:val="left" w:pos="2268"/>
        </w:tabs>
        <w:jc w:val="both"/>
        <w:rPr>
          <w:sz w:val="22"/>
        </w:rPr>
      </w:pPr>
      <w:r w:rsidRPr="00D31097">
        <w:rPr>
          <w:sz w:val="22"/>
        </w:rPr>
        <w:t xml:space="preserve">2.3. Принимающая Сторона </w:t>
      </w:r>
      <w:r w:rsidRPr="00D31097">
        <w:rPr>
          <w:rFonts w:eastAsia="MS Mincho"/>
          <w:sz w:val="22"/>
        </w:rPr>
        <w:t>обязуются не осуществлять продажу, опубликование, предоставление третьим/сторонним лицам, либо раскрытие иным способом полученной конфиденциальной информации, в том числе посредством воспроизведения или использования электронных носителей, без предварительного письменного согласия Раскрывающей стороны, за исключением случаев, предусмотренных п. 2.4 настоящего Соглашения</w:t>
      </w:r>
    </w:p>
    <w:p w:rsidR="00715044" w:rsidRPr="00D31097" w:rsidRDefault="00715044" w:rsidP="00715044">
      <w:pPr>
        <w:tabs>
          <w:tab w:val="left" w:pos="2268"/>
        </w:tabs>
        <w:jc w:val="both"/>
        <w:rPr>
          <w:sz w:val="22"/>
        </w:rPr>
      </w:pPr>
      <w:r w:rsidRPr="00D31097">
        <w:rPr>
          <w:sz w:val="22"/>
        </w:rPr>
        <w:t xml:space="preserve">2.4. При условии выполнения требований п. 2.3. настоящей статьи Соглашения Принимающая Сторона не должна нести ответственность за раскрытие Конфиденциальной информации в следующих случаях: </w:t>
      </w:r>
    </w:p>
    <w:p w:rsidR="00715044" w:rsidRPr="00D31097" w:rsidRDefault="00715044" w:rsidP="00715044">
      <w:pPr>
        <w:tabs>
          <w:tab w:val="left" w:pos="2268"/>
        </w:tabs>
        <w:jc w:val="both"/>
        <w:rPr>
          <w:sz w:val="22"/>
        </w:rPr>
      </w:pPr>
      <w:r w:rsidRPr="00D31097">
        <w:rPr>
          <w:sz w:val="22"/>
        </w:rPr>
        <w:t xml:space="preserve"> а) если раскрытие Конфиденциальной информации произошло при наличии </w:t>
      </w:r>
    </w:p>
    <w:p w:rsidR="00715044" w:rsidRPr="00D31097" w:rsidRDefault="00715044" w:rsidP="00715044">
      <w:pPr>
        <w:tabs>
          <w:tab w:val="left" w:pos="2268"/>
        </w:tabs>
        <w:jc w:val="both"/>
        <w:rPr>
          <w:sz w:val="22"/>
        </w:rPr>
      </w:pPr>
      <w:r w:rsidRPr="00D31097">
        <w:rPr>
          <w:sz w:val="22"/>
        </w:rPr>
        <w:t xml:space="preserve">предварительного согласия Раскрывающей Стороны, оформленного в письменном виде; </w:t>
      </w:r>
    </w:p>
    <w:p w:rsidR="00715044" w:rsidRPr="00D31097" w:rsidRDefault="00715044" w:rsidP="00715044">
      <w:pPr>
        <w:tabs>
          <w:tab w:val="left" w:pos="2268"/>
        </w:tabs>
        <w:jc w:val="both"/>
        <w:rPr>
          <w:sz w:val="22"/>
        </w:rPr>
      </w:pPr>
      <w:r w:rsidRPr="00D31097">
        <w:rPr>
          <w:sz w:val="22"/>
        </w:rPr>
        <w:t xml:space="preserve"> б) если раскрытие Конфиденциальной информации произошло в соответствии с актом государственного (включая местного) органа власти или суда с учетом положений п.2.1 настоящего соглашения;</w:t>
      </w:r>
    </w:p>
    <w:p w:rsidR="00715044" w:rsidRPr="00D31097" w:rsidRDefault="00715044" w:rsidP="00715044">
      <w:pPr>
        <w:jc w:val="both"/>
        <w:rPr>
          <w:sz w:val="22"/>
          <w:szCs w:val="22"/>
        </w:rPr>
      </w:pPr>
      <w:r w:rsidRPr="00D31097">
        <w:rPr>
          <w:sz w:val="22"/>
        </w:rPr>
        <w:t>в) которая на момент ее передачи была или впоследствии стала доступна третьим лицам или стала публично известной (но не в результате нарушения обязательства Принимающей Стороной по настоящему Соглашению).</w:t>
      </w:r>
    </w:p>
    <w:p w:rsidR="00715044" w:rsidRPr="00D31097" w:rsidRDefault="00715044" w:rsidP="00715044">
      <w:pPr>
        <w:tabs>
          <w:tab w:val="left" w:pos="2268"/>
        </w:tabs>
        <w:jc w:val="both"/>
        <w:rPr>
          <w:sz w:val="22"/>
        </w:rPr>
      </w:pPr>
      <w:r w:rsidRPr="00D31097">
        <w:rPr>
          <w:sz w:val="22"/>
        </w:rPr>
        <w:t xml:space="preserve">2.4.1. Принимающая Сторона обязана незамедлительно сообщить Раскрывающей стороне о допущенном Принимающей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 третьими лицами. </w:t>
      </w:r>
    </w:p>
    <w:p w:rsidR="00715044" w:rsidRPr="00D31097" w:rsidRDefault="00715044" w:rsidP="00715044">
      <w:pPr>
        <w:tabs>
          <w:tab w:val="left" w:pos="2268"/>
        </w:tabs>
        <w:jc w:val="both"/>
        <w:rPr>
          <w:sz w:val="22"/>
        </w:rPr>
      </w:pPr>
      <w:r w:rsidRPr="00D31097">
        <w:rPr>
          <w:sz w:val="22"/>
        </w:rPr>
        <w:t xml:space="preserve">2.5. Принимающая Сторона безусловно, и окончательно гарантирует, в соответствии с </w:t>
      </w:r>
    </w:p>
    <w:p w:rsidR="00715044" w:rsidRPr="00D31097" w:rsidRDefault="00715044" w:rsidP="00715044">
      <w:pPr>
        <w:tabs>
          <w:tab w:val="left" w:pos="2268"/>
        </w:tabs>
        <w:jc w:val="both"/>
        <w:rPr>
          <w:sz w:val="22"/>
        </w:rPr>
      </w:pPr>
      <w:r w:rsidRPr="00D31097">
        <w:rPr>
          <w:sz w:val="22"/>
        </w:rPr>
        <w:t xml:space="preserve">условиями Соглашения, будет: </w:t>
      </w:r>
    </w:p>
    <w:p w:rsidR="00715044" w:rsidRPr="00D31097" w:rsidRDefault="00715044" w:rsidP="00715044">
      <w:pPr>
        <w:tabs>
          <w:tab w:val="left" w:pos="2268"/>
        </w:tabs>
        <w:jc w:val="both"/>
        <w:rPr>
          <w:sz w:val="22"/>
        </w:rPr>
      </w:pPr>
      <w:r w:rsidRPr="00D31097">
        <w:rPr>
          <w:sz w:val="22"/>
        </w:rPr>
        <w:t xml:space="preserve">а) раскрывать любым физическим и юридическим лицам Конфиденциальную информацию только на условиях, определенных в п.п. 2.1, 2.2 настоящего Соглашения; </w:t>
      </w:r>
    </w:p>
    <w:p w:rsidR="00715044" w:rsidRPr="00D31097" w:rsidRDefault="00715044" w:rsidP="00715044">
      <w:pPr>
        <w:tabs>
          <w:tab w:val="left" w:pos="2268"/>
        </w:tabs>
        <w:jc w:val="both"/>
        <w:rPr>
          <w:sz w:val="22"/>
        </w:rPr>
      </w:pPr>
      <w:r w:rsidRPr="00D31097">
        <w:rPr>
          <w:sz w:val="22"/>
        </w:rPr>
        <w:t xml:space="preserve">б) снимать с любых материальных носителей, на которых хранится представленная ей Конфиденциальная информация, только такое количество копий, которое обусловлено необходимостью надлежащего исполнения своих договорных обязательств перед Раскрывающей Стороной. </w:t>
      </w:r>
    </w:p>
    <w:p w:rsidR="00715044" w:rsidRPr="00D31097" w:rsidRDefault="00715044" w:rsidP="00715044">
      <w:pPr>
        <w:tabs>
          <w:tab w:val="left" w:pos="2268"/>
        </w:tabs>
        <w:jc w:val="both"/>
        <w:rPr>
          <w:sz w:val="22"/>
        </w:rPr>
      </w:pPr>
      <w:r w:rsidRPr="00D31097">
        <w:rPr>
          <w:sz w:val="22"/>
        </w:rPr>
        <w:t xml:space="preserve">2.6. Все материальные носители, на которых записана Конфиденциальная информация, представленные Принимающей Стороне в соответствии с настоящим Соглашением, а также любые снятые с них копии являются собственностью Раскрывающей </w:t>
      </w:r>
      <w:r w:rsidRPr="00D31097">
        <w:rPr>
          <w:sz w:val="22"/>
        </w:rPr>
        <w:lastRenderedPageBreak/>
        <w:t xml:space="preserve">Стороны, и подлежат возврату и/или уничтожению Принимающей стороной в соответствии с указаниями Раскрывающей Стороны. Если Конфиденциальная информация копируется на </w:t>
      </w:r>
    </w:p>
    <w:p w:rsidR="00715044" w:rsidRPr="00D31097" w:rsidRDefault="00715044" w:rsidP="00715044">
      <w:pPr>
        <w:tabs>
          <w:tab w:val="left" w:pos="2268"/>
        </w:tabs>
        <w:jc w:val="both"/>
        <w:rPr>
          <w:sz w:val="22"/>
        </w:rPr>
      </w:pPr>
      <w:r w:rsidRPr="00D31097">
        <w:rPr>
          <w:sz w:val="22"/>
        </w:rPr>
        <w:t xml:space="preserve">принадлежащие Принимающей Стороне материальные носители, то Раскрывающая Сторона имеет право дать Принимающей Стороне указание об удалении с этих материальных носителей информации, или об уничтожении данных материальных носителей, если удаление с них Конфиденциальной информации невозможно. </w:t>
      </w:r>
    </w:p>
    <w:p w:rsidR="00715044" w:rsidRPr="00D31097" w:rsidRDefault="00715044" w:rsidP="00715044">
      <w:pPr>
        <w:tabs>
          <w:tab w:val="left" w:pos="2268"/>
        </w:tabs>
        <w:jc w:val="both"/>
        <w:rPr>
          <w:sz w:val="22"/>
        </w:rPr>
      </w:pPr>
      <w:r w:rsidRPr="00D31097">
        <w:rPr>
          <w:sz w:val="22"/>
        </w:rPr>
        <w:t xml:space="preserve">2.7. </w:t>
      </w:r>
      <w:r w:rsidRPr="00D31097">
        <w:rPr>
          <w:rFonts w:eastAsia="MS Mincho"/>
          <w:sz w:val="22"/>
        </w:rPr>
        <w:t>Конфиденциальная информация используется Принимающей Стороной только с Разрешенной целью и не может быть использована при подготовке собственных разработок или модифицирована с целью дальнейшего использования по другому назначению.</w:t>
      </w:r>
    </w:p>
    <w:p w:rsidR="00715044" w:rsidRDefault="00715044" w:rsidP="00715044">
      <w:pPr>
        <w:tabs>
          <w:tab w:val="left" w:pos="2268"/>
        </w:tabs>
        <w:jc w:val="both"/>
        <w:rPr>
          <w:rStyle w:val="FontStyle21"/>
        </w:rPr>
      </w:pPr>
      <w:r w:rsidRPr="00D31097">
        <w:rPr>
          <w:sz w:val="22"/>
        </w:rPr>
        <w:t xml:space="preserve">2.8. Принимающая Сторона обязана </w:t>
      </w:r>
      <w:r w:rsidRPr="00D31097">
        <w:rPr>
          <w:rStyle w:val="FontStyle21"/>
        </w:rPr>
        <w:t>соблюдать требования пунктов п.2.1. настоящего договора в течение 10 (десяти) лет с момента окончания срока действия настоящего договора.</w:t>
      </w:r>
    </w:p>
    <w:p w:rsidR="00715044" w:rsidRPr="00D31097" w:rsidRDefault="00715044" w:rsidP="00715044">
      <w:pPr>
        <w:tabs>
          <w:tab w:val="left" w:pos="2268"/>
        </w:tabs>
        <w:jc w:val="both"/>
        <w:rPr>
          <w:rStyle w:val="FontStyle21"/>
        </w:rPr>
      </w:pPr>
    </w:p>
    <w:p w:rsidR="00715044" w:rsidRPr="00D31097" w:rsidRDefault="00715044" w:rsidP="00715044">
      <w:pPr>
        <w:tabs>
          <w:tab w:val="left" w:pos="2268"/>
        </w:tabs>
        <w:jc w:val="center"/>
        <w:rPr>
          <w:sz w:val="22"/>
        </w:rPr>
      </w:pPr>
      <w:r w:rsidRPr="00D31097">
        <w:rPr>
          <w:sz w:val="22"/>
        </w:rPr>
        <w:t>3. Ответственность Принимающей стороны</w:t>
      </w:r>
    </w:p>
    <w:p w:rsidR="00715044" w:rsidRPr="00D31097" w:rsidRDefault="00715044" w:rsidP="00715044">
      <w:pPr>
        <w:tabs>
          <w:tab w:val="left" w:pos="2268"/>
        </w:tabs>
        <w:jc w:val="both"/>
        <w:rPr>
          <w:sz w:val="22"/>
        </w:rPr>
      </w:pPr>
      <w:r w:rsidRPr="00D31097">
        <w:rPr>
          <w:sz w:val="22"/>
        </w:rPr>
        <w:t xml:space="preserve">3.1. Принимающая Сторона несет ответственность за действия всех работников, привлеченных им для выполнения работ по настоящему Договору, приведшие к разглашению Конфиденциальной информации любой третьей стороне. </w:t>
      </w:r>
    </w:p>
    <w:p w:rsidR="00715044" w:rsidRPr="00D31097" w:rsidRDefault="00715044" w:rsidP="00715044">
      <w:pPr>
        <w:widowControl w:val="0"/>
        <w:autoSpaceDE w:val="0"/>
        <w:autoSpaceDN w:val="0"/>
        <w:adjustRightInd w:val="0"/>
        <w:jc w:val="both"/>
        <w:rPr>
          <w:sz w:val="22"/>
        </w:rPr>
      </w:pPr>
      <w:r w:rsidRPr="00D31097">
        <w:rPr>
          <w:sz w:val="22"/>
        </w:rPr>
        <w:t>3.2. Выигравшая Сторона в любом иске или судебном разбирательстве между сторонами, вытекающем из настоящего договора или связанном с ним, будет иметь право на возмещение в разумных пределах гонораров ее адвокатов и издержек, понесенных в связи с любым таким иском или судебным разбирательством.</w:t>
      </w:r>
    </w:p>
    <w:p w:rsidR="00715044" w:rsidRPr="00D31097" w:rsidRDefault="00715044" w:rsidP="00715044">
      <w:pPr>
        <w:widowControl w:val="0"/>
        <w:autoSpaceDE w:val="0"/>
        <w:autoSpaceDN w:val="0"/>
        <w:adjustRightInd w:val="0"/>
        <w:jc w:val="both"/>
        <w:rPr>
          <w:sz w:val="22"/>
        </w:rPr>
      </w:pPr>
      <w:r w:rsidRPr="00D31097">
        <w:rPr>
          <w:sz w:val="22"/>
        </w:rPr>
        <w:t xml:space="preserve">3.3. В случае неправомерного разглашения Принимающей Стороной конфиденциальной или являющейся секретом компании информации третьим лицам Раскрывающая Сторона вправе потребовать с Принимающей Стороны уплатить штраф в </w:t>
      </w:r>
      <w:r w:rsidRPr="00063090">
        <w:rPr>
          <w:sz w:val="22"/>
          <w:szCs w:val="22"/>
        </w:rPr>
        <w:t>размере 1 000 000 (Один миллион) рублей</w:t>
      </w:r>
      <w:r w:rsidRPr="00063090">
        <w:rPr>
          <w:rFonts w:ascii="Arial" w:hAnsi="Arial" w:cs="Arial"/>
          <w:sz w:val="20"/>
          <w:szCs w:val="20"/>
        </w:rPr>
        <w:t xml:space="preserve"> </w:t>
      </w:r>
      <w:r w:rsidRPr="00D31097">
        <w:rPr>
          <w:sz w:val="22"/>
        </w:rPr>
        <w:t>и возместить убытки, понесенные в связи с разглашением или использованием этой информации.</w:t>
      </w:r>
    </w:p>
    <w:p w:rsidR="00715044" w:rsidRDefault="00715044" w:rsidP="00715044">
      <w:pPr>
        <w:tabs>
          <w:tab w:val="left" w:pos="2268"/>
        </w:tabs>
        <w:jc w:val="center"/>
        <w:rPr>
          <w:sz w:val="22"/>
        </w:rPr>
      </w:pPr>
    </w:p>
    <w:p w:rsidR="00715044" w:rsidRPr="00D31097" w:rsidRDefault="00715044" w:rsidP="00715044">
      <w:pPr>
        <w:tabs>
          <w:tab w:val="left" w:pos="2268"/>
        </w:tabs>
        <w:jc w:val="center"/>
        <w:rPr>
          <w:sz w:val="22"/>
        </w:rPr>
      </w:pPr>
      <w:r w:rsidRPr="00D31097">
        <w:rPr>
          <w:sz w:val="22"/>
        </w:rPr>
        <w:t>4. Применимое законодательство и арбитраж</w:t>
      </w:r>
    </w:p>
    <w:p w:rsidR="00715044" w:rsidRPr="00D31097" w:rsidRDefault="00715044" w:rsidP="00715044">
      <w:pPr>
        <w:tabs>
          <w:tab w:val="left" w:pos="2268"/>
        </w:tabs>
        <w:jc w:val="both"/>
        <w:rPr>
          <w:sz w:val="22"/>
        </w:rPr>
      </w:pPr>
      <w:r w:rsidRPr="00D31097">
        <w:rPr>
          <w:sz w:val="22"/>
        </w:rPr>
        <w:t xml:space="preserve">4.1. Стороны обязуются добросовестно мирным путем разрешать все претензии, </w:t>
      </w:r>
    </w:p>
    <w:p w:rsidR="00715044" w:rsidRDefault="00715044" w:rsidP="00715044">
      <w:pPr>
        <w:tabs>
          <w:tab w:val="left" w:pos="2268"/>
        </w:tabs>
        <w:jc w:val="both"/>
        <w:rPr>
          <w:sz w:val="22"/>
        </w:rPr>
      </w:pPr>
      <w:r w:rsidRPr="00D31097">
        <w:rPr>
          <w:sz w:val="22"/>
        </w:rPr>
        <w:t xml:space="preserve">споры, противоречия или разногласия, которые могут возникнуть между ними в отношении или в связи с неисполнением, нарушением данного Соглашения, однако, если Стороны окажутся не в состоянии достичь согласия в течение одного (одного) месяцев со дня получения одной из Сторон предложения от другой </w:t>
      </w:r>
    </w:p>
    <w:p w:rsidR="00715044" w:rsidRPr="00D31097" w:rsidRDefault="00715044" w:rsidP="00715044">
      <w:pPr>
        <w:tabs>
          <w:tab w:val="left" w:pos="2268"/>
        </w:tabs>
        <w:jc w:val="both"/>
        <w:rPr>
          <w:sz w:val="22"/>
        </w:rPr>
      </w:pPr>
      <w:r w:rsidRPr="00D31097">
        <w:rPr>
          <w:sz w:val="22"/>
        </w:rPr>
        <w:t xml:space="preserve">Стороны о разрешении спора мирным путем, то все претензии, споры, противоречия и разногласия подлежат урегулированию в Арбитражном суде Омской области. </w:t>
      </w:r>
    </w:p>
    <w:p w:rsidR="00715044" w:rsidRPr="00D31097" w:rsidRDefault="00715044" w:rsidP="00715044">
      <w:pPr>
        <w:tabs>
          <w:tab w:val="left" w:pos="2268"/>
        </w:tabs>
        <w:jc w:val="both"/>
        <w:rPr>
          <w:sz w:val="22"/>
        </w:rPr>
      </w:pPr>
      <w:r w:rsidRPr="00D31097">
        <w:rPr>
          <w:sz w:val="22"/>
        </w:rPr>
        <w:t>4.2. Настоящее соглашение регулируется и толкуется в соответствии с законодательством Российской Федерации.</w:t>
      </w:r>
    </w:p>
    <w:p w:rsidR="00715044" w:rsidRPr="00D31097" w:rsidRDefault="00715044" w:rsidP="00715044">
      <w:pPr>
        <w:tabs>
          <w:tab w:val="left" w:pos="2268"/>
        </w:tabs>
        <w:jc w:val="center"/>
        <w:rPr>
          <w:sz w:val="22"/>
        </w:rPr>
      </w:pPr>
      <w:r w:rsidRPr="00D31097">
        <w:rPr>
          <w:sz w:val="22"/>
        </w:rPr>
        <w:t>5. Общие условия</w:t>
      </w:r>
    </w:p>
    <w:p w:rsidR="00715044" w:rsidRPr="00D31097" w:rsidRDefault="00715044" w:rsidP="00715044">
      <w:pPr>
        <w:tabs>
          <w:tab w:val="left" w:pos="2268"/>
        </w:tabs>
        <w:jc w:val="both"/>
        <w:rPr>
          <w:sz w:val="22"/>
        </w:rPr>
      </w:pPr>
      <w:r w:rsidRPr="00D31097">
        <w:rPr>
          <w:sz w:val="22"/>
        </w:rPr>
        <w:t xml:space="preserve">5.1. Передача конфиденциальной корреспонденции на бумажных и машинных носителях (дискетах, компакт-дисках и т.п. носителях) осуществляется любым из следующих способов: </w:t>
      </w:r>
    </w:p>
    <w:p w:rsidR="00715044" w:rsidRPr="00D31097" w:rsidRDefault="00715044" w:rsidP="00715044">
      <w:pPr>
        <w:tabs>
          <w:tab w:val="left" w:pos="2268"/>
        </w:tabs>
        <w:jc w:val="both"/>
        <w:rPr>
          <w:sz w:val="22"/>
        </w:rPr>
      </w:pPr>
      <w:r w:rsidRPr="00D31097">
        <w:rPr>
          <w:sz w:val="22"/>
        </w:rPr>
        <w:t xml:space="preserve">5.1.1. Пересылка заказной почтой в порядке, установленном у Раскрывающей и Принимающей Сторонах соответственно. </w:t>
      </w:r>
    </w:p>
    <w:p w:rsidR="00715044" w:rsidRPr="00D31097" w:rsidRDefault="00715044" w:rsidP="00715044">
      <w:pPr>
        <w:tabs>
          <w:tab w:val="left" w:pos="2268"/>
        </w:tabs>
        <w:jc w:val="both"/>
        <w:rPr>
          <w:sz w:val="22"/>
        </w:rPr>
      </w:pPr>
      <w:r w:rsidRPr="00D31097">
        <w:rPr>
          <w:sz w:val="22"/>
        </w:rPr>
        <w:t xml:space="preserve">5.1.2. Через представителей Сторон. </w:t>
      </w:r>
    </w:p>
    <w:p w:rsidR="00715044" w:rsidRPr="00D31097" w:rsidRDefault="00715044" w:rsidP="00715044">
      <w:pPr>
        <w:tabs>
          <w:tab w:val="left" w:pos="2268"/>
        </w:tabs>
        <w:jc w:val="both"/>
        <w:rPr>
          <w:sz w:val="22"/>
        </w:rPr>
      </w:pPr>
      <w:r w:rsidRPr="00D31097">
        <w:rPr>
          <w:sz w:val="22"/>
        </w:rPr>
        <w:t xml:space="preserve">5.2. Пересылка между Сторонами корреспонденции (информации) в электронном виде, предусмотренной заключенным между Сторонами Договором, может осуществляться средствами электронной почты, по взаимному согласованию сторон. </w:t>
      </w:r>
    </w:p>
    <w:p w:rsidR="00715044" w:rsidRPr="00D31097" w:rsidRDefault="00715044" w:rsidP="00715044">
      <w:pPr>
        <w:tabs>
          <w:tab w:val="left" w:pos="2268"/>
        </w:tabs>
        <w:jc w:val="both"/>
        <w:rPr>
          <w:sz w:val="22"/>
        </w:rPr>
      </w:pPr>
      <w:r w:rsidRPr="00D31097">
        <w:rPr>
          <w:sz w:val="22"/>
        </w:rPr>
        <w:lastRenderedPageBreak/>
        <w:t xml:space="preserve">5.3. Пересылка между Принимающей Стороной и третьими лицами информации, касающейся предмета Договора, в электронном виде может осуществляться при письменном согласовании с Раскрывающей Стороной. </w:t>
      </w:r>
    </w:p>
    <w:p w:rsidR="00715044" w:rsidRPr="00D31097" w:rsidRDefault="00715044" w:rsidP="00715044">
      <w:pPr>
        <w:tabs>
          <w:tab w:val="left" w:pos="2268"/>
        </w:tabs>
        <w:jc w:val="both"/>
        <w:rPr>
          <w:sz w:val="22"/>
        </w:rPr>
      </w:pPr>
      <w:r w:rsidRPr="00D31097">
        <w:rPr>
          <w:sz w:val="22"/>
        </w:rPr>
        <w:t xml:space="preserve">5.4. Пересылка корреспонденции с Конфиденциальной информацией с использованием средств электронной почты и/или факсимильной связи допускается только по защищенным криптографическими средствами каналам связи или в рамках защищенной корпоративной компьютерной сети Раскрывающей стороны. </w:t>
      </w:r>
    </w:p>
    <w:p w:rsidR="00715044" w:rsidRPr="00D31097" w:rsidRDefault="00715044" w:rsidP="00715044">
      <w:pPr>
        <w:tabs>
          <w:tab w:val="left" w:pos="2268"/>
        </w:tabs>
        <w:jc w:val="both"/>
        <w:rPr>
          <w:sz w:val="22"/>
        </w:rPr>
      </w:pPr>
      <w:r w:rsidRPr="00D31097">
        <w:rPr>
          <w:sz w:val="22"/>
        </w:rPr>
        <w:t xml:space="preserve">5.5. Каждая Сторона примет все доступные ей меры по предотвращению заражения компьютерными вирусами информации, передаваемой на машинных носителях (дискетах, компакт-дисках и т.п. носителях), в отправляемых в электронном виде документах и рабочих материалах, в сообщениях электронной почты (в т.ч. во вложенных файлах). </w:t>
      </w:r>
    </w:p>
    <w:p w:rsidR="00715044" w:rsidRPr="00D31097" w:rsidRDefault="00715044" w:rsidP="00715044">
      <w:pPr>
        <w:tabs>
          <w:tab w:val="left" w:pos="2268"/>
        </w:tabs>
        <w:jc w:val="both"/>
        <w:rPr>
          <w:sz w:val="22"/>
        </w:rPr>
      </w:pPr>
      <w:r w:rsidRPr="00D31097">
        <w:rPr>
          <w:sz w:val="22"/>
        </w:rPr>
        <w:t xml:space="preserve">5.6. В случае, когда подлежащие передаче документы на бумажных и машинных носителях содержат коммерческую тайну, обязательно проставление на них соответствующего ограничительного грифа «коммерческая тайна» или «конфиденциальная информация», с указанием обладателя информации и его местонахождения (адреса). </w:t>
      </w:r>
    </w:p>
    <w:p w:rsidR="00715044" w:rsidRPr="00D31097" w:rsidRDefault="00715044" w:rsidP="00715044">
      <w:pPr>
        <w:tabs>
          <w:tab w:val="left" w:pos="2268"/>
        </w:tabs>
        <w:jc w:val="both"/>
        <w:rPr>
          <w:sz w:val="22"/>
        </w:rPr>
      </w:pPr>
      <w:r>
        <w:rPr>
          <w:sz w:val="22"/>
        </w:rPr>
        <w:t xml:space="preserve">5.7. </w:t>
      </w:r>
      <w:r w:rsidRPr="00D31097">
        <w:rPr>
          <w:sz w:val="22"/>
        </w:rPr>
        <w:t xml:space="preserve">Настоящий документ представляет собой Соглашение, заключенное между Сторонами в отношении обмена информацией и защиты Конфиденциальной информации. </w:t>
      </w:r>
    </w:p>
    <w:p w:rsidR="00715044" w:rsidRPr="00D31097" w:rsidRDefault="00715044" w:rsidP="00715044">
      <w:pPr>
        <w:tabs>
          <w:tab w:val="left" w:pos="2268"/>
        </w:tabs>
        <w:jc w:val="both"/>
        <w:rPr>
          <w:sz w:val="22"/>
        </w:rPr>
      </w:pPr>
      <w:r w:rsidRPr="00D31097">
        <w:rPr>
          <w:sz w:val="22"/>
        </w:rPr>
        <w:t xml:space="preserve">5.8. Поправки и изменения в настоящее Соглашение могут быть внесены только на основании письменного соглашения, подписанного должным образом назначенными представителями Сторон. </w:t>
      </w:r>
    </w:p>
    <w:p w:rsidR="00715044" w:rsidRPr="00D31097" w:rsidRDefault="00715044" w:rsidP="00715044">
      <w:pPr>
        <w:tabs>
          <w:tab w:val="left" w:pos="2268"/>
        </w:tabs>
        <w:jc w:val="both"/>
        <w:rPr>
          <w:sz w:val="22"/>
        </w:rPr>
      </w:pPr>
      <w:r w:rsidRPr="00D31097">
        <w:rPr>
          <w:sz w:val="22"/>
        </w:rPr>
        <w:t xml:space="preserve">5.9. Настоящее Соглашение вступает в силу с момента его подписания и является неотъемлемой частью Договора. </w:t>
      </w:r>
    </w:p>
    <w:p w:rsidR="00715044" w:rsidRPr="00D31097" w:rsidRDefault="00715044" w:rsidP="00715044">
      <w:pPr>
        <w:tabs>
          <w:tab w:val="left" w:pos="2268"/>
        </w:tabs>
        <w:jc w:val="both"/>
        <w:rPr>
          <w:b/>
          <w:sz w:val="22"/>
        </w:rPr>
      </w:pPr>
    </w:p>
    <w:p w:rsidR="00715044" w:rsidRDefault="00715044" w:rsidP="00715044">
      <w:pPr>
        <w:tabs>
          <w:tab w:val="left" w:pos="2268"/>
        </w:tabs>
        <w:jc w:val="both"/>
        <w:rPr>
          <w:sz w:val="22"/>
        </w:rPr>
      </w:pPr>
    </w:p>
    <w:p w:rsidR="00715044" w:rsidRDefault="00715044" w:rsidP="00715044">
      <w:pPr>
        <w:tabs>
          <w:tab w:val="left" w:pos="2268"/>
        </w:tabs>
        <w:jc w:val="both"/>
        <w:rPr>
          <w:sz w:val="22"/>
        </w:rPr>
      </w:pPr>
    </w:p>
    <w:p w:rsidR="00715044" w:rsidRDefault="00715044" w:rsidP="00715044">
      <w:pPr>
        <w:tabs>
          <w:tab w:val="left" w:pos="2268"/>
        </w:tabs>
        <w:jc w:val="both"/>
        <w:rPr>
          <w:sz w:val="22"/>
        </w:rPr>
      </w:pPr>
    </w:p>
    <w:p w:rsidR="00715044" w:rsidRPr="00D31097" w:rsidRDefault="00715044" w:rsidP="00715044">
      <w:pPr>
        <w:tabs>
          <w:tab w:val="left" w:pos="2268"/>
        </w:tabs>
        <w:jc w:val="both"/>
        <w:rPr>
          <w:sz w:val="22"/>
        </w:rPr>
      </w:pPr>
      <w:permStart w:id="529015126" w:edGrp="everyone"/>
      <w:r w:rsidRPr="00D31097">
        <w:rPr>
          <w:sz w:val="22"/>
        </w:rPr>
        <w:t xml:space="preserve">Раскрывающая сторона: </w:t>
      </w:r>
      <w:r w:rsidRPr="00D31097">
        <w:rPr>
          <w:sz w:val="22"/>
        </w:rPr>
        <w:tab/>
      </w:r>
      <w:r w:rsidRPr="00D31097">
        <w:rPr>
          <w:sz w:val="22"/>
        </w:rPr>
        <w:tab/>
      </w:r>
      <w:r w:rsidRPr="00D31097">
        <w:rPr>
          <w:sz w:val="22"/>
        </w:rPr>
        <w:tab/>
      </w:r>
      <w:r w:rsidRPr="00D31097">
        <w:rPr>
          <w:sz w:val="22"/>
        </w:rPr>
        <w:tab/>
      </w:r>
      <w:r w:rsidRPr="00D31097">
        <w:rPr>
          <w:sz w:val="22"/>
        </w:rPr>
        <w:tab/>
      </w:r>
      <w:r>
        <w:rPr>
          <w:sz w:val="22"/>
        </w:rPr>
        <w:t xml:space="preserve">         </w:t>
      </w:r>
      <w:r w:rsidRPr="00D31097">
        <w:rPr>
          <w:sz w:val="22"/>
        </w:rPr>
        <w:t xml:space="preserve">Принимающая сторона: </w:t>
      </w:r>
    </w:p>
    <w:p w:rsidR="00715044" w:rsidRPr="00D31097" w:rsidRDefault="00715044" w:rsidP="00715044">
      <w:pPr>
        <w:tabs>
          <w:tab w:val="left" w:pos="2268"/>
        </w:tabs>
        <w:jc w:val="both"/>
        <w:rPr>
          <w:sz w:val="22"/>
        </w:rPr>
      </w:pPr>
      <w:r w:rsidRPr="00D31097">
        <w:rPr>
          <w:sz w:val="22"/>
        </w:rPr>
        <w:t>ООО «Омсктехуглерод»</w:t>
      </w:r>
      <w:r w:rsidRPr="00D31097">
        <w:rPr>
          <w:sz w:val="22"/>
        </w:rPr>
        <w:tab/>
      </w:r>
      <w:r w:rsidRPr="00D31097">
        <w:rPr>
          <w:sz w:val="22"/>
        </w:rPr>
        <w:tab/>
      </w:r>
      <w:r w:rsidRPr="00D31097">
        <w:rPr>
          <w:sz w:val="22"/>
        </w:rPr>
        <w:tab/>
      </w:r>
      <w:r w:rsidRPr="00D31097">
        <w:rPr>
          <w:sz w:val="22"/>
        </w:rPr>
        <w:tab/>
      </w:r>
      <w:r w:rsidRPr="00D31097">
        <w:rPr>
          <w:sz w:val="22"/>
        </w:rPr>
        <w:tab/>
      </w:r>
      <w:r>
        <w:rPr>
          <w:sz w:val="22"/>
        </w:rPr>
        <w:t xml:space="preserve">         </w:t>
      </w:r>
      <w:r w:rsidRPr="00D31097">
        <w:rPr>
          <w:sz w:val="22"/>
        </w:rPr>
        <w:t>_____________________</w:t>
      </w:r>
      <w:r>
        <w:rPr>
          <w:sz w:val="22"/>
        </w:rPr>
        <w:t>___</w:t>
      </w:r>
    </w:p>
    <w:p w:rsidR="00715044" w:rsidRPr="00D31097" w:rsidRDefault="00715044" w:rsidP="00715044">
      <w:pPr>
        <w:tabs>
          <w:tab w:val="left" w:pos="2268"/>
        </w:tabs>
        <w:jc w:val="both"/>
        <w:rPr>
          <w:sz w:val="16"/>
        </w:rPr>
      </w:pPr>
      <w:r w:rsidRPr="00D31097">
        <w:rPr>
          <w:sz w:val="22"/>
        </w:rPr>
        <w:t>_________</w:t>
      </w:r>
      <w:r>
        <w:rPr>
          <w:sz w:val="22"/>
        </w:rPr>
        <w:t xml:space="preserve">  </w:t>
      </w:r>
      <w:r w:rsidRPr="00D31097">
        <w:rPr>
          <w:sz w:val="22"/>
        </w:rPr>
        <w:t>________________</w:t>
      </w:r>
      <w:r>
        <w:rPr>
          <w:sz w:val="22"/>
        </w:rPr>
        <w:t>__</w:t>
      </w:r>
      <w:r w:rsidRPr="00D31097">
        <w:rPr>
          <w:sz w:val="22"/>
        </w:rPr>
        <w:tab/>
      </w:r>
      <w:r>
        <w:rPr>
          <w:sz w:val="22"/>
        </w:rPr>
        <w:t xml:space="preserve">                                             _________   ______________</w:t>
      </w:r>
      <w:r w:rsidRPr="00D31097">
        <w:rPr>
          <w:sz w:val="22"/>
        </w:rPr>
        <w:tab/>
      </w:r>
      <w:r w:rsidRPr="00D31097">
        <w:rPr>
          <w:sz w:val="22"/>
        </w:rPr>
        <w:tab/>
      </w:r>
      <w:r>
        <w:rPr>
          <w:sz w:val="22"/>
        </w:rPr>
        <w:t xml:space="preserve"> </w:t>
      </w:r>
      <w:r>
        <w:rPr>
          <w:sz w:val="16"/>
        </w:rPr>
        <w:t xml:space="preserve">  </w:t>
      </w:r>
      <w:r w:rsidRPr="00D31097">
        <w:rPr>
          <w:sz w:val="16"/>
        </w:rPr>
        <w:t>(подпись)</w:t>
      </w:r>
      <w:r>
        <w:rPr>
          <w:sz w:val="16"/>
        </w:rPr>
        <w:t xml:space="preserve">           </w:t>
      </w:r>
      <w:r w:rsidRPr="00D31097">
        <w:rPr>
          <w:sz w:val="16"/>
        </w:rPr>
        <w:t xml:space="preserve">( расшифровка </w:t>
      </w:r>
      <w:r>
        <w:rPr>
          <w:sz w:val="16"/>
        </w:rPr>
        <w:t xml:space="preserve"> </w:t>
      </w:r>
      <w:r w:rsidRPr="00D31097">
        <w:rPr>
          <w:sz w:val="16"/>
        </w:rPr>
        <w:t xml:space="preserve">подписи) </w:t>
      </w:r>
      <w:r w:rsidRPr="00D31097">
        <w:rPr>
          <w:sz w:val="16"/>
        </w:rPr>
        <w:tab/>
      </w:r>
      <w:r w:rsidRPr="00D31097">
        <w:rPr>
          <w:sz w:val="16"/>
        </w:rPr>
        <w:tab/>
        <w:t xml:space="preserve">                      </w:t>
      </w:r>
      <w:r>
        <w:rPr>
          <w:sz w:val="16"/>
        </w:rPr>
        <w:t xml:space="preserve">           </w:t>
      </w:r>
      <w:r w:rsidRPr="00D31097">
        <w:rPr>
          <w:sz w:val="16"/>
        </w:rPr>
        <w:t xml:space="preserve">   </w:t>
      </w:r>
      <w:r>
        <w:rPr>
          <w:sz w:val="16"/>
        </w:rPr>
        <w:t xml:space="preserve">           </w:t>
      </w:r>
      <w:r w:rsidRPr="00D31097">
        <w:rPr>
          <w:sz w:val="16"/>
        </w:rPr>
        <w:t xml:space="preserve">(подпись)  </w:t>
      </w:r>
      <w:r>
        <w:rPr>
          <w:sz w:val="16"/>
        </w:rPr>
        <w:t xml:space="preserve">      </w:t>
      </w:r>
      <w:r w:rsidRPr="00D31097">
        <w:rPr>
          <w:sz w:val="16"/>
        </w:rPr>
        <w:t xml:space="preserve"> ( расшифровка подписи)</w:t>
      </w:r>
    </w:p>
    <w:p w:rsidR="00715044" w:rsidRPr="00D31097" w:rsidRDefault="00715044" w:rsidP="00715044">
      <w:pPr>
        <w:rPr>
          <w:sz w:val="16"/>
        </w:rPr>
      </w:pPr>
    </w:p>
    <w:p w:rsidR="00715044" w:rsidRPr="003D2481" w:rsidRDefault="00715044" w:rsidP="00715044"/>
    <w:permEnd w:id="529015126"/>
    <w:p w:rsidR="00715044" w:rsidRDefault="00715044" w:rsidP="00715044"/>
    <w:p w:rsidR="00715044" w:rsidRDefault="00715044" w:rsidP="00715044"/>
    <w:p w:rsidR="00715044" w:rsidRDefault="00715044" w:rsidP="00715044"/>
    <w:p w:rsidR="00715044" w:rsidRDefault="00715044" w:rsidP="00715044"/>
    <w:p w:rsidR="00715044" w:rsidRDefault="00715044" w:rsidP="00715044"/>
    <w:p w:rsidR="00715044" w:rsidRDefault="00715044" w:rsidP="00715044"/>
    <w:p w:rsidR="00715044" w:rsidRDefault="00715044" w:rsidP="00715044">
      <w:pPr>
        <w:ind w:left="6237"/>
        <w:rPr>
          <w:sz w:val="22"/>
          <w:szCs w:val="23"/>
        </w:rPr>
      </w:pPr>
    </w:p>
    <w:p w:rsidR="00715044" w:rsidRDefault="00715044" w:rsidP="00715044">
      <w:pPr>
        <w:ind w:left="6237"/>
        <w:rPr>
          <w:sz w:val="22"/>
          <w:szCs w:val="23"/>
        </w:rPr>
      </w:pPr>
    </w:p>
    <w:p w:rsidR="00715044" w:rsidRDefault="00715044" w:rsidP="00715044">
      <w:pPr>
        <w:ind w:left="6237"/>
        <w:rPr>
          <w:sz w:val="22"/>
          <w:szCs w:val="23"/>
        </w:rPr>
      </w:pPr>
    </w:p>
    <w:p w:rsidR="00715044" w:rsidRDefault="00715044" w:rsidP="00715044">
      <w:pPr>
        <w:ind w:left="6237"/>
        <w:rPr>
          <w:sz w:val="22"/>
          <w:szCs w:val="23"/>
        </w:rPr>
      </w:pPr>
    </w:p>
    <w:p w:rsidR="00715044" w:rsidRDefault="00715044" w:rsidP="00715044">
      <w:pPr>
        <w:ind w:left="6237"/>
        <w:rPr>
          <w:sz w:val="22"/>
          <w:szCs w:val="23"/>
        </w:rPr>
      </w:pPr>
    </w:p>
    <w:p w:rsidR="00715044" w:rsidRDefault="00715044" w:rsidP="00715044">
      <w:pPr>
        <w:ind w:left="6237"/>
        <w:rPr>
          <w:sz w:val="22"/>
          <w:szCs w:val="23"/>
        </w:rPr>
      </w:pPr>
    </w:p>
    <w:p w:rsidR="00715044" w:rsidRDefault="00715044" w:rsidP="00715044">
      <w:pPr>
        <w:ind w:left="6237"/>
        <w:rPr>
          <w:sz w:val="22"/>
          <w:szCs w:val="23"/>
        </w:rPr>
      </w:pPr>
      <w:r>
        <w:rPr>
          <w:sz w:val="22"/>
          <w:szCs w:val="23"/>
        </w:rPr>
        <w:t xml:space="preserve">       </w:t>
      </w:r>
    </w:p>
    <w:p w:rsidR="00715044" w:rsidRDefault="00715044" w:rsidP="00715044">
      <w:pPr>
        <w:ind w:left="6237"/>
        <w:rPr>
          <w:sz w:val="22"/>
          <w:szCs w:val="23"/>
        </w:rPr>
      </w:pPr>
    </w:p>
    <w:p w:rsidR="00715044" w:rsidRDefault="00715044" w:rsidP="00715044">
      <w:pPr>
        <w:ind w:left="6237"/>
        <w:rPr>
          <w:sz w:val="22"/>
          <w:szCs w:val="23"/>
        </w:rPr>
      </w:pPr>
    </w:p>
    <w:p w:rsidR="00715044" w:rsidRPr="00F73C15" w:rsidRDefault="00715044" w:rsidP="00715044">
      <w:pPr>
        <w:ind w:left="6237"/>
        <w:rPr>
          <w:sz w:val="22"/>
          <w:szCs w:val="23"/>
        </w:rPr>
      </w:pPr>
      <w:permStart w:id="1898731555" w:edGrp="everyone"/>
      <w:r>
        <w:rPr>
          <w:sz w:val="22"/>
          <w:szCs w:val="23"/>
        </w:rPr>
        <w:lastRenderedPageBreak/>
        <w:t xml:space="preserve">        Приложение  № 13</w:t>
      </w:r>
    </w:p>
    <w:p w:rsidR="00715044" w:rsidRPr="00F73C15" w:rsidRDefault="00715044" w:rsidP="00715044">
      <w:pPr>
        <w:ind w:left="6237"/>
        <w:rPr>
          <w:sz w:val="22"/>
          <w:szCs w:val="23"/>
        </w:rPr>
      </w:pPr>
      <w:r>
        <w:rPr>
          <w:sz w:val="22"/>
          <w:szCs w:val="23"/>
        </w:rPr>
        <w:t xml:space="preserve">        </w:t>
      </w:r>
      <w:r w:rsidRPr="00F73C15">
        <w:rPr>
          <w:sz w:val="22"/>
          <w:szCs w:val="23"/>
        </w:rPr>
        <w:t xml:space="preserve">к договору </w:t>
      </w:r>
      <w:r>
        <w:rPr>
          <w:sz w:val="22"/>
          <w:szCs w:val="23"/>
        </w:rPr>
        <w:t xml:space="preserve">подряда  </w:t>
      </w:r>
      <w:r w:rsidRPr="00F73C15">
        <w:rPr>
          <w:sz w:val="22"/>
          <w:szCs w:val="23"/>
        </w:rPr>
        <w:t xml:space="preserve">№ </w:t>
      </w:r>
      <w:r>
        <w:rPr>
          <w:sz w:val="22"/>
          <w:szCs w:val="23"/>
        </w:rPr>
        <w:t>_____</w:t>
      </w:r>
    </w:p>
    <w:p w:rsidR="00715044" w:rsidRDefault="00715044" w:rsidP="00715044">
      <w:pPr>
        <w:ind w:left="6237"/>
        <w:rPr>
          <w:sz w:val="22"/>
          <w:szCs w:val="23"/>
        </w:rPr>
      </w:pPr>
      <w:r>
        <w:rPr>
          <w:sz w:val="22"/>
          <w:szCs w:val="23"/>
        </w:rPr>
        <w:t xml:space="preserve">        </w:t>
      </w:r>
      <w:r w:rsidRPr="00F73C15">
        <w:rPr>
          <w:sz w:val="22"/>
          <w:szCs w:val="23"/>
        </w:rPr>
        <w:t>от «____» _________ 20___ г</w:t>
      </w:r>
      <w:permEnd w:id="1898731555"/>
      <w:r w:rsidRPr="00F73C15">
        <w:rPr>
          <w:sz w:val="22"/>
          <w:szCs w:val="23"/>
        </w:rPr>
        <w:t>.</w:t>
      </w:r>
    </w:p>
    <w:p w:rsidR="00715044" w:rsidRPr="00623097" w:rsidRDefault="00715044" w:rsidP="00715044">
      <w:pPr>
        <w:rPr>
          <w:b/>
          <w:i/>
          <w:sz w:val="22"/>
          <w:szCs w:val="23"/>
        </w:rPr>
      </w:pPr>
      <w:r w:rsidRPr="00623097">
        <w:rPr>
          <w:b/>
          <w:i/>
          <w:sz w:val="22"/>
          <w:szCs w:val="23"/>
        </w:rPr>
        <w:t>Для Волгограда:</w:t>
      </w:r>
    </w:p>
    <w:p w:rsidR="00715044" w:rsidRPr="00623097" w:rsidRDefault="00715044" w:rsidP="00715044">
      <w:pPr>
        <w:rPr>
          <w:sz w:val="22"/>
          <w:szCs w:val="23"/>
        </w:rPr>
      </w:pPr>
    </w:p>
    <w:p w:rsidR="00715044" w:rsidRPr="002D5F2E" w:rsidRDefault="00715044" w:rsidP="00715044">
      <w:pPr>
        <w:ind w:firstLine="360"/>
        <w:jc w:val="center"/>
        <w:rPr>
          <w:b/>
          <w:sz w:val="22"/>
          <w:szCs w:val="22"/>
        </w:rPr>
      </w:pPr>
      <w:r w:rsidRPr="002D5F2E">
        <w:rPr>
          <w:b/>
          <w:sz w:val="22"/>
          <w:szCs w:val="22"/>
        </w:rPr>
        <w:t>Требования Заказчика,</w:t>
      </w:r>
    </w:p>
    <w:p w:rsidR="00715044" w:rsidRPr="002D5F2E" w:rsidRDefault="00715044" w:rsidP="00715044">
      <w:pPr>
        <w:ind w:firstLine="360"/>
        <w:jc w:val="center"/>
        <w:rPr>
          <w:b/>
          <w:sz w:val="22"/>
          <w:szCs w:val="22"/>
        </w:rPr>
      </w:pPr>
      <w:r w:rsidRPr="002D5F2E">
        <w:rPr>
          <w:b/>
          <w:sz w:val="22"/>
          <w:szCs w:val="22"/>
        </w:rPr>
        <w:t>предъявляемые к Подрядной организации, выполняющей работы на территории Волгоградского филиала ООО «Омсктехуглерод»</w:t>
      </w:r>
    </w:p>
    <w:p w:rsidR="00715044" w:rsidRPr="002D5F2E" w:rsidRDefault="00715044" w:rsidP="00715044">
      <w:pPr>
        <w:ind w:left="284"/>
        <w:jc w:val="both"/>
        <w:rPr>
          <w:sz w:val="22"/>
          <w:szCs w:val="22"/>
        </w:rPr>
      </w:pPr>
      <w:r w:rsidRPr="002D5F2E">
        <w:rPr>
          <w:sz w:val="22"/>
          <w:szCs w:val="22"/>
        </w:rPr>
        <w:t xml:space="preserve">Подрядчику, выполняющему работы на территории Волгоградского филиала ООО «Омсктехуглерод» (далее по тексту – филиал), предписывается к исполнению:  </w:t>
      </w:r>
    </w:p>
    <w:p w:rsidR="00715044" w:rsidRPr="002D5F2E" w:rsidRDefault="00715044" w:rsidP="00715044">
      <w:pPr>
        <w:ind w:left="284"/>
        <w:jc w:val="both"/>
        <w:rPr>
          <w:sz w:val="22"/>
          <w:szCs w:val="22"/>
        </w:rPr>
      </w:pPr>
    </w:p>
    <w:p w:rsidR="00715044" w:rsidRPr="002D5F2E" w:rsidRDefault="00715044" w:rsidP="00715044">
      <w:pPr>
        <w:tabs>
          <w:tab w:val="left" w:pos="284"/>
        </w:tabs>
        <w:jc w:val="both"/>
        <w:rPr>
          <w:sz w:val="22"/>
          <w:szCs w:val="22"/>
        </w:rPr>
      </w:pPr>
      <w:r w:rsidRPr="002D5F2E">
        <w:rPr>
          <w:b/>
          <w:sz w:val="22"/>
          <w:szCs w:val="22"/>
          <w:lang w:val="en-US"/>
        </w:rPr>
        <w:t>I</w:t>
      </w:r>
      <w:r w:rsidRPr="002D5F2E">
        <w:rPr>
          <w:b/>
          <w:sz w:val="22"/>
          <w:szCs w:val="22"/>
        </w:rPr>
        <w:t xml:space="preserve"> Обязательства Подрядчика в области охраны труда, промышленной и экологической безопасности, охраны окружающей среды</w:t>
      </w:r>
      <w:r w:rsidRPr="002D5F2E">
        <w:rPr>
          <w:sz w:val="22"/>
          <w:szCs w:val="22"/>
        </w:rPr>
        <w:br/>
      </w:r>
      <w:r w:rsidRPr="002D5F2E">
        <w:rPr>
          <w:b/>
          <w:sz w:val="22"/>
          <w:szCs w:val="22"/>
        </w:rPr>
        <w:t>1.</w:t>
      </w:r>
      <w:r w:rsidRPr="002D5F2E">
        <w:rPr>
          <w:sz w:val="22"/>
          <w:szCs w:val="22"/>
        </w:rPr>
        <w:t xml:space="preserve"> Выполнять все работы, оговоренные условиями договора, с соблюдением требований действующего на территории Российской Федерации законодательства в области охраны труда, промышленной</w:t>
      </w:r>
      <w:r>
        <w:rPr>
          <w:sz w:val="22"/>
          <w:szCs w:val="22"/>
        </w:rPr>
        <w:t xml:space="preserve">, пожарной </w:t>
      </w:r>
      <w:r w:rsidRPr="002D5F2E">
        <w:rPr>
          <w:sz w:val="22"/>
          <w:szCs w:val="22"/>
        </w:rPr>
        <w:t xml:space="preserve"> безопасности и охраны окружающей среды (далее по тексту - ОТ, ПБ </w:t>
      </w:r>
      <w:r>
        <w:rPr>
          <w:sz w:val="22"/>
          <w:szCs w:val="22"/>
        </w:rPr>
        <w:t xml:space="preserve">, Пож. Без. </w:t>
      </w:r>
      <w:r w:rsidRPr="002D5F2E">
        <w:rPr>
          <w:sz w:val="22"/>
          <w:szCs w:val="22"/>
        </w:rPr>
        <w:t>и ООС), а также требований внутренних нормативных актов Заказчика в области ОТ, ПБ</w:t>
      </w:r>
      <w:r>
        <w:rPr>
          <w:sz w:val="22"/>
          <w:szCs w:val="22"/>
        </w:rPr>
        <w:t>, Пож. Без.</w:t>
      </w:r>
      <w:r w:rsidRPr="002D5F2E">
        <w:rPr>
          <w:sz w:val="22"/>
          <w:szCs w:val="22"/>
        </w:rPr>
        <w:t xml:space="preserve"> и ООС (правил, инструкций, стандартов), которыми Заказчик руководствуется в процессе осуществления деятельности.</w:t>
      </w:r>
      <w:r w:rsidRPr="002D5F2E">
        <w:rPr>
          <w:sz w:val="22"/>
          <w:szCs w:val="22"/>
        </w:rPr>
        <w:br/>
      </w:r>
      <w:r w:rsidRPr="002D5F2E">
        <w:rPr>
          <w:b/>
          <w:sz w:val="22"/>
          <w:szCs w:val="22"/>
        </w:rPr>
        <w:t>2.</w:t>
      </w:r>
      <w:r w:rsidRPr="002D5F2E">
        <w:rPr>
          <w:sz w:val="22"/>
          <w:szCs w:val="22"/>
        </w:rPr>
        <w:t xml:space="preserve"> При производстве работ на объектах Заказчика предотвращать любое негативное воздействие на окружающую среду.</w:t>
      </w:r>
    </w:p>
    <w:p w:rsidR="00715044" w:rsidRPr="002D5F2E" w:rsidRDefault="00715044" w:rsidP="00715044">
      <w:pPr>
        <w:tabs>
          <w:tab w:val="left" w:pos="284"/>
        </w:tabs>
        <w:suppressAutoHyphens/>
        <w:jc w:val="both"/>
        <w:rPr>
          <w:sz w:val="22"/>
          <w:szCs w:val="22"/>
        </w:rPr>
      </w:pPr>
      <w:r w:rsidRPr="002D5F2E">
        <w:rPr>
          <w:b/>
          <w:sz w:val="22"/>
          <w:szCs w:val="22"/>
        </w:rPr>
        <w:t xml:space="preserve">3. </w:t>
      </w:r>
      <w:r w:rsidRPr="002D5F2E">
        <w:rPr>
          <w:sz w:val="22"/>
          <w:szCs w:val="22"/>
        </w:rPr>
        <w:t>Не допускать курение работников, привлекаемых Подрядчиком для выполнения работ, вне отведенных для курения мест.</w:t>
      </w:r>
    </w:p>
    <w:p w:rsidR="00715044" w:rsidRPr="002D5F2E" w:rsidRDefault="00715044" w:rsidP="00715044">
      <w:pPr>
        <w:tabs>
          <w:tab w:val="left" w:pos="284"/>
        </w:tabs>
        <w:jc w:val="both"/>
        <w:rPr>
          <w:b/>
          <w:sz w:val="22"/>
          <w:szCs w:val="22"/>
        </w:rPr>
      </w:pPr>
      <w:r w:rsidRPr="002D5F2E">
        <w:rPr>
          <w:b/>
          <w:sz w:val="22"/>
          <w:szCs w:val="22"/>
        </w:rPr>
        <w:t>Места для курения:</w:t>
      </w:r>
    </w:p>
    <w:p w:rsidR="00715044" w:rsidRPr="002D5F2E" w:rsidRDefault="00715044" w:rsidP="00715044">
      <w:pPr>
        <w:tabs>
          <w:tab w:val="left" w:pos="284"/>
        </w:tabs>
        <w:jc w:val="both"/>
        <w:rPr>
          <w:b/>
          <w:sz w:val="22"/>
          <w:szCs w:val="22"/>
        </w:rPr>
      </w:pPr>
      <w:r w:rsidRPr="002D5F2E">
        <w:rPr>
          <w:b/>
          <w:sz w:val="22"/>
          <w:szCs w:val="22"/>
        </w:rPr>
        <w:t xml:space="preserve">Цех №1 </w:t>
      </w:r>
    </w:p>
    <w:p w:rsidR="00715044" w:rsidRPr="002D5F2E" w:rsidRDefault="00715044" w:rsidP="00715044">
      <w:pPr>
        <w:tabs>
          <w:tab w:val="left" w:pos="284"/>
        </w:tabs>
        <w:jc w:val="both"/>
        <w:rPr>
          <w:b/>
          <w:sz w:val="22"/>
          <w:szCs w:val="22"/>
        </w:rPr>
      </w:pPr>
      <w:r w:rsidRPr="002D5F2E">
        <w:rPr>
          <w:b/>
          <w:sz w:val="22"/>
          <w:szCs w:val="22"/>
        </w:rPr>
        <w:t>Участок производства техуглерода (5-6 техпотоки)</w:t>
      </w:r>
    </w:p>
    <w:p w:rsidR="00715044" w:rsidRPr="002D5F2E" w:rsidRDefault="00715044" w:rsidP="00715044">
      <w:pPr>
        <w:tabs>
          <w:tab w:val="left" w:pos="284"/>
        </w:tabs>
        <w:jc w:val="both"/>
        <w:rPr>
          <w:sz w:val="22"/>
          <w:szCs w:val="22"/>
        </w:rPr>
      </w:pPr>
      <w:r w:rsidRPr="002D5F2E">
        <w:rPr>
          <w:sz w:val="22"/>
          <w:szCs w:val="22"/>
        </w:rPr>
        <w:t>- административный корпус (справа от центрального входа);</w:t>
      </w:r>
    </w:p>
    <w:p w:rsidR="00715044" w:rsidRPr="002D5F2E" w:rsidRDefault="00715044" w:rsidP="00715044">
      <w:pPr>
        <w:tabs>
          <w:tab w:val="left" w:pos="284"/>
        </w:tabs>
        <w:jc w:val="both"/>
        <w:rPr>
          <w:b/>
          <w:sz w:val="22"/>
          <w:szCs w:val="22"/>
        </w:rPr>
      </w:pPr>
      <w:r w:rsidRPr="002D5F2E">
        <w:rPr>
          <w:b/>
          <w:sz w:val="22"/>
          <w:szCs w:val="22"/>
        </w:rPr>
        <w:t>Участок слива и подготовки сырья для производства техуглерода</w:t>
      </w:r>
    </w:p>
    <w:p w:rsidR="00715044" w:rsidRPr="002D5F2E" w:rsidRDefault="00715044" w:rsidP="00715044">
      <w:pPr>
        <w:tabs>
          <w:tab w:val="left" w:pos="284"/>
        </w:tabs>
        <w:jc w:val="both"/>
        <w:rPr>
          <w:sz w:val="22"/>
          <w:szCs w:val="22"/>
        </w:rPr>
      </w:pPr>
      <w:r w:rsidRPr="002D5F2E">
        <w:rPr>
          <w:sz w:val="22"/>
          <w:szCs w:val="22"/>
        </w:rPr>
        <w:t>- палисадник перед центральным входом;</w:t>
      </w:r>
    </w:p>
    <w:p w:rsidR="00715044" w:rsidRPr="002D5F2E" w:rsidRDefault="00715044" w:rsidP="00715044">
      <w:pPr>
        <w:tabs>
          <w:tab w:val="left" w:pos="284"/>
        </w:tabs>
        <w:jc w:val="both"/>
        <w:rPr>
          <w:b/>
          <w:sz w:val="22"/>
          <w:szCs w:val="22"/>
        </w:rPr>
      </w:pPr>
      <w:r w:rsidRPr="002D5F2E">
        <w:rPr>
          <w:b/>
          <w:sz w:val="22"/>
          <w:szCs w:val="22"/>
        </w:rPr>
        <w:t>Участок упаковки (5-6 техпотоки)</w:t>
      </w:r>
    </w:p>
    <w:p w:rsidR="00715044" w:rsidRPr="002D5F2E" w:rsidRDefault="00715044" w:rsidP="00715044">
      <w:pPr>
        <w:tabs>
          <w:tab w:val="left" w:pos="284"/>
        </w:tabs>
        <w:jc w:val="both"/>
        <w:rPr>
          <w:sz w:val="22"/>
          <w:szCs w:val="22"/>
        </w:rPr>
      </w:pPr>
      <w:r w:rsidRPr="002D5F2E">
        <w:rPr>
          <w:sz w:val="22"/>
          <w:szCs w:val="22"/>
        </w:rPr>
        <w:t>-  площадка между корпусом мокрой обработки и ж/д полотном с южной стороны корпуса;</w:t>
      </w:r>
    </w:p>
    <w:p w:rsidR="00715044" w:rsidRPr="002D5F2E" w:rsidRDefault="00715044" w:rsidP="00715044">
      <w:pPr>
        <w:tabs>
          <w:tab w:val="left" w:pos="284"/>
        </w:tabs>
        <w:jc w:val="both"/>
        <w:rPr>
          <w:b/>
          <w:sz w:val="22"/>
          <w:szCs w:val="22"/>
        </w:rPr>
      </w:pPr>
      <w:r w:rsidRPr="002D5F2E">
        <w:rPr>
          <w:b/>
          <w:sz w:val="22"/>
          <w:szCs w:val="22"/>
        </w:rPr>
        <w:t>Цех №2</w:t>
      </w:r>
    </w:p>
    <w:p w:rsidR="00715044" w:rsidRPr="002D5F2E" w:rsidRDefault="00715044" w:rsidP="00715044">
      <w:pPr>
        <w:tabs>
          <w:tab w:val="left" w:pos="284"/>
        </w:tabs>
        <w:jc w:val="both"/>
        <w:rPr>
          <w:b/>
          <w:sz w:val="22"/>
          <w:szCs w:val="22"/>
        </w:rPr>
      </w:pPr>
      <w:r w:rsidRPr="002D5F2E">
        <w:rPr>
          <w:b/>
          <w:sz w:val="22"/>
          <w:szCs w:val="22"/>
        </w:rPr>
        <w:t>Заводоуправление</w:t>
      </w:r>
    </w:p>
    <w:p w:rsidR="00715044" w:rsidRPr="002D5F2E" w:rsidRDefault="00715044" w:rsidP="00715044">
      <w:pPr>
        <w:tabs>
          <w:tab w:val="left" w:pos="284"/>
        </w:tabs>
        <w:jc w:val="both"/>
        <w:rPr>
          <w:sz w:val="22"/>
          <w:szCs w:val="22"/>
        </w:rPr>
      </w:pPr>
      <w:r w:rsidRPr="002D5F2E">
        <w:rPr>
          <w:sz w:val="22"/>
          <w:szCs w:val="22"/>
        </w:rPr>
        <w:t>- с торца здания заводоуправления с северной стороны;</w:t>
      </w:r>
    </w:p>
    <w:p w:rsidR="00715044" w:rsidRPr="002D5F2E" w:rsidRDefault="00715044" w:rsidP="00715044">
      <w:pPr>
        <w:tabs>
          <w:tab w:val="left" w:pos="284"/>
        </w:tabs>
        <w:jc w:val="both"/>
        <w:rPr>
          <w:b/>
          <w:sz w:val="22"/>
          <w:szCs w:val="22"/>
        </w:rPr>
      </w:pPr>
      <w:r w:rsidRPr="002D5F2E">
        <w:rPr>
          <w:b/>
          <w:sz w:val="22"/>
          <w:szCs w:val="22"/>
        </w:rPr>
        <w:t>Цех №3</w:t>
      </w:r>
    </w:p>
    <w:p w:rsidR="00715044" w:rsidRPr="002D5F2E" w:rsidRDefault="00715044" w:rsidP="00715044">
      <w:pPr>
        <w:tabs>
          <w:tab w:val="left" w:pos="284"/>
        </w:tabs>
        <w:jc w:val="both"/>
        <w:rPr>
          <w:sz w:val="22"/>
          <w:szCs w:val="22"/>
        </w:rPr>
      </w:pPr>
      <w:r w:rsidRPr="002D5F2E">
        <w:rPr>
          <w:sz w:val="22"/>
          <w:szCs w:val="22"/>
        </w:rPr>
        <w:t>- на улице перед входом в административный корпус цеха:</w:t>
      </w:r>
    </w:p>
    <w:p w:rsidR="00715044" w:rsidRPr="002D5F2E" w:rsidRDefault="00715044" w:rsidP="00715044">
      <w:pPr>
        <w:tabs>
          <w:tab w:val="left" w:pos="284"/>
        </w:tabs>
        <w:jc w:val="both"/>
        <w:rPr>
          <w:sz w:val="22"/>
          <w:szCs w:val="22"/>
        </w:rPr>
      </w:pPr>
      <w:r w:rsidRPr="002D5F2E">
        <w:rPr>
          <w:sz w:val="22"/>
          <w:szCs w:val="22"/>
        </w:rPr>
        <w:t>- около пандуса у ворот участка футеровки;</w:t>
      </w:r>
    </w:p>
    <w:p w:rsidR="00715044" w:rsidRPr="002D5F2E" w:rsidRDefault="00715044" w:rsidP="00715044">
      <w:pPr>
        <w:tabs>
          <w:tab w:val="left" w:pos="284"/>
        </w:tabs>
        <w:jc w:val="both"/>
        <w:rPr>
          <w:sz w:val="22"/>
          <w:szCs w:val="22"/>
        </w:rPr>
      </w:pPr>
      <w:r w:rsidRPr="002D5F2E">
        <w:rPr>
          <w:sz w:val="22"/>
          <w:szCs w:val="22"/>
        </w:rPr>
        <w:t>- у ворот участка по ремонту технологического оборудования производства техуглерода;</w:t>
      </w:r>
    </w:p>
    <w:p w:rsidR="00715044" w:rsidRPr="002D5F2E" w:rsidRDefault="00715044" w:rsidP="00715044">
      <w:pPr>
        <w:tabs>
          <w:tab w:val="left" w:pos="284"/>
        </w:tabs>
        <w:jc w:val="both"/>
        <w:rPr>
          <w:b/>
          <w:sz w:val="22"/>
          <w:szCs w:val="22"/>
        </w:rPr>
      </w:pPr>
      <w:r w:rsidRPr="002D5F2E">
        <w:rPr>
          <w:b/>
          <w:sz w:val="22"/>
          <w:szCs w:val="22"/>
        </w:rPr>
        <w:t>УРТО</w:t>
      </w:r>
    </w:p>
    <w:p w:rsidR="00715044" w:rsidRPr="002D5F2E" w:rsidRDefault="00715044" w:rsidP="00715044">
      <w:pPr>
        <w:tabs>
          <w:tab w:val="left" w:pos="284"/>
        </w:tabs>
        <w:jc w:val="both"/>
        <w:rPr>
          <w:sz w:val="22"/>
          <w:szCs w:val="22"/>
        </w:rPr>
      </w:pPr>
      <w:r w:rsidRPr="002D5F2E">
        <w:rPr>
          <w:sz w:val="22"/>
          <w:szCs w:val="22"/>
        </w:rPr>
        <w:t>- перед входом с левой стороны в слесарное помещение, расположенное в здании обработки 9-14 потока;</w:t>
      </w:r>
    </w:p>
    <w:p w:rsidR="00715044" w:rsidRPr="002D5F2E" w:rsidRDefault="00715044" w:rsidP="00715044">
      <w:pPr>
        <w:tabs>
          <w:tab w:val="left" w:pos="284"/>
        </w:tabs>
        <w:jc w:val="both"/>
        <w:rPr>
          <w:b/>
          <w:sz w:val="22"/>
          <w:szCs w:val="22"/>
        </w:rPr>
      </w:pPr>
      <w:r w:rsidRPr="002D5F2E">
        <w:rPr>
          <w:b/>
          <w:sz w:val="22"/>
          <w:szCs w:val="22"/>
        </w:rPr>
        <w:t>Цех №4</w:t>
      </w:r>
    </w:p>
    <w:p w:rsidR="00715044" w:rsidRPr="002D5F2E" w:rsidRDefault="00715044" w:rsidP="00715044">
      <w:pPr>
        <w:tabs>
          <w:tab w:val="left" w:pos="284"/>
        </w:tabs>
        <w:jc w:val="both"/>
        <w:rPr>
          <w:sz w:val="22"/>
          <w:szCs w:val="22"/>
        </w:rPr>
      </w:pPr>
      <w:r w:rsidRPr="002D5F2E">
        <w:rPr>
          <w:sz w:val="22"/>
          <w:szCs w:val="22"/>
        </w:rPr>
        <w:t>- у входа в цех с торца здания, со стороны бытового корпуса;</w:t>
      </w:r>
    </w:p>
    <w:p w:rsidR="00715044" w:rsidRPr="002D5F2E" w:rsidRDefault="00715044" w:rsidP="00715044">
      <w:pPr>
        <w:tabs>
          <w:tab w:val="left" w:pos="284"/>
        </w:tabs>
        <w:jc w:val="both"/>
        <w:rPr>
          <w:b/>
          <w:sz w:val="22"/>
          <w:szCs w:val="22"/>
        </w:rPr>
      </w:pPr>
      <w:r w:rsidRPr="002D5F2E">
        <w:rPr>
          <w:b/>
          <w:sz w:val="22"/>
          <w:szCs w:val="22"/>
        </w:rPr>
        <w:t>Цех №5</w:t>
      </w:r>
    </w:p>
    <w:p w:rsidR="00715044" w:rsidRPr="002D5F2E" w:rsidRDefault="00715044" w:rsidP="00715044">
      <w:pPr>
        <w:tabs>
          <w:tab w:val="left" w:pos="284"/>
        </w:tabs>
        <w:jc w:val="both"/>
        <w:rPr>
          <w:sz w:val="22"/>
          <w:szCs w:val="22"/>
        </w:rPr>
      </w:pPr>
      <w:r w:rsidRPr="002D5F2E">
        <w:rPr>
          <w:sz w:val="22"/>
          <w:szCs w:val="22"/>
        </w:rPr>
        <w:t>- у входа в корпус цеха с восточной стороны;</w:t>
      </w:r>
    </w:p>
    <w:p w:rsidR="00715044" w:rsidRPr="002D5F2E" w:rsidRDefault="00715044" w:rsidP="00715044">
      <w:pPr>
        <w:tabs>
          <w:tab w:val="left" w:pos="284"/>
        </w:tabs>
        <w:jc w:val="both"/>
        <w:rPr>
          <w:b/>
          <w:sz w:val="22"/>
          <w:szCs w:val="22"/>
        </w:rPr>
      </w:pPr>
      <w:r w:rsidRPr="002D5F2E">
        <w:rPr>
          <w:b/>
          <w:sz w:val="22"/>
          <w:szCs w:val="22"/>
        </w:rPr>
        <w:t>Цех №7</w:t>
      </w:r>
    </w:p>
    <w:p w:rsidR="00715044" w:rsidRPr="002D5F2E" w:rsidRDefault="00715044" w:rsidP="00715044">
      <w:pPr>
        <w:tabs>
          <w:tab w:val="left" w:pos="284"/>
        </w:tabs>
        <w:jc w:val="both"/>
        <w:rPr>
          <w:sz w:val="22"/>
          <w:szCs w:val="22"/>
        </w:rPr>
      </w:pPr>
      <w:r w:rsidRPr="002D5F2E">
        <w:rPr>
          <w:sz w:val="22"/>
          <w:szCs w:val="22"/>
        </w:rPr>
        <w:lastRenderedPageBreak/>
        <w:t>-  перед въездными воротами в цех с правой стороны;</w:t>
      </w:r>
    </w:p>
    <w:p w:rsidR="00715044" w:rsidRPr="002D5F2E" w:rsidRDefault="00715044" w:rsidP="00715044">
      <w:pPr>
        <w:tabs>
          <w:tab w:val="left" w:pos="284"/>
        </w:tabs>
        <w:jc w:val="both"/>
        <w:rPr>
          <w:b/>
          <w:sz w:val="22"/>
          <w:szCs w:val="22"/>
        </w:rPr>
      </w:pPr>
      <w:r w:rsidRPr="002D5F2E">
        <w:rPr>
          <w:b/>
          <w:sz w:val="22"/>
          <w:szCs w:val="22"/>
        </w:rPr>
        <w:t>Компрессорная</w:t>
      </w:r>
    </w:p>
    <w:p w:rsidR="00715044" w:rsidRPr="002D5F2E" w:rsidRDefault="00715044" w:rsidP="00715044">
      <w:pPr>
        <w:tabs>
          <w:tab w:val="left" w:pos="284"/>
        </w:tabs>
        <w:jc w:val="both"/>
        <w:rPr>
          <w:sz w:val="22"/>
          <w:szCs w:val="22"/>
        </w:rPr>
      </w:pPr>
      <w:r w:rsidRPr="002D5F2E">
        <w:rPr>
          <w:sz w:val="22"/>
          <w:szCs w:val="22"/>
        </w:rPr>
        <w:t>- у входа в компрессорную с торца здания со стороны 7-8 потока;</w:t>
      </w:r>
    </w:p>
    <w:p w:rsidR="00715044" w:rsidRPr="002D5F2E" w:rsidRDefault="00715044" w:rsidP="00715044">
      <w:pPr>
        <w:tabs>
          <w:tab w:val="left" w:pos="284"/>
        </w:tabs>
        <w:jc w:val="both"/>
        <w:rPr>
          <w:b/>
          <w:sz w:val="22"/>
          <w:szCs w:val="22"/>
        </w:rPr>
      </w:pPr>
      <w:r w:rsidRPr="002D5F2E">
        <w:rPr>
          <w:b/>
          <w:sz w:val="22"/>
          <w:szCs w:val="22"/>
        </w:rPr>
        <w:t xml:space="preserve">Цех №8 </w:t>
      </w:r>
    </w:p>
    <w:p w:rsidR="00715044" w:rsidRPr="002D5F2E" w:rsidRDefault="00715044" w:rsidP="00715044">
      <w:pPr>
        <w:tabs>
          <w:tab w:val="left" w:pos="284"/>
        </w:tabs>
        <w:jc w:val="both"/>
        <w:rPr>
          <w:sz w:val="22"/>
          <w:szCs w:val="22"/>
        </w:rPr>
      </w:pPr>
      <w:r w:rsidRPr="002D5F2E">
        <w:rPr>
          <w:sz w:val="22"/>
          <w:szCs w:val="22"/>
        </w:rPr>
        <w:t>- у входа в ремонтный бокс;</w:t>
      </w:r>
    </w:p>
    <w:p w:rsidR="00715044" w:rsidRPr="002D5F2E" w:rsidRDefault="00715044" w:rsidP="00715044">
      <w:pPr>
        <w:tabs>
          <w:tab w:val="left" w:pos="284"/>
        </w:tabs>
        <w:jc w:val="both"/>
        <w:rPr>
          <w:sz w:val="22"/>
          <w:szCs w:val="22"/>
        </w:rPr>
      </w:pPr>
      <w:r w:rsidRPr="002D5F2E">
        <w:rPr>
          <w:sz w:val="22"/>
          <w:szCs w:val="22"/>
        </w:rPr>
        <w:t>- у  входа в гараж КАТО;</w:t>
      </w:r>
    </w:p>
    <w:p w:rsidR="00715044" w:rsidRPr="002D5F2E" w:rsidRDefault="00715044" w:rsidP="00715044">
      <w:pPr>
        <w:tabs>
          <w:tab w:val="left" w:pos="284"/>
        </w:tabs>
        <w:jc w:val="both"/>
        <w:rPr>
          <w:b/>
          <w:sz w:val="22"/>
          <w:szCs w:val="22"/>
        </w:rPr>
      </w:pPr>
      <w:r w:rsidRPr="002D5F2E">
        <w:rPr>
          <w:b/>
          <w:sz w:val="22"/>
          <w:szCs w:val="22"/>
        </w:rPr>
        <w:t>Цех №9</w:t>
      </w:r>
    </w:p>
    <w:p w:rsidR="00715044" w:rsidRPr="002D5F2E" w:rsidRDefault="00715044" w:rsidP="00715044">
      <w:pPr>
        <w:tabs>
          <w:tab w:val="left" w:pos="284"/>
        </w:tabs>
        <w:jc w:val="both"/>
        <w:rPr>
          <w:sz w:val="22"/>
          <w:szCs w:val="22"/>
        </w:rPr>
      </w:pPr>
      <w:r w:rsidRPr="002D5F2E">
        <w:rPr>
          <w:sz w:val="22"/>
          <w:szCs w:val="22"/>
        </w:rPr>
        <w:t>- с правой стороны от входа в аппаратную 7-8-9 тех. потоков;</w:t>
      </w:r>
    </w:p>
    <w:p w:rsidR="00715044" w:rsidRPr="002D5F2E" w:rsidRDefault="00715044" w:rsidP="00715044">
      <w:pPr>
        <w:tabs>
          <w:tab w:val="left" w:pos="284"/>
        </w:tabs>
        <w:jc w:val="both"/>
        <w:rPr>
          <w:sz w:val="22"/>
          <w:szCs w:val="22"/>
        </w:rPr>
      </w:pPr>
      <w:r w:rsidRPr="002D5F2E">
        <w:rPr>
          <w:sz w:val="22"/>
          <w:szCs w:val="22"/>
        </w:rPr>
        <w:t>- с правой стороны от входа в слесарную мастерскую ПУ (беседка);</w:t>
      </w:r>
    </w:p>
    <w:p w:rsidR="00715044" w:rsidRPr="002D5F2E" w:rsidRDefault="00715044" w:rsidP="00715044">
      <w:pPr>
        <w:tabs>
          <w:tab w:val="left" w:pos="284"/>
        </w:tabs>
        <w:jc w:val="both"/>
        <w:rPr>
          <w:b/>
          <w:sz w:val="22"/>
          <w:szCs w:val="22"/>
        </w:rPr>
      </w:pPr>
      <w:r w:rsidRPr="002D5F2E">
        <w:rPr>
          <w:b/>
          <w:sz w:val="22"/>
          <w:szCs w:val="22"/>
        </w:rPr>
        <w:t>Цех №10</w:t>
      </w:r>
    </w:p>
    <w:p w:rsidR="00715044" w:rsidRPr="002D5F2E" w:rsidRDefault="00715044" w:rsidP="00715044">
      <w:pPr>
        <w:tabs>
          <w:tab w:val="left" w:pos="284"/>
        </w:tabs>
        <w:jc w:val="both"/>
        <w:rPr>
          <w:b/>
          <w:sz w:val="22"/>
          <w:szCs w:val="22"/>
        </w:rPr>
      </w:pPr>
      <w:r w:rsidRPr="002D5F2E">
        <w:rPr>
          <w:b/>
          <w:sz w:val="22"/>
          <w:szCs w:val="22"/>
        </w:rPr>
        <w:t>Участок дожига и утилизации отходящих газов №1</w:t>
      </w:r>
    </w:p>
    <w:p w:rsidR="00715044" w:rsidRPr="002D5F2E" w:rsidRDefault="00715044" w:rsidP="00715044">
      <w:pPr>
        <w:tabs>
          <w:tab w:val="left" w:pos="284"/>
        </w:tabs>
        <w:jc w:val="both"/>
        <w:rPr>
          <w:sz w:val="22"/>
          <w:szCs w:val="22"/>
        </w:rPr>
      </w:pPr>
      <w:r w:rsidRPr="002D5F2E">
        <w:rPr>
          <w:sz w:val="22"/>
          <w:szCs w:val="22"/>
        </w:rPr>
        <w:t>- снаружи котельной между фундаментами дымососов №1 и №5;</w:t>
      </w:r>
    </w:p>
    <w:p w:rsidR="00715044" w:rsidRPr="002D5F2E" w:rsidRDefault="00715044" w:rsidP="00715044">
      <w:pPr>
        <w:tabs>
          <w:tab w:val="left" w:pos="284"/>
        </w:tabs>
        <w:jc w:val="both"/>
        <w:rPr>
          <w:b/>
          <w:sz w:val="22"/>
          <w:szCs w:val="22"/>
        </w:rPr>
      </w:pPr>
      <w:r w:rsidRPr="002D5F2E">
        <w:rPr>
          <w:b/>
          <w:sz w:val="22"/>
          <w:szCs w:val="22"/>
        </w:rPr>
        <w:t>Участок дожига и утилизации отходящих газов №2</w:t>
      </w:r>
    </w:p>
    <w:p w:rsidR="00715044" w:rsidRPr="002D5F2E" w:rsidRDefault="00715044" w:rsidP="00715044">
      <w:pPr>
        <w:tabs>
          <w:tab w:val="left" w:pos="284"/>
        </w:tabs>
        <w:jc w:val="both"/>
        <w:rPr>
          <w:sz w:val="22"/>
          <w:szCs w:val="22"/>
        </w:rPr>
      </w:pPr>
      <w:r w:rsidRPr="002D5F2E">
        <w:rPr>
          <w:sz w:val="22"/>
          <w:szCs w:val="22"/>
        </w:rPr>
        <w:t>- внутри здания между будкой КиП и стеной напротив котла №9</w:t>
      </w:r>
    </w:p>
    <w:p w:rsidR="00715044" w:rsidRPr="002D5F2E" w:rsidRDefault="00715044" w:rsidP="00715044">
      <w:pPr>
        <w:tabs>
          <w:tab w:val="left" w:pos="284"/>
        </w:tabs>
        <w:jc w:val="both"/>
        <w:rPr>
          <w:b/>
          <w:sz w:val="22"/>
          <w:szCs w:val="22"/>
        </w:rPr>
      </w:pPr>
      <w:r w:rsidRPr="002D5F2E">
        <w:rPr>
          <w:b/>
          <w:sz w:val="22"/>
          <w:szCs w:val="22"/>
        </w:rPr>
        <w:t>Корпус участка по ремонту и обслуживанию технологического оборудования участков цеха, сетей водопровода и промканализации:</w:t>
      </w:r>
    </w:p>
    <w:p w:rsidR="00715044" w:rsidRPr="002D5F2E" w:rsidRDefault="00715044" w:rsidP="00715044">
      <w:pPr>
        <w:tabs>
          <w:tab w:val="left" w:pos="284"/>
        </w:tabs>
        <w:jc w:val="both"/>
        <w:rPr>
          <w:sz w:val="22"/>
          <w:szCs w:val="22"/>
        </w:rPr>
      </w:pPr>
      <w:r w:rsidRPr="002D5F2E">
        <w:rPr>
          <w:sz w:val="22"/>
          <w:szCs w:val="22"/>
        </w:rPr>
        <w:t>- на улице справа перед входом в слесарную мастерскую;</w:t>
      </w:r>
    </w:p>
    <w:p w:rsidR="00715044" w:rsidRPr="002D5F2E" w:rsidRDefault="00715044" w:rsidP="00715044">
      <w:pPr>
        <w:tabs>
          <w:tab w:val="left" w:pos="284"/>
        </w:tabs>
        <w:jc w:val="both"/>
        <w:rPr>
          <w:b/>
          <w:sz w:val="22"/>
          <w:szCs w:val="22"/>
        </w:rPr>
      </w:pPr>
      <w:r w:rsidRPr="002D5F2E">
        <w:rPr>
          <w:b/>
          <w:sz w:val="22"/>
          <w:szCs w:val="22"/>
        </w:rPr>
        <w:t>Корпус предочистки</w:t>
      </w:r>
    </w:p>
    <w:p w:rsidR="00715044" w:rsidRPr="002D5F2E" w:rsidRDefault="00715044" w:rsidP="00715044">
      <w:pPr>
        <w:tabs>
          <w:tab w:val="left" w:pos="284"/>
        </w:tabs>
        <w:jc w:val="both"/>
        <w:rPr>
          <w:sz w:val="22"/>
          <w:szCs w:val="22"/>
        </w:rPr>
      </w:pPr>
      <w:r w:rsidRPr="002D5F2E">
        <w:rPr>
          <w:sz w:val="22"/>
          <w:szCs w:val="22"/>
        </w:rPr>
        <w:t>- на улице перед входом в помещение узла гашения извести;</w:t>
      </w:r>
    </w:p>
    <w:p w:rsidR="00715044" w:rsidRPr="002D5F2E" w:rsidRDefault="00715044" w:rsidP="00715044">
      <w:pPr>
        <w:tabs>
          <w:tab w:val="left" w:pos="284"/>
        </w:tabs>
        <w:jc w:val="both"/>
        <w:rPr>
          <w:b/>
          <w:sz w:val="22"/>
          <w:szCs w:val="22"/>
        </w:rPr>
      </w:pPr>
      <w:r w:rsidRPr="002D5F2E">
        <w:rPr>
          <w:b/>
          <w:sz w:val="22"/>
          <w:szCs w:val="22"/>
        </w:rPr>
        <w:t>Корпус ХВО</w:t>
      </w:r>
    </w:p>
    <w:p w:rsidR="00715044" w:rsidRPr="002D5F2E" w:rsidRDefault="00715044" w:rsidP="00715044">
      <w:pPr>
        <w:tabs>
          <w:tab w:val="left" w:pos="284"/>
        </w:tabs>
        <w:jc w:val="both"/>
        <w:rPr>
          <w:sz w:val="22"/>
          <w:szCs w:val="22"/>
        </w:rPr>
      </w:pPr>
      <w:r w:rsidRPr="002D5F2E">
        <w:rPr>
          <w:sz w:val="22"/>
          <w:szCs w:val="22"/>
        </w:rPr>
        <w:t>- у входа в корпус здания;</w:t>
      </w:r>
    </w:p>
    <w:p w:rsidR="00715044" w:rsidRPr="002D5F2E" w:rsidRDefault="00715044" w:rsidP="00715044">
      <w:pPr>
        <w:tabs>
          <w:tab w:val="left" w:pos="284"/>
        </w:tabs>
        <w:jc w:val="both"/>
        <w:rPr>
          <w:b/>
          <w:sz w:val="22"/>
          <w:szCs w:val="22"/>
        </w:rPr>
      </w:pPr>
      <w:r w:rsidRPr="002D5F2E">
        <w:rPr>
          <w:b/>
          <w:sz w:val="22"/>
          <w:szCs w:val="22"/>
        </w:rPr>
        <w:t>Корпус очистных сооружения</w:t>
      </w:r>
    </w:p>
    <w:p w:rsidR="00715044" w:rsidRPr="002D5F2E" w:rsidRDefault="00715044" w:rsidP="00715044">
      <w:pPr>
        <w:tabs>
          <w:tab w:val="left" w:pos="284"/>
        </w:tabs>
        <w:jc w:val="both"/>
        <w:rPr>
          <w:sz w:val="22"/>
          <w:szCs w:val="22"/>
        </w:rPr>
      </w:pPr>
      <w:r w:rsidRPr="002D5F2E">
        <w:rPr>
          <w:sz w:val="22"/>
          <w:szCs w:val="22"/>
        </w:rPr>
        <w:t>- у входа в корпус здания;</w:t>
      </w:r>
    </w:p>
    <w:p w:rsidR="00715044" w:rsidRPr="002D5F2E" w:rsidRDefault="00715044" w:rsidP="00715044">
      <w:pPr>
        <w:tabs>
          <w:tab w:val="left" w:pos="284"/>
        </w:tabs>
        <w:jc w:val="both"/>
        <w:rPr>
          <w:b/>
          <w:sz w:val="22"/>
          <w:szCs w:val="22"/>
        </w:rPr>
      </w:pPr>
      <w:r w:rsidRPr="002D5F2E">
        <w:rPr>
          <w:b/>
          <w:sz w:val="22"/>
          <w:szCs w:val="22"/>
        </w:rPr>
        <w:t>Цех №11</w:t>
      </w:r>
    </w:p>
    <w:p w:rsidR="00715044" w:rsidRPr="002D5F2E" w:rsidRDefault="00715044" w:rsidP="00715044">
      <w:pPr>
        <w:tabs>
          <w:tab w:val="left" w:pos="284"/>
        </w:tabs>
        <w:suppressAutoHyphens/>
        <w:jc w:val="both"/>
        <w:rPr>
          <w:sz w:val="22"/>
          <w:szCs w:val="22"/>
        </w:rPr>
      </w:pPr>
      <w:r w:rsidRPr="002D5F2E">
        <w:rPr>
          <w:sz w:val="22"/>
          <w:szCs w:val="22"/>
        </w:rPr>
        <w:t>- на улице, место отдыха напротив входа в ЦБК.</w:t>
      </w:r>
    </w:p>
    <w:p w:rsidR="00715044" w:rsidRPr="002D5F2E" w:rsidRDefault="00715044" w:rsidP="00715044">
      <w:pPr>
        <w:tabs>
          <w:tab w:val="left" w:pos="284"/>
        </w:tabs>
        <w:jc w:val="both"/>
        <w:rPr>
          <w:sz w:val="22"/>
          <w:szCs w:val="22"/>
        </w:rPr>
      </w:pPr>
      <w:r w:rsidRPr="002D5F2E">
        <w:rPr>
          <w:b/>
          <w:sz w:val="22"/>
          <w:szCs w:val="22"/>
        </w:rPr>
        <w:t>4.</w:t>
      </w:r>
      <w:r w:rsidRPr="002D5F2E">
        <w:rPr>
          <w:sz w:val="22"/>
          <w:szCs w:val="22"/>
        </w:rPr>
        <w:t xml:space="preserve"> В случае выявления Заказчиком, в результате проверки или иным образом, фактов несоблюдения Подрядчиком требований ОТ, ПБ</w:t>
      </w:r>
      <w:r>
        <w:rPr>
          <w:sz w:val="22"/>
          <w:szCs w:val="22"/>
        </w:rPr>
        <w:t>, Пож. Без.</w:t>
      </w:r>
      <w:r w:rsidRPr="002D5F2E">
        <w:rPr>
          <w:sz w:val="22"/>
          <w:szCs w:val="22"/>
        </w:rPr>
        <w:t xml:space="preserve"> и ООС Подрядчик согласует </w:t>
      </w:r>
      <w:r w:rsidRPr="002D5F2E">
        <w:rPr>
          <w:sz w:val="22"/>
          <w:szCs w:val="22"/>
          <w:lang w:val="en-US"/>
        </w:rPr>
        <w:t>c</w:t>
      </w:r>
      <w:r w:rsidRPr="002D5F2E">
        <w:rPr>
          <w:sz w:val="22"/>
          <w:szCs w:val="22"/>
        </w:rPr>
        <w:t xml:space="preserve"> Заказчиком план мероприятий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отказа Заказчика от исполнения настоящего договора. </w:t>
      </w:r>
      <w:r w:rsidRPr="002D5F2E">
        <w:rPr>
          <w:sz w:val="22"/>
          <w:szCs w:val="22"/>
        </w:rPr>
        <w:br/>
      </w:r>
      <w:r w:rsidRPr="002D5F2E">
        <w:rPr>
          <w:b/>
          <w:sz w:val="22"/>
          <w:szCs w:val="22"/>
        </w:rPr>
        <w:t xml:space="preserve">5. </w:t>
      </w:r>
      <w:r w:rsidRPr="002D5F2E">
        <w:rPr>
          <w:sz w:val="22"/>
          <w:szCs w:val="22"/>
        </w:rPr>
        <w:t>Все работники, привлекаемые Подрядчиком для выполнения работ, включая руководителей должны:</w:t>
      </w:r>
    </w:p>
    <w:p w:rsidR="00715044" w:rsidRPr="002D5F2E" w:rsidRDefault="00715044" w:rsidP="00715044">
      <w:pPr>
        <w:tabs>
          <w:tab w:val="left" w:pos="284"/>
        </w:tabs>
        <w:jc w:val="both"/>
        <w:rPr>
          <w:sz w:val="22"/>
          <w:szCs w:val="22"/>
        </w:rPr>
      </w:pPr>
      <w:r w:rsidRPr="002D5F2E">
        <w:rPr>
          <w:b/>
          <w:sz w:val="22"/>
          <w:szCs w:val="22"/>
        </w:rPr>
        <w:t>А)</w:t>
      </w:r>
      <w:r w:rsidRPr="002D5F2E">
        <w:rPr>
          <w:sz w:val="22"/>
          <w:szCs w:val="22"/>
        </w:rPr>
        <w:t xml:space="preserve"> иметь и представлять по требованию Заказчика документы, подтверждающие обучение, аттестацию (проверку знаний), допуски в области охраны труда и промышленной безопасности, охраны окружающей среды, должны иметь необходимые навыки, квалификацию соответствующие выполняемым видам работ.</w:t>
      </w:r>
    </w:p>
    <w:p w:rsidR="00715044" w:rsidRPr="002D5F2E" w:rsidRDefault="00715044" w:rsidP="00715044">
      <w:pPr>
        <w:tabs>
          <w:tab w:val="left" w:pos="284"/>
        </w:tabs>
        <w:jc w:val="both"/>
        <w:rPr>
          <w:sz w:val="22"/>
          <w:szCs w:val="22"/>
        </w:rPr>
      </w:pPr>
      <w:r w:rsidRPr="002D5F2E">
        <w:rPr>
          <w:b/>
          <w:sz w:val="22"/>
          <w:szCs w:val="22"/>
        </w:rPr>
        <w:t>Б)</w:t>
      </w:r>
      <w:r w:rsidRPr="002D5F2E">
        <w:rPr>
          <w:sz w:val="22"/>
          <w:szCs w:val="22"/>
        </w:rPr>
        <w:t xml:space="preserve"> Пройти вводный инструктаж, который проводится специалистами СОТиПБ Заказчика.</w:t>
      </w:r>
    </w:p>
    <w:p w:rsidR="00715044" w:rsidRPr="002D5F2E" w:rsidRDefault="00715044" w:rsidP="00715044">
      <w:pPr>
        <w:tabs>
          <w:tab w:val="left" w:pos="284"/>
        </w:tabs>
        <w:jc w:val="both"/>
        <w:rPr>
          <w:sz w:val="22"/>
          <w:szCs w:val="22"/>
        </w:rPr>
      </w:pPr>
      <w:r w:rsidRPr="002D5F2E">
        <w:rPr>
          <w:b/>
          <w:sz w:val="22"/>
          <w:szCs w:val="22"/>
        </w:rPr>
        <w:t>В)</w:t>
      </w:r>
      <w:r w:rsidRPr="002D5F2E">
        <w:rPr>
          <w:sz w:val="22"/>
          <w:szCs w:val="22"/>
        </w:rPr>
        <w:t xml:space="preserve"> Пройти первичный инструктаж в подразделении (на месте производства работ)</w:t>
      </w:r>
      <w:r w:rsidRPr="002D5F2E">
        <w:rPr>
          <w:sz w:val="22"/>
          <w:szCs w:val="22"/>
        </w:rPr>
        <w:br/>
      </w:r>
      <w:r w:rsidRPr="002D5F2E">
        <w:rPr>
          <w:b/>
          <w:sz w:val="22"/>
          <w:szCs w:val="22"/>
        </w:rPr>
        <w:t>Г)</w:t>
      </w:r>
      <w:r w:rsidRPr="002D5F2E">
        <w:rPr>
          <w:sz w:val="22"/>
          <w:szCs w:val="22"/>
        </w:rPr>
        <w:t xml:space="preserve"> соблюдать требования внутренних нормативных актов Заказчика в области ОТ, ПБ</w:t>
      </w:r>
      <w:r>
        <w:rPr>
          <w:sz w:val="22"/>
          <w:szCs w:val="22"/>
        </w:rPr>
        <w:t>, Пож. Без.</w:t>
      </w:r>
      <w:r w:rsidRPr="002D5F2E">
        <w:rPr>
          <w:sz w:val="22"/>
          <w:szCs w:val="22"/>
        </w:rPr>
        <w:t xml:space="preserve"> и ООС (правил, инструкций, стандартов). Во всех без исключения случаях за нарушение любого из требований описанных внутренними нормативными актами Заказчика в области ОТ, ПБ</w:t>
      </w:r>
      <w:r>
        <w:rPr>
          <w:sz w:val="22"/>
          <w:szCs w:val="22"/>
        </w:rPr>
        <w:t>, Пож. Без.</w:t>
      </w:r>
      <w:r w:rsidRPr="002D5F2E">
        <w:rPr>
          <w:sz w:val="22"/>
          <w:szCs w:val="22"/>
        </w:rPr>
        <w:t xml:space="preserve"> и ООС (правил, инструкций, стандартов) работник Исполнителя должен быть немедленно отстранен от выполнения работ на территории Заказчика.</w:t>
      </w:r>
    </w:p>
    <w:p w:rsidR="00715044" w:rsidRPr="002D5F2E" w:rsidRDefault="00715044" w:rsidP="00715044">
      <w:pPr>
        <w:tabs>
          <w:tab w:val="left" w:pos="284"/>
        </w:tabs>
        <w:jc w:val="both"/>
        <w:rPr>
          <w:sz w:val="22"/>
          <w:szCs w:val="22"/>
        </w:rPr>
      </w:pPr>
      <w:r w:rsidRPr="002D5F2E">
        <w:rPr>
          <w:b/>
          <w:sz w:val="22"/>
          <w:szCs w:val="22"/>
        </w:rPr>
        <w:t>Д)</w:t>
      </w:r>
      <w:r w:rsidRPr="002D5F2E">
        <w:rPr>
          <w:sz w:val="22"/>
          <w:szCs w:val="22"/>
        </w:rPr>
        <w:t xml:space="preserve"> быть обеспечены исправными средствами индивидуальной защиты (спецодежда, спецобувь и т.д.), необходимыми для безопасного выполнения работ и использовать их во время нахождения на территории Заказчика;</w:t>
      </w:r>
      <w:r w:rsidRPr="002D5F2E">
        <w:rPr>
          <w:sz w:val="22"/>
          <w:szCs w:val="22"/>
        </w:rPr>
        <w:br/>
      </w:r>
      <w:r w:rsidRPr="002D5F2E">
        <w:rPr>
          <w:b/>
          <w:sz w:val="22"/>
          <w:szCs w:val="22"/>
        </w:rPr>
        <w:t>6.</w:t>
      </w:r>
      <w:r w:rsidRPr="002D5F2E">
        <w:rPr>
          <w:sz w:val="22"/>
          <w:szCs w:val="22"/>
        </w:rPr>
        <w:t xml:space="preserve">  Не допускать к работе (отстранять от работы по требованию Заказчика) работников, привлекаемых Подрядчиком для выполнения работ, появившихся на рабочем месте </w:t>
      </w:r>
      <w:r w:rsidRPr="002D5F2E">
        <w:rPr>
          <w:sz w:val="22"/>
          <w:szCs w:val="22"/>
        </w:rPr>
        <w:lastRenderedPageBreak/>
        <w:t>(объекте производства работ) в состоянии алкогольного, наркотического либо иного токсического опьянения. Подрядчик обязан направить Заказчику копию приказа об отстранении работников от работы.</w:t>
      </w:r>
      <w:r w:rsidRPr="002D5F2E">
        <w:rPr>
          <w:sz w:val="22"/>
          <w:szCs w:val="22"/>
        </w:rPr>
        <w:br/>
      </w:r>
      <w:r w:rsidRPr="002D5F2E">
        <w:rPr>
          <w:b/>
          <w:sz w:val="22"/>
          <w:szCs w:val="22"/>
        </w:rPr>
        <w:t>7.</w:t>
      </w:r>
      <w:r w:rsidRPr="002D5F2E">
        <w:rPr>
          <w:sz w:val="22"/>
          <w:szCs w:val="22"/>
        </w:rPr>
        <w:t xml:space="preserve"> Не допускать пронос на территорию Заказчика веществ, вызывающих алкогольное, наркотическое либо иное токсическое опьянение, а равно взрывчатые, токсичные, воспламеняющиеся вещества, оружие всех видов и т.д. При выявлении Заказчиком подобных случаев пропуск у нарушителя подлежит изъятию, нарушитель не допускается к работам на территории Заказчика;</w:t>
      </w:r>
      <w:r w:rsidRPr="002D5F2E">
        <w:rPr>
          <w:sz w:val="22"/>
          <w:szCs w:val="22"/>
        </w:rPr>
        <w:br/>
      </w:r>
      <w:r w:rsidRPr="002D5F2E">
        <w:rPr>
          <w:b/>
          <w:sz w:val="22"/>
          <w:szCs w:val="22"/>
        </w:rPr>
        <w:t>8.</w:t>
      </w:r>
      <w:r w:rsidRPr="002D5F2E">
        <w:rPr>
          <w:sz w:val="22"/>
          <w:szCs w:val="22"/>
        </w:rPr>
        <w:t xml:space="preserve">  Оперативно (в срок не более 24 часов после происшествия) представлять Заказчику отчеты обо всех ситуациях, инцидентах, авариях, включая травмы привлекаемых Подрядчиком работников, произошедших  на территории Заказчика. Подрядчик обязан в срок  не позднее 5 дней с момента происшествия разработать и согласовать с Заказчиком план мероприятий по предотвращению и ликвидации ситуаций, инцидентов, аварий, включая травмы привлекаемых Подрядчиком работников, произошедших  на территории Заказчика; </w:t>
      </w:r>
      <w:r w:rsidRPr="002D5F2E">
        <w:rPr>
          <w:sz w:val="22"/>
          <w:szCs w:val="22"/>
        </w:rPr>
        <w:br/>
      </w:r>
      <w:r w:rsidRPr="002D5F2E">
        <w:rPr>
          <w:b/>
          <w:sz w:val="22"/>
          <w:szCs w:val="22"/>
        </w:rPr>
        <w:t xml:space="preserve">9.    </w:t>
      </w:r>
      <w:r w:rsidRPr="002D5F2E">
        <w:rPr>
          <w:sz w:val="22"/>
          <w:szCs w:val="22"/>
        </w:rPr>
        <w:t>При производстве работ осуществлять производственный экологический контроль;</w:t>
      </w:r>
      <w:r w:rsidRPr="002D5F2E">
        <w:rPr>
          <w:sz w:val="22"/>
          <w:szCs w:val="22"/>
        </w:rPr>
        <w:br/>
      </w:r>
      <w:r w:rsidRPr="002D5F2E">
        <w:rPr>
          <w:b/>
          <w:sz w:val="22"/>
          <w:szCs w:val="22"/>
        </w:rPr>
        <w:t>10.</w:t>
      </w:r>
      <w:r w:rsidRPr="002D5F2E">
        <w:rPr>
          <w:sz w:val="22"/>
          <w:szCs w:val="22"/>
        </w:rPr>
        <w:t>   Обучить персонал деятельности по обращению с отходами производства, в том числе требованиям, установленным на предприятии Заказчика;</w:t>
      </w:r>
      <w:r w:rsidRPr="002D5F2E">
        <w:rPr>
          <w:sz w:val="22"/>
          <w:szCs w:val="22"/>
        </w:rPr>
        <w:br/>
      </w:r>
      <w:r w:rsidRPr="002D5F2E">
        <w:rPr>
          <w:b/>
          <w:sz w:val="22"/>
          <w:szCs w:val="22"/>
        </w:rPr>
        <w:t>11.</w:t>
      </w:r>
      <w:r w:rsidRPr="002D5F2E">
        <w:rPr>
          <w:sz w:val="22"/>
          <w:szCs w:val="22"/>
        </w:rPr>
        <w:t>   За свой счет обеспечить сбор, утилизацию, вывоз, сдачу в установленном порядке отходов производства и потребления, образовавшихся в результате проведения Подрядчиком работ. За свой счет обеспечить сбор, сортировку, разделку образовавшихся в результате проведения работ металлолома до групп указанных Заказчиком.</w:t>
      </w:r>
    </w:p>
    <w:p w:rsidR="00715044" w:rsidRPr="002D5F2E" w:rsidRDefault="00715044" w:rsidP="00715044">
      <w:pPr>
        <w:ind w:firstLine="567"/>
        <w:jc w:val="both"/>
        <w:rPr>
          <w:sz w:val="22"/>
          <w:szCs w:val="22"/>
        </w:rPr>
      </w:pPr>
      <w:r w:rsidRPr="002D5F2E">
        <w:rPr>
          <w:sz w:val="22"/>
          <w:szCs w:val="22"/>
        </w:rPr>
        <w:t xml:space="preserve">Представлять Заказчику документы, подтверждающие утилизацию, вывоз и сдачу отходов. Обеспечить сбор опасных отходов в установленных Заказчиком порядке и местах, если эти отходы являются собственностью Заказчика; </w:t>
      </w:r>
      <w:r w:rsidRPr="002D5F2E">
        <w:rPr>
          <w:sz w:val="22"/>
          <w:szCs w:val="22"/>
        </w:rPr>
        <w:br/>
      </w:r>
      <w:r w:rsidRPr="002D5F2E">
        <w:rPr>
          <w:b/>
          <w:sz w:val="22"/>
          <w:szCs w:val="22"/>
        </w:rPr>
        <w:t xml:space="preserve">12. </w:t>
      </w:r>
      <w:r w:rsidRPr="002D5F2E">
        <w:rPr>
          <w:sz w:val="22"/>
          <w:szCs w:val="22"/>
        </w:rPr>
        <w:t>Все транспортные средства, используемые Подрядчиком при проведении работ, должны быть оборудованы следующим:</w:t>
      </w:r>
      <w:r w:rsidRPr="002D5F2E">
        <w:rPr>
          <w:sz w:val="22"/>
          <w:szCs w:val="22"/>
        </w:rPr>
        <w:br/>
        <w:t>-   Аптечкой первой помощи;</w:t>
      </w:r>
      <w:r w:rsidRPr="002D5F2E">
        <w:rPr>
          <w:sz w:val="22"/>
          <w:szCs w:val="22"/>
        </w:rPr>
        <w:br/>
        <w:t>-   Огнетушителем;</w:t>
      </w:r>
      <w:r w:rsidRPr="002D5F2E">
        <w:rPr>
          <w:sz w:val="22"/>
          <w:szCs w:val="22"/>
        </w:rPr>
        <w:br/>
        <w:t>-   Передними и задними зимними шинами в течение зимнего периода;</w:t>
      </w:r>
      <w:r w:rsidRPr="002D5F2E">
        <w:rPr>
          <w:sz w:val="22"/>
          <w:szCs w:val="22"/>
        </w:rPr>
        <w:br/>
        <w:t>-   искрогасителями и противооткатными упорами.</w:t>
      </w:r>
      <w:r w:rsidRPr="002D5F2E">
        <w:rPr>
          <w:sz w:val="22"/>
          <w:szCs w:val="22"/>
        </w:rPr>
        <w:br/>
        <w:t>Подрядчик должен обеспечить:</w:t>
      </w:r>
      <w:r w:rsidRPr="002D5F2E">
        <w:rPr>
          <w:sz w:val="22"/>
          <w:szCs w:val="22"/>
        </w:rPr>
        <w:br/>
        <w:t>-   Обучение и достаточную квалификацию водителей;</w:t>
      </w:r>
      <w:r w:rsidRPr="002D5F2E">
        <w:rPr>
          <w:sz w:val="22"/>
          <w:szCs w:val="22"/>
        </w:rPr>
        <w:br/>
        <w:t>-   Проведение регулярных технических осмотров транспортных средств.</w:t>
      </w:r>
      <w:r w:rsidRPr="002D5F2E">
        <w:rPr>
          <w:sz w:val="22"/>
          <w:szCs w:val="22"/>
        </w:rPr>
        <w:br/>
      </w:r>
      <w:r w:rsidRPr="002D5F2E">
        <w:rPr>
          <w:b/>
          <w:sz w:val="22"/>
          <w:szCs w:val="22"/>
        </w:rPr>
        <w:t>13.</w:t>
      </w:r>
      <w:r w:rsidRPr="002D5F2E">
        <w:rPr>
          <w:sz w:val="22"/>
          <w:szCs w:val="22"/>
        </w:rPr>
        <w:t xml:space="preserve"> Представлять Заказчику информацию о результатах проверок с целью соблюдения Подрядчиком требований законодательства в области ОТ, ПБ и ООС. Информировать Заказчика о выявленных инспектирующими органами правонарушениях, предъявленных штрафных санкциях, случаях изъятия или приостановки действия лицензий. </w:t>
      </w:r>
    </w:p>
    <w:p w:rsidR="00715044" w:rsidRPr="002D5F2E" w:rsidRDefault="00715044" w:rsidP="00715044">
      <w:pPr>
        <w:jc w:val="both"/>
        <w:rPr>
          <w:sz w:val="22"/>
          <w:szCs w:val="22"/>
        </w:rPr>
      </w:pPr>
      <w:r w:rsidRPr="002D5F2E">
        <w:rPr>
          <w:b/>
          <w:sz w:val="22"/>
          <w:szCs w:val="22"/>
        </w:rPr>
        <w:t>14.</w:t>
      </w:r>
      <w:r w:rsidRPr="002D5F2E">
        <w:rPr>
          <w:sz w:val="22"/>
          <w:szCs w:val="22"/>
        </w:rPr>
        <w:t xml:space="preserve"> Представлять Заказчику ежеквартальный отчет о результатах своей деятельности в области ОТ, ПБ</w:t>
      </w:r>
      <w:r>
        <w:rPr>
          <w:sz w:val="22"/>
          <w:szCs w:val="22"/>
        </w:rPr>
        <w:t xml:space="preserve">, Пож. Без. </w:t>
      </w:r>
      <w:r w:rsidRPr="002D5F2E">
        <w:rPr>
          <w:sz w:val="22"/>
          <w:szCs w:val="22"/>
        </w:rPr>
        <w:t xml:space="preserve"> и ООС за предыдущий отчетный период в отношении работ, проводимых на территории Заказчика. Отчет предоставляется в срок до 20 числа месяца, следующего за отчетным периодом. </w:t>
      </w:r>
      <w:r w:rsidRPr="002D5F2E">
        <w:rPr>
          <w:sz w:val="22"/>
          <w:szCs w:val="22"/>
        </w:rPr>
        <w:br/>
      </w:r>
      <w:r w:rsidRPr="002D5F2E">
        <w:rPr>
          <w:b/>
          <w:sz w:val="22"/>
          <w:szCs w:val="22"/>
        </w:rPr>
        <w:t>15.</w:t>
      </w:r>
      <w:r w:rsidRPr="002D5F2E">
        <w:rPr>
          <w:sz w:val="22"/>
          <w:szCs w:val="22"/>
        </w:rPr>
        <w:t xml:space="preserve"> Применять оборудование надлежащего качества,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действующими нормативными правовыми актами РФ. По требованию Заказчика Подрядчик обязан представить Заказчику документы (паспорта, сертификаты соответствия и пр.), подтверждающие соответствие оборудования, применяемого для выполнения работ, установленным требованиям.</w:t>
      </w:r>
    </w:p>
    <w:p w:rsidR="00715044" w:rsidRPr="002D5F2E" w:rsidRDefault="00715044" w:rsidP="00715044">
      <w:pPr>
        <w:ind w:firstLine="284"/>
        <w:jc w:val="both"/>
        <w:rPr>
          <w:sz w:val="22"/>
          <w:szCs w:val="22"/>
        </w:rPr>
      </w:pPr>
      <w:r w:rsidRPr="002D5F2E">
        <w:rPr>
          <w:sz w:val="22"/>
          <w:szCs w:val="22"/>
        </w:rPr>
        <w:lastRenderedPageBreak/>
        <w:t xml:space="preserve">Использование Подрядчиком оборудования должно осуществляться в соответствии с его целевым назначением, с соблюдением установленных правил эксплуатации и техники безопасности, требований действующего законодательства РФ. </w:t>
      </w:r>
    </w:p>
    <w:p w:rsidR="00715044" w:rsidRPr="002D5F2E" w:rsidRDefault="00715044" w:rsidP="00715044">
      <w:pPr>
        <w:ind w:firstLine="284"/>
        <w:jc w:val="both"/>
        <w:rPr>
          <w:sz w:val="22"/>
          <w:szCs w:val="22"/>
        </w:rPr>
      </w:pPr>
      <w:r w:rsidRPr="002D5F2E">
        <w:rPr>
          <w:sz w:val="22"/>
          <w:szCs w:val="22"/>
        </w:rPr>
        <w:t>Запрещается эксплуатация оборудования, механизмов, инструмента в неисправном состоянии или при неисправных устройствах безопасности (блокировочные, фиксирующие и сигнальные приспособления и приборы), а также с превышением рабочих параметров выше паспортных.</w:t>
      </w:r>
    </w:p>
    <w:p w:rsidR="00715044" w:rsidRPr="002D5F2E" w:rsidRDefault="00715044" w:rsidP="00715044">
      <w:pPr>
        <w:ind w:firstLine="284"/>
        <w:jc w:val="both"/>
        <w:rPr>
          <w:sz w:val="22"/>
          <w:szCs w:val="22"/>
        </w:rPr>
      </w:pPr>
      <w:r w:rsidRPr="002D5F2E">
        <w:rPr>
          <w:sz w:val="22"/>
          <w:szCs w:val="22"/>
        </w:rPr>
        <w:t>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Подрядчик должен убедиться в полноте инструкций по безопасной эксплуатации и своевременно ставить в известность Заказчика и предприятие-изготовителя об имеющихся недостатках в инструкциях либо о конструктивных недостатках оборудования.</w:t>
      </w:r>
    </w:p>
    <w:p w:rsidR="00715044" w:rsidRPr="002D5F2E" w:rsidRDefault="00715044" w:rsidP="00715044">
      <w:pPr>
        <w:ind w:firstLine="284"/>
        <w:jc w:val="both"/>
        <w:rPr>
          <w:sz w:val="22"/>
          <w:szCs w:val="22"/>
        </w:rPr>
      </w:pPr>
      <w:r w:rsidRPr="002D5F2E">
        <w:rPr>
          <w:sz w:val="22"/>
          <w:szCs w:val="22"/>
        </w:rPr>
        <w:t>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должно быть выведено из эксплуатации. Дальнейшая эксплуатация оборудования разрешается после устранения выявленных недостатков.</w:t>
      </w:r>
      <w:r w:rsidRPr="002D5F2E">
        <w:rPr>
          <w:sz w:val="22"/>
          <w:szCs w:val="22"/>
        </w:rPr>
        <w:br/>
      </w:r>
      <w:r w:rsidRPr="002D5F2E">
        <w:rPr>
          <w:b/>
          <w:sz w:val="22"/>
          <w:szCs w:val="22"/>
        </w:rPr>
        <w:t>16.</w:t>
      </w:r>
      <w:r w:rsidRPr="002D5F2E">
        <w:rPr>
          <w:sz w:val="22"/>
          <w:szCs w:val="22"/>
        </w:rPr>
        <w:t xml:space="preserve"> Обязан соблюдать и выполнять все правила, инструкции, стандарты Заказчика, регулирующие отбор, размещение, эксплуатацию и техобслуживание оборудования, кроме случаев, когда у Подрядчика</w:t>
      </w:r>
      <w:r>
        <w:rPr>
          <w:sz w:val="22"/>
          <w:szCs w:val="22"/>
        </w:rPr>
        <w:t xml:space="preserve"> </w:t>
      </w:r>
      <w:r w:rsidRPr="002D5F2E">
        <w:rPr>
          <w:sz w:val="22"/>
          <w:szCs w:val="22"/>
        </w:rPr>
        <w:t>имеются собственные правила, инструкции, стандарты, одобренные Заказчиком.</w:t>
      </w:r>
      <w:r w:rsidRPr="002D5F2E">
        <w:rPr>
          <w:sz w:val="22"/>
          <w:szCs w:val="22"/>
        </w:rPr>
        <w:br/>
      </w:r>
      <w:r w:rsidRPr="002D5F2E">
        <w:rPr>
          <w:b/>
          <w:sz w:val="22"/>
          <w:szCs w:val="22"/>
        </w:rPr>
        <w:t>17.</w:t>
      </w:r>
      <w:r w:rsidRPr="002D5F2E">
        <w:rPr>
          <w:sz w:val="22"/>
          <w:szCs w:val="22"/>
        </w:rPr>
        <w:t xml:space="preserve"> Не допускать нарушений внутриобъектового и пропускного режимов, в том числе не допускать несанкционированный внос и вынос материалов, ТМЦ, оборудования, несанкционированный въезд (выезд) автотранспорта на (с) территории Заказчика.</w:t>
      </w:r>
    </w:p>
    <w:p w:rsidR="00715044" w:rsidRPr="002D5F2E" w:rsidRDefault="00715044" w:rsidP="00715044">
      <w:pPr>
        <w:suppressAutoHyphens/>
        <w:jc w:val="both"/>
        <w:rPr>
          <w:b/>
          <w:sz w:val="22"/>
          <w:szCs w:val="22"/>
        </w:rPr>
      </w:pPr>
      <w:r w:rsidRPr="002D5F2E">
        <w:rPr>
          <w:b/>
          <w:sz w:val="22"/>
          <w:szCs w:val="22"/>
        </w:rPr>
        <w:t xml:space="preserve">18. </w:t>
      </w:r>
      <w:r w:rsidRPr="002D5F2E">
        <w:rPr>
          <w:sz w:val="22"/>
          <w:szCs w:val="22"/>
        </w:rPr>
        <w:t>Соблюдать требования сотрудников ООО «ЧОП «Рубеж», осуществляющих охрану Заказчика и контроль на территории Заказчика</w:t>
      </w:r>
    </w:p>
    <w:p w:rsidR="00715044" w:rsidRPr="002D5F2E" w:rsidRDefault="00715044" w:rsidP="00715044">
      <w:pPr>
        <w:jc w:val="both"/>
        <w:rPr>
          <w:sz w:val="22"/>
          <w:szCs w:val="22"/>
        </w:rPr>
      </w:pPr>
      <w:r w:rsidRPr="002D5F2E">
        <w:rPr>
          <w:b/>
          <w:sz w:val="22"/>
          <w:szCs w:val="22"/>
        </w:rPr>
        <w:t>19.</w:t>
      </w:r>
      <w:r w:rsidRPr="002D5F2E">
        <w:rPr>
          <w:sz w:val="22"/>
          <w:szCs w:val="22"/>
        </w:rPr>
        <w:t xml:space="preserve"> Перечень и размер неустоек за нарушения требований Заказчика:</w:t>
      </w:r>
    </w:p>
    <w:tbl>
      <w:tblPr>
        <w:tblW w:w="0" w:type="auto"/>
        <w:tblInd w:w="284" w:type="dxa"/>
        <w:tblLook w:val="04A0" w:firstRow="1" w:lastRow="0" w:firstColumn="1" w:lastColumn="0" w:noHBand="0" w:noVBand="1"/>
      </w:tblPr>
      <w:tblGrid>
        <w:gridCol w:w="5026"/>
        <w:gridCol w:w="4894"/>
      </w:tblGrid>
      <w:tr w:rsidR="00715044" w:rsidRPr="002D5F2E" w:rsidTr="005A40DC">
        <w:tc>
          <w:tcPr>
            <w:tcW w:w="5112" w:type="dxa"/>
          </w:tcPr>
          <w:p w:rsidR="00715044" w:rsidRPr="002D5F2E" w:rsidRDefault="00715044" w:rsidP="005A40DC">
            <w:pPr>
              <w:jc w:val="center"/>
              <w:rPr>
                <w:sz w:val="22"/>
                <w:szCs w:val="22"/>
              </w:rPr>
            </w:pPr>
            <w:r w:rsidRPr="002D5F2E">
              <w:rPr>
                <w:sz w:val="22"/>
                <w:szCs w:val="22"/>
              </w:rPr>
              <w:t>Вид нарушения</w:t>
            </w:r>
          </w:p>
        </w:tc>
        <w:tc>
          <w:tcPr>
            <w:tcW w:w="5025" w:type="dxa"/>
          </w:tcPr>
          <w:p w:rsidR="00715044" w:rsidRPr="002D5F2E" w:rsidRDefault="00715044" w:rsidP="005A40DC">
            <w:pPr>
              <w:jc w:val="center"/>
              <w:rPr>
                <w:sz w:val="22"/>
                <w:szCs w:val="22"/>
              </w:rPr>
            </w:pPr>
            <w:r w:rsidRPr="002D5F2E">
              <w:rPr>
                <w:sz w:val="22"/>
                <w:szCs w:val="22"/>
              </w:rPr>
              <w:t>Размер неустойки за каждый случай нарушения, руб.</w:t>
            </w:r>
          </w:p>
        </w:tc>
      </w:tr>
      <w:tr w:rsidR="00715044" w:rsidRPr="002D5F2E" w:rsidTr="005A40DC">
        <w:tc>
          <w:tcPr>
            <w:tcW w:w="5112" w:type="dxa"/>
          </w:tcPr>
          <w:p w:rsidR="00715044" w:rsidRPr="002D5F2E" w:rsidRDefault="00715044" w:rsidP="005A40DC">
            <w:pPr>
              <w:jc w:val="center"/>
              <w:rPr>
                <w:sz w:val="22"/>
                <w:szCs w:val="22"/>
              </w:rPr>
            </w:pPr>
            <w:r w:rsidRPr="002D5F2E">
              <w:rPr>
                <w:sz w:val="22"/>
                <w:szCs w:val="22"/>
              </w:rPr>
              <w:t xml:space="preserve">Попытка прохода на территорию Заказчика, а равно обнаружение на территории Заказчика работников, привлекаемых Подрядчиком, в состоянии алкогольного, наркотического либо иного токсического опьянения </w:t>
            </w:r>
          </w:p>
        </w:tc>
        <w:tc>
          <w:tcPr>
            <w:tcW w:w="5025" w:type="dxa"/>
          </w:tcPr>
          <w:p w:rsidR="00715044" w:rsidRPr="002D5F2E" w:rsidRDefault="00715044" w:rsidP="005A40DC">
            <w:pPr>
              <w:jc w:val="center"/>
              <w:rPr>
                <w:sz w:val="22"/>
                <w:szCs w:val="22"/>
              </w:rPr>
            </w:pPr>
            <w:r w:rsidRPr="002D5F2E">
              <w:rPr>
                <w:sz w:val="22"/>
                <w:szCs w:val="22"/>
              </w:rPr>
              <w:t>30000</w:t>
            </w:r>
          </w:p>
        </w:tc>
      </w:tr>
      <w:tr w:rsidR="00715044" w:rsidRPr="002D5F2E" w:rsidTr="005A40DC">
        <w:tc>
          <w:tcPr>
            <w:tcW w:w="5112" w:type="dxa"/>
          </w:tcPr>
          <w:p w:rsidR="00715044" w:rsidRPr="002D5F2E" w:rsidRDefault="00715044" w:rsidP="005A40DC">
            <w:pPr>
              <w:jc w:val="center"/>
              <w:rPr>
                <w:sz w:val="22"/>
                <w:szCs w:val="22"/>
              </w:rPr>
            </w:pPr>
            <w:r w:rsidRPr="002D5F2E">
              <w:rPr>
                <w:sz w:val="22"/>
                <w:szCs w:val="22"/>
              </w:rPr>
              <w:t>Выявление факта проноса или нахождения на территории Заказчика веществ, вызывающих алкогольное, наркотическое либо иное токсическое опьянение</w:t>
            </w:r>
          </w:p>
        </w:tc>
        <w:tc>
          <w:tcPr>
            <w:tcW w:w="5025" w:type="dxa"/>
          </w:tcPr>
          <w:p w:rsidR="00715044" w:rsidRPr="002D5F2E" w:rsidRDefault="00715044" w:rsidP="005A40DC">
            <w:pPr>
              <w:jc w:val="center"/>
              <w:rPr>
                <w:sz w:val="22"/>
                <w:szCs w:val="22"/>
              </w:rPr>
            </w:pPr>
            <w:r w:rsidRPr="002D5F2E">
              <w:rPr>
                <w:sz w:val="22"/>
                <w:szCs w:val="22"/>
              </w:rPr>
              <w:t>30000</w:t>
            </w:r>
          </w:p>
        </w:tc>
      </w:tr>
      <w:tr w:rsidR="00715044" w:rsidRPr="002D5F2E" w:rsidTr="005A40DC">
        <w:tc>
          <w:tcPr>
            <w:tcW w:w="5112" w:type="dxa"/>
          </w:tcPr>
          <w:p w:rsidR="00715044" w:rsidRPr="002D5F2E" w:rsidRDefault="00715044" w:rsidP="005A40DC">
            <w:pPr>
              <w:jc w:val="center"/>
              <w:rPr>
                <w:sz w:val="22"/>
                <w:szCs w:val="22"/>
              </w:rPr>
            </w:pPr>
            <w:r w:rsidRPr="002D5F2E">
              <w:rPr>
                <w:sz w:val="22"/>
                <w:szCs w:val="22"/>
              </w:rPr>
              <w:t>Сокрытие Подрядчиком от Заказчика информации об авариях, пожарах, инцидентах, фактов производственного травматизма, нарушения технологического режима, загрязнения окружающей среды произошедших при выполнении договорных работ</w:t>
            </w:r>
          </w:p>
        </w:tc>
        <w:tc>
          <w:tcPr>
            <w:tcW w:w="5025" w:type="dxa"/>
          </w:tcPr>
          <w:p w:rsidR="00715044" w:rsidRPr="002D5F2E" w:rsidRDefault="00715044" w:rsidP="005A40DC">
            <w:pPr>
              <w:jc w:val="center"/>
              <w:rPr>
                <w:sz w:val="22"/>
                <w:szCs w:val="22"/>
              </w:rPr>
            </w:pPr>
            <w:r w:rsidRPr="002D5F2E">
              <w:rPr>
                <w:sz w:val="22"/>
                <w:szCs w:val="22"/>
              </w:rPr>
              <w:t>50000</w:t>
            </w:r>
          </w:p>
        </w:tc>
      </w:tr>
      <w:tr w:rsidR="00715044" w:rsidRPr="002D5F2E" w:rsidTr="005A40DC">
        <w:tc>
          <w:tcPr>
            <w:tcW w:w="5112" w:type="dxa"/>
          </w:tcPr>
          <w:p w:rsidR="00715044" w:rsidRPr="002D5F2E" w:rsidRDefault="00715044" w:rsidP="005A40DC">
            <w:pPr>
              <w:jc w:val="center"/>
              <w:rPr>
                <w:sz w:val="22"/>
                <w:szCs w:val="22"/>
              </w:rPr>
            </w:pPr>
            <w:r w:rsidRPr="002D5F2E">
              <w:rPr>
                <w:sz w:val="22"/>
                <w:szCs w:val="22"/>
              </w:rPr>
              <w:t>Проведение Подрядчиком работ повышенной опасности без необходимого разрешения, наряда-допуска и т.п.</w:t>
            </w:r>
          </w:p>
        </w:tc>
        <w:tc>
          <w:tcPr>
            <w:tcW w:w="5025" w:type="dxa"/>
          </w:tcPr>
          <w:p w:rsidR="00715044" w:rsidRPr="002D5F2E" w:rsidRDefault="00715044" w:rsidP="005A40DC">
            <w:pPr>
              <w:jc w:val="center"/>
              <w:rPr>
                <w:sz w:val="22"/>
                <w:szCs w:val="22"/>
              </w:rPr>
            </w:pPr>
            <w:r w:rsidRPr="002D5F2E">
              <w:rPr>
                <w:sz w:val="22"/>
                <w:szCs w:val="22"/>
              </w:rPr>
              <w:t>50000</w:t>
            </w:r>
          </w:p>
        </w:tc>
      </w:tr>
      <w:tr w:rsidR="00715044" w:rsidRPr="002D5F2E" w:rsidTr="005A40DC">
        <w:tc>
          <w:tcPr>
            <w:tcW w:w="5112" w:type="dxa"/>
          </w:tcPr>
          <w:p w:rsidR="00715044" w:rsidRPr="002D5F2E" w:rsidRDefault="00715044" w:rsidP="005A40DC">
            <w:pPr>
              <w:jc w:val="center"/>
              <w:rPr>
                <w:sz w:val="22"/>
                <w:szCs w:val="22"/>
              </w:rPr>
            </w:pPr>
            <w:r w:rsidRPr="002D5F2E">
              <w:rPr>
                <w:sz w:val="22"/>
                <w:szCs w:val="22"/>
              </w:rPr>
              <w:t>Отключение или нарушение целостности блокировок и других устройств обеспечения безопасности на действующем оборудовании Подрядчика, подключенном к сетям Заказчика, или оборудовании Заказчика без соответствующего письменного разрешения Заказчика.</w:t>
            </w:r>
          </w:p>
          <w:p w:rsidR="00715044" w:rsidRPr="002D5F2E" w:rsidRDefault="00715044" w:rsidP="005A40DC">
            <w:pPr>
              <w:jc w:val="center"/>
              <w:rPr>
                <w:sz w:val="22"/>
                <w:szCs w:val="22"/>
              </w:rPr>
            </w:pPr>
          </w:p>
        </w:tc>
        <w:tc>
          <w:tcPr>
            <w:tcW w:w="5025" w:type="dxa"/>
          </w:tcPr>
          <w:p w:rsidR="00715044" w:rsidRPr="002D5F2E" w:rsidRDefault="00715044" w:rsidP="005A40DC">
            <w:pPr>
              <w:jc w:val="center"/>
              <w:rPr>
                <w:sz w:val="22"/>
                <w:szCs w:val="22"/>
              </w:rPr>
            </w:pPr>
            <w:r w:rsidRPr="002D5F2E">
              <w:rPr>
                <w:sz w:val="22"/>
                <w:szCs w:val="22"/>
              </w:rPr>
              <w:t>150000</w:t>
            </w:r>
          </w:p>
        </w:tc>
      </w:tr>
      <w:tr w:rsidR="00715044" w:rsidRPr="002D5F2E" w:rsidTr="005A40DC">
        <w:tc>
          <w:tcPr>
            <w:tcW w:w="5112" w:type="dxa"/>
          </w:tcPr>
          <w:p w:rsidR="00715044" w:rsidRPr="002D5F2E" w:rsidRDefault="00715044" w:rsidP="005A40DC">
            <w:pPr>
              <w:jc w:val="center"/>
              <w:rPr>
                <w:sz w:val="22"/>
                <w:szCs w:val="22"/>
              </w:rPr>
            </w:pPr>
            <w:r w:rsidRPr="002D5F2E">
              <w:rPr>
                <w:sz w:val="22"/>
                <w:szCs w:val="22"/>
              </w:rPr>
              <w:t>Слом опор, обрыв ЛЭП, механическое повреждение трубопроводов, пропарочных стояков и подземных коммуникаций, причинение иного ущерба, произошедшие на территории Заказчика по вине Подрядчика</w:t>
            </w:r>
          </w:p>
        </w:tc>
        <w:tc>
          <w:tcPr>
            <w:tcW w:w="5025" w:type="dxa"/>
          </w:tcPr>
          <w:p w:rsidR="00715044" w:rsidRPr="002D5F2E" w:rsidRDefault="00715044" w:rsidP="005A40DC">
            <w:pPr>
              <w:jc w:val="center"/>
              <w:rPr>
                <w:sz w:val="22"/>
                <w:szCs w:val="22"/>
              </w:rPr>
            </w:pPr>
            <w:r w:rsidRPr="002D5F2E">
              <w:rPr>
                <w:sz w:val="22"/>
                <w:szCs w:val="22"/>
              </w:rPr>
              <w:t>150000</w:t>
            </w:r>
          </w:p>
        </w:tc>
      </w:tr>
      <w:tr w:rsidR="00715044" w:rsidRPr="002D5F2E" w:rsidTr="005A40DC">
        <w:tc>
          <w:tcPr>
            <w:tcW w:w="5112" w:type="dxa"/>
          </w:tcPr>
          <w:p w:rsidR="00715044" w:rsidRPr="002D5F2E" w:rsidRDefault="00715044" w:rsidP="005A40DC">
            <w:pPr>
              <w:jc w:val="center"/>
              <w:rPr>
                <w:sz w:val="22"/>
                <w:szCs w:val="22"/>
              </w:rPr>
            </w:pPr>
            <w:r w:rsidRPr="002D5F2E">
              <w:rPr>
                <w:sz w:val="22"/>
                <w:szCs w:val="22"/>
              </w:rPr>
              <w:lastRenderedPageBreak/>
              <w:t>Курение работников, привлекаемых Подрядчиком, на территории Заказчика вне специально отведенных для этой цели мест</w:t>
            </w:r>
          </w:p>
        </w:tc>
        <w:tc>
          <w:tcPr>
            <w:tcW w:w="5025" w:type="dxa"/>
          </w:tcPr>
          <w:p w:rsidR="00715044" w:rsidRPr="002D5F2E" w:rsidRDefault="00715044" w:rsidP="005A40DC">
            <w:pPr>
              <w:jc w:val="center"/>
              <w:rPr>
                <w:sz w:val="22"/>
                <w:szCs w:val="22"/>
              </w:rPr>
            </w:pPr>
            <w:r w:rsidRPr="002D5F2E">
              <w:rPr>
                <w:sz w:val="22"/>
                <w:szCs w:val="22"/>
              </w:rPr>
              <w:t>30000</w:t>
            </w:r>
          </w:p>
        </w:tc>
      </w:tr>
      <w:tr w:rsidR="00715044" w:rsidRPr="002D5F2E" w:rsidTr="005A40DC">
        <w:tc>
          <w:tcPr>
            <w:tcW w:w="5112" w:type="dxa"/>
          </w:tcPr>
          <w:p w:rsidR="00715044" w:rsidRPr="002D5F2E" w:rsidRDefault="00715044" w:rsidP="005A40DC">
            <w:pPr>
              <w:jc w:val="center"/>
              <w:rPr>
                <w:sz w:val="22"/>
                <w:szCs w:val="22"/>
              </w:rPr>
            </w:pPr>
            <w:r w:rsidRPr="002D5F2E">
              <w:rPr>
                <w:sz w:val="22"/>
                <w:szCs w:val="22"/>
              </w:rPr>
              <w:t>Использование работниками, привлекаемыми Подрядчиком, на территории Заказчика открытого огня вне специально отведенных для этих целей мест, если работы не предусмотрены нарядом-допуском</w:t>
            </w:r>
          </w:p>
        </w:tc>
        <w:tc>
          <w:tcPr>
            <w:tcW w:w="5025" w:type="dxa"/>
          </w:tcPr>
          <w:p w:rsidR="00715044" w:rsidRPr="002D5F2E" w:rsidRDefault="00715044" w:rsidP="005A40DC">
            <w:pPr>
              <w:jc w:val="center"/>
              <w:rPr>
                <w:sz w:val="22"/>
                <w:szCs w:val="22"/>
              </w:rPr>
            </w:pPr>
            <w:r w:rsidRPr="002D5F2E">
              <w:rPr>
                <w:sz w:val="22"/>
                <w:szCs w:val="22"/>
              </w:rPr>
              <w:t>100000</w:t>
            </w:r>
          </w:p>
        </w:tc>
      </w:tr>
      <w:tr w:rsidR="00715044" w:rsidRPr="002D5F2E" w:rsidTr="005A40DC">
        <w:tc>
          <w:tcPr>
            <w:tcW w:w="5112" w:type="dxa"/>
          </w:tcPr>
          <w:p w:rsidR="00715044" w:rsidRPr="002D5F2E" w:rsidRDefault="00715044" w:rsidP="005A40DC">
            <w:pPr>
              <w:jc w:val="center"/>
              <w:rPr>
                <w:sz w:val="22"/>
                <w:szCs w:val="22"/>
              </w:rPr>
            </w:pPr>
            <w:r w:rsidRPr="002D5F2E">
              <w:rPr>
                <w:sz w:val="22"/>
                <w:szCs w:val="22"/>
              </w:rPr>
              <w:t>Привлечение Подрядчиком к выполнению договорных объёмов работ третьих лиц без соответствующего согласования с Заказчиком</w:t>
            </w:r>
          </w:p>
        </w:tc>
        <w:tc>
          <w:tcPr>
            <w:tcW w:w="5025" w:type="dxa"/>
          </w:tcPr>
          <w:p w:rsidR="00715044" w:rsidRPr="002D5F2E" w:rsidRDefault="00715044" w:rsidP="005A40DC">
            <w:pPr>
              <w:jc w:val="center"/>
              <w:rPr>
                <w:sz w:val="22"/>
                <w:szCs w:val="22"/>
              </w:rPr>
            </w:pPr>
            <w:r w:rsidRPr="002D5F2E">
              <w:rPr>
                <w:sz w:val="22"/>
                <w:szCs w:val="22"/>
              </w:rPr>
              <w:t>100000</w:t>
            </w:r>
          </w:p>
        </w:tc>
      </w:tr>
      <w:tr w:rsidR="00715044" w:rsidRPr="002D5F2E" w:rsidTr="005A40DC">
        <w:tc>
          <w:tcPr>
            <w:tcW w:w="5112" w:type="dxa"/>
          </w:tcPr>
          <w:p w:rsidR="00715044" w:rsidRPr="002D5F2E" w:rsidRDefault="00715044" w:rsidP="005A40DC">
            <w:pPr>
              <w:jc w:val="center"/>
              <w:rPr>
                <w:sz w:val="22"/>
                <w:szCs w:val="22"/>
              </w:rPr>
            </w:pPr>
            <w:r w:rsidRPr="002D5F2E">
              <w:rPr>
                <w:sz w:val="22"/>
                <w:szCs w:val="22"/>
              </w:rPr>
              <w:t>Обнаружение на объектах Заказчика работников, привлекаемых Подрядчиком,  осуществляющих работы без использования соответствующих специальной одежды и специальной обуви, средств индивидуальной защиты (защитной каски, респираторов и т.п.)</w:t>
            </w:r>
          </w:p>
        </w:tc>
        <w:tc>
          <w:tcPr>
            <w:tcW w:w="5025" w:type="dxa"/>
          </w:tcPr>
          <w:p w:rsidR="00715044" w:rsidRPr="002D5F2E" w:rsidRDefault="00715044" w:rsidP="005A40DC">
            <w:pPr>
              <w:jc w:val="center"/>
              <w:rPr>
                <w:sz w:val="22"/>
                <w:szCs w:val="22"/>
              </w:rPr>
            </w:pPr>
            <w:r w:rsidRPr="002D5F2E">
              <w:rPr>
                <w:sz w:val="22"/>
                <w:szCs w:val="22"/>
              </w:rPr>
              <w:t>30000</w:t>
            </w:r>
          </w:p>
        </w:tc>
      </w:tr>
      <w:tr w:rsidR="00715044" w:rsidRPr="002D5F2E" w:rsidTr="005A40DC">
        <w:tc>
          <w:tcPr>
            <w:tcW w:w="5112" w:type="dxa"/>
          </w:tcPr>
          <w:p w:rsidR="00715044" w:rsidRPr="002D5F2E" w:rsidRDefault="00715044" w:rsidP="005A40DC">
            <w:pPr>
              <w:jc w:val="center"/>
              <w:rPr>
                <w:color w:val="FF0000"/>
                <w:sz w:val="22"/>
                <w:szCs w:val="22"/>
              </w:rPr>
            </w:pPr>
            <w:r w:rsidRPr="002D5F2E">
              <w:rPr>
                <w:sz w:val="22"/>
                <w:szCs w:val="22"/>
              </w:rPr>
              <w:t>Обнаружение на объектах Заказчика работников, привлекаемых Подрядчиком,  осуществляющих работы без соответствующих квалификации, аттестации, без соответствующего обучения, без прохождения инструктажей, при отсутствии удостоверения.</w:t>
            </w:r>
          </w:p>
        </w:tc>
        <w:tc>
          <w:tcPr>
            <w:tcW w:w="5025" w:type="dxa"/>
          </w:tcPr>
          <w:p w:rsidR="00715044" w:rsidRPr="002D5F2E" w:rsidRDefault="00715044" w:rsidP="005A40DC">
            <w:pPr>
              <w:jc w:val="center"/>
              <w:rPr>
                <w:color w:val="FF0000"/>
                <w:sz w:val="22"/>
                <w:szCs w:val="22"/>
              </w:rPr>
            </w:pPr>
            <w:r w:rsidRPr="002D5F2E">
              <w:rPr>
                <w:sz w:val="22"/>
                <w:szCs w:val="22"/>
              </w:rPr>
              <w:t>50000</w:t>
            </w:r>
          </w:p>
        </w:tc>
      </w:tr>
      <w:tr w:rsidR="00715044" w:rsidRPr="002D5F2E" w:rsidTr="005A40DC">
        <w:tc>
          <w:tcPr>
            <w:tcW w:w="5112" w:type="dxa"/>
          </w:tcPr>
          <w:p w:rsidR="00715044" w:rsidRPr="002D5F2E" w:rsidRDefault="00715044" w:rsidP="005A40DC">
            <w:pPr>
              <w:jc w:val="center"/>
              <w:rPr>
                <w:sz w:val="22"/>
                <w:szCs w:val="22"/>
              </w:rPr>
            </w:pPr>
            <w:r w:rsidRPr="002D5F2E">
              <w:rPr>
                <w:sz w:val="22"/>
                <w:szCs w:val="22"/>
              </w:rPr>
              <w:t>Использование машин и оборудования с нарушением действующих норм и правил (в том числе правил безопасности при ведении работ, правил эксплуатации, размещения, хранения и т.п.)</w:t>
            </w:r>
          </w:p>
        </w:tc>
        <w:tc>
          <w:tcPr>
            <w:tcW w:w="5025" w:type="dxa"/>
          </w:tcPr>
          <w:p w:rsidR="00715044" w:rsidRPr="002D5F2E" w:rsidRDefault="00715044" w:rsidP="005A40DC">
            <w:pPr>
              <w:jc w:val="center"/>
              <w:rPr>
                <w:sz w:val="22"/>
                <w:szCs w:val="22"/>
              </w:rPr>
            </w:pPr>
            <w:r w:rsidRPr="002D5F2E">
              <w:rPr>
                <w:sz w:val="22"/>
                <w:szCs w:val="22"/>
              </w:rPr>
              <w:t>50000</w:t>
            </w:r>
          </w:p>
        </w:tc>
      </w:tr>
      <w:tr w:rsidR="00715044" w:rsidRPr="002D5F2E" w:rsidTr="005A40DC">
        <w:tc>
          <w:tcPr>
            <w:tcW w:w="5112" w:type="dxa"/>
          </w:tcPr>
          <w:p w:rsidR="00715044" w:rsidRPr="002D5F2E" w:rsidRDefault="00715044" w:rsidP="005A40DC">
            <w:pPr>
              <w:jc w:val="center"/>
              <w:rPr>
                <w:sz w:val="22"/>
                <w:szCs w:val="22"/>
              </w:rPr>
            </w:pPr>
            <w:r w:rsidRPr="002D5F2E">
              <w:rPr>
                <w:sz w:val="22"/>
                <w:szCs w:val="22"/>
              </w:rPr>
              <w:t>Отсутствие ответственного лица (руководителя работ) на месте проведения работ повышенной опасности, выполняемых по наряду – допуску</w:t>
            </w:r>
          </w:p>
        </w:tc>
        <w:tc>
          <w:tcPr>
            <w:tcW w:w="5025" w:type="dxa"/>
          </w:tcPr>
          <w:p w:rsidR="00715044" w:rsidRPr="002D5F2E" w:rsidRDefault="00715044" w:rsidP="005A40DC">
            <w:pPr>
              <w:jc w:val="center"/>
              <w:rPr>
                <w:sz w:val="22"/>
                <w:szCs w:val="22"/>
              </w:rPr>
            </w:pPr>
            <w:r w:rsidRPr="002D5F2E">
              <w:rPr>
                <w:sz w:val="22"/>
                <w:szCs w:val="22"/>
              </w:rPr>
              <w:t>50000</w:t>
            </w:r>
          </w:p>
        </w:tc>
      </w:tr>
      <w:tr w:rsidR="00715044" w:rsidRPr="002D5F2E" w:rsidTr="005A40DC">
        <w:tc>
          <w:tcPr>
            <w:tcW w:w="5112" w:type="dxa"/>
          </w:tcPr>
          <w:p w:rsidR="00715044" w:rsidRPr="002D5F2E" w:rsidRDefault="00715044" w:rsidP="005A40DC">
            <w:pPr>
              <w:jc w:val="center"/>
              <w:rPr>
                <w:color w:val="FF0000"/>
                <w:sz w:val="22"/>
                <w:szCs w:val="22"/>
              </w:rPr>
            </w:pPr>
            <w:r w:rsidRPr="002D5F2E">
              <w:rPr>
                <w:sz w:val="22"/>
                <w:szCs w:val="22"/>
              </w:rPr>
              <w:t>Необеспечение сбора, утилизации, вывоза, сдачи в установленном порядке отходов производства и потребления, образовавшихся в результате проведения Подрядчиком работ. Необеспечение сбора, сортировки, разделки образовавшихся в результате проведения работ металлолома до групп указанных Заказчиком</w:t>
            </w:r>
          </w:p>
        </w:tc>
        <w:tc>
          <w:tcPr>
            <w:tcW w:w="5025" w:type="dxa"/>
          </w:tcPr>
          <w:p w:rsidR="00715044" w:rsidRPr="002D5F2E" w:rsidRDefault="00715044" w:rsidP="005A40DC">
            <w:pPr>
              <w:jc w:val="center"/>
              <w:rPr>
                <w:color w:val="FF0000"/>
                <w:sz w:val="22"/>
                <w:szCs w:val="22"/>
              </w:rPr>
            </w:pPr>
            <w:r w:rsidRPr="002D5F2E">
              <w:rPr>
                <w:sz w:val="22"/>
                <w:szCs w:val="22"/>
              </w:rPr>
              <w:t>50000</w:t>
            </w:r>
          </w:p>
        </w:tc>
      </w:tr>
      <w:tr w:rsidR="00715044" w:rsidRPr="002D5F2E" w:rsidTr="005A40DC">
        <w:tc>
          <w:tcPr>
            <w:tcW w:w="5112" w:type="dxa"/>
          </w:tcPr>
          <w:p w:rsidR="00715044" w:rsidRPr="002D5F2E" w:rsidRDefault="00715044" w:rsidP="005A40DC">
            <w:pPr>
              <w:jc w:val="center"/>
              <w:rPr>
                <w:sz w:val="22"/>
                <w:szCs w:val="22"/>
              </w:rPr>
            </w:pPr>
            <w:r w:rsidRPr="002D5F2E">
              <w:rPr>
                <w:sz w:val="22"/>
                <w:szCs w:val="22"/>
              </w:rPr>
              <w:t>Размещение отходов производства и потребления вне отведенных мест, отсутствие контейнеров (в т.ч. отсутствие на контейнерах для хранения отходов необходимых маркировок) для хранения отходов производства и потребления, загрязнение территории Заказчика отходами производства и потребления</w:t>
            </w:r>
          </w:p>
        </w:tc>
        <w:tc>
          <w:tcPr>
            <w:tcW w:w="5025" w:type="dxa"/>
          </w:tcPr>
          <w:p w:rsidR="00715044" w:rsidRPr="002D5F2E" w:rsidRDefault="00715044" w:rsidP="005A40DC">
            <w:pPr>
              <w:jc w:val="center"/>
              <w:rPr>
                <w:sz w:val="22"/>
                <w:szCs w:val="22"/>
              </w:rPr>
            </w:pPr>
            <w:r w:rsidRPr="002D5F2E">
              <w:rPr>
                <w:sz w:val="22"/>
                <w:szCs w:val="22"/>
              </w:rPr>
              <w:t>70000</w:t>
            </w:r>
          </w:p>
        </w:tc>
      </w:tr>
      <w:tr w:rsidR="00715044" w:rsidRPr="002D5F2E" w:rsidTr="005A40DC">
        <w:tc>
          <w:tcPr>
            <w:tcW w:w="5112" w:type="dxa"/>
          </w:tcPr>
          <w:p w:rsidR="00715044" w:rsidRPr="002D5F2E" w:rsidRDefault="00715044" w:rsidP="005A40DC">
            <w:pPr>
              <w:jc w:val="center"/>
              <w:rPr>
                <w:color w:val="FF0000"/>
                <w:sz w:val="22"/>
                <w:szCs w:val="22"/>
              </w:rPr>
            </w:pPr>
            <w:r w:rsidRPr="002D5F2E">
              <w:rPr>
                <w:sz w:val="22"/>
                <w:szCs w:val="22"/>
              </w:rPr>
              <w:t>Непринятие мер/несвоевременное принятие по минимизации/устранению вреда в результате проведения работ Подрядчиком на территории Заказчика компонентам природной среды</w:t>
            </w:r>
          </w:p>
        </w:tc>
        <w:tc>
          <w:tcPr>
            <w:tcW w:w="5025" w:type="dxa"/>
          </w:tcPr>
          <w:p w:rsidR="00715044" w:rsidRPr="002D5F2E" w:rsidRDefault="00715044" w:rsidP="005A40DC">
            <w:pPr>
              <w:jc w:val="center"/>
              <w:rPr>
                <w:color w:val="FF0000"/>
                <w:sz w:val="22"/>
                <w:szCs w:val="22"/>
              </w:rPr>
            </w:pPr>
            <w:r w:rsidRPr="002D5F2E">
              <w:rPr>
                <w:sz w:val="22"/>
                <w:szCs w:val="22"/>
              </w:rPr>
              <w:t>70000</w:t>
            </w:r>
          </w:p>
        </w:tc>
      </w:tr>
      <w:tr w:rsidR="00715044" w:rsidRPr="002D5F2E" w:rsidTr="005A40DC">
        <w:tc>
          <w:tcPr>
            <w:tcW w:w="5112" w:type="dxa"/>
          </w:tcPr>
          <w:p w:rsidR="00715044" w:rsidRPr="002D5F2E" w:rsidRDefault="00715044" w:rsidP="005A40DC">
            <w:pPr>
              <w:jc w:val="center"/>
              <w:rPr>
                <w:color w:val="FF0000"/>
                <w:sz w:val="22"/>
                <w:szCs w:val="22"/>
              </w:rPr>
            </w:pPr>
            <w:r w:rsidRPr="002D5F2E">
              <w:rPr>
                <w:sz w:val="22"/>
                <w:szCs w:val="22"/>
              </w:rPr>
              <w:t>Проведение работ Подрядчиком на территории Заказчика в отсутствие разрешительной документации</w:t>
            </w:r>
          </w:p>
        </w:tc>
        <w:tc>
          <w:tcPr>
            <w:tcW w:w="5025" w:type="dxa"/>
          </w:tcPr>
          <w:p w:rsidR="00715044" w:rsidRPr="002D5F2E" w:rsidRDefault="00715044" w:rsidP="005A40DC">
            <w:pPr>
              <w:jc w:val="center"/>
              <w:rPr>
                <w:color w:val="FF0000"/>
                <w:sz w:val="22"/>
                <w:szCs w:val="22"/>
              </w:rPr>
            </w:pPr>
            <w:r w:rsidRPr="002D5F2E">
              <w:rPr>
                <w:sz w:val="22"/>
                <w:szCs w:val="22"/>
              </w:rPr>
              <w:t>70000</w:t>
            </w:r>
          </w:p>
        </w:tc>
      </w:tr>
    </w:tbl>
    <w:p w:rsidR="00715044" w:rsidRPr="002D5F2E" w:rsidRDefault="00715044" w:rsidP="00715044">
      <w:pPr>
        <w:pStyle w:val="ab"/>
        <w:rPr>
          <w:b/>
          <w:color w:val="FF0000"/>
          <w:szCs w:val="23"/>
        </w:rPr>
      </w:pPr>
    </w:p>
    <w:p w:rsidR="00715044" w:rsidRPr="002D5F2E" w:rsidRDefault="00715044" w:rsidP="00715044">
      <w:pPr>
        <w:pStyle w:val="ab"/>
        <w:rPr>
          <w:rFonts w:ascii="Times New Roman" w:hAnsi="Times New Roman"/>
          <w:b/>
          <w:szCs w:val="23"/>
        </w:rPr>
      </w:pPr>
      <w:r w:rsidRPr="002D5F2E">
        <w:rPr>
          <w:rFonts w:ascii="Times New Roman" w:hAnsi="Times New Roman"/>
          <w:b/>
          <w:szCs w:val="23"/>
        </w:rPr>
        <w:t>от Заказчика:</w:t>
      </w:r>
      <w:r w:rsidRPr="002D5F2E">
        <w:rPr>
          <w:rFonts w:ascii="Times New Roman" w:hAnsi="Times New Roman"/>
          <w:b/>
          <w:szCs w:val="23"/>
        </w:rPr>
        <w:tab/>
      </w:r>
      <w:r w:rsidRPr="002D5F2E">
        <w:rPr>
          <w:rFonts w:ascii="Times New Roman" w:hAnsi="Times New Roman"/>
          <w:szCs w:val="23"/>
        </w:rPr>
        <w:tab/>
      </w:r>
      <w:r w:rsidRPr="002D5F2E">
        <w:rPr>
          <w:rFonts w:ascii="Times New Roman" w:hAnsi="Times New Roman"/>
          <w:szCs w:val="23"/>
        </w:rPr>
        <w:tab/>
      </w:r>
      <w:r w:rsidRPr="002D5F2E">
        <w:rPr>
          <w:rFonts w:ascii="Times New Roman" w:hAnsi="Times New Roman"/>
          <w:szCs w:val="23"/>
        </w:rPr>
        <w:tab/>
        <w:t xml:space="preserve">       </w:t>
      </w:r>
      <w:r w:rsidRPr="002D5F2E">
        <w:rPr>
          <w:rFonts w:ascii="Times New Roman" w:hAnsi="Times New Roman"/>
          <w:b/>
          <w:szCs w:val="23"/>
        </w:rPr>
        <w:t>от Подрядчика:</w:t>
      </w:r>
    </w:p>
    <w:p w:rsidR="00715044" w:rsidRPr="002D5F2E" w:rsidRDefault="00715044" w:rsidP="00715044">
      <w:pPr>
        <w:ind w:left="6237"/>
        <w:rPr>
          <w:sz w:val="22"/>
          <w:szCs w:val="23"/>
        </w:rPr>
      </w:pPr>
    </w:p>
    <w:tbl>
      <w:tblPr>
        <w:tblW w:w="0" w:type="auto"/>
        <w:tblInd w:w="108" w:type="dxa"/>
        <w:tblLayout w:type="fixed"/>
        <w:tblLook w:val="0000" w:firstRow="0" w:lastRow="0" w:firstColumn="0" w:lastColumn="0" w:noHBand="0" w:noVBand="0"/>
      </w:tblPr>
      <w:tblGrid>
        <w:gridCol w:w="5245"/>
        <w:gridCol w:w="4715"/>
      </w:tblGrid>
      <w:tr w:rsidR="00715044" w:rsidRPr="002D5F2E" w:rsidTr="005A40DC">
        <w:trPr>
          <w:trHeight w:val="70"/>
        </w:trPr>
        <w:tc>
          <w:tcPr>
            <w:tcW w:w="5245" w:type="dxa"/>
          </w:tcPr>
          <w:p w:rsidR="00715044" w:rsidRPr="002D5F2E" w:rsidRDefault="00715044" w:rsidP="005A40DC">
            <w:pPr>
              <w:rPr>
                <w:szCs w:val="23"/>
              </w:rPr>
            </w:pPr>
            <w:permStart w:id="1550911343" w:edGrp="everyone"/>
            <w:r w:rsidRPr="002D5F2E">
              <w:rPr>
                <w:sz w:val="22"/>
                <w:szCs w:val="23"/>
              </w:rPr>
              <w:t>_____________________________</w:t>
            </w:r>
          </w:p>
          <w:p w:rsidR="00715044" w:rsidRPr="002D5F2E" w:rsidRDefault="00715044" w:rsidP="005A40DC">
            <w:pPr>
              <w:rPr>
                <w:szCs w:val="23"/>
              </w:rPr>
            </w:pPr>
          </w:p>
          <w:p w:rsidR="00715044" w:rsidRPr="002D5F2E" w:rsidRDefault="00715044" w:rsidP="005A40DC">
            <w:pPr>
              <w:rPr>
                <w:szCs w:val="23"/>
              </w:rPr>
            </w:pPr>
          </w:p>
          <w:p w:rsidR="00715044" w:rsidRPr="002D5F2E" w:rsidRDefault="00715044" w:rsidP="005A40DC">
            <w:pPr>
              <w:jc w:val="both"/>
              <w:rPr>
                <w:szCs w:val="23"/>
              </w:rPr>
            </w:pPr>
            <w:r w:rsidRPr="002D5F2E">
              <w:rPr>
                <w:sz w:val="22"/>
                <w:szCs w:val="23"/>
              </w:rPr>
              <w:t>______________  _____________</w:t>
            </w:r>
          </w:p>
        </w:tc>
        <w:tc>
          <w:tcPr>
            <w:tcW w:w="4715" w:type="dxa"/>
          </w:tcPr>
          <w:p w:rsidR="00715044" w:rsidRPr="002D5F2E" w:rsidRDefault="00715044" w:rsidP="005A40DC">
            <w:pPr>
              <w:snapToGrid w:val="0"/>
              <w:jc w:val="both"/>
              <w:rPr>
                <w:szCs w:val="23"/>
              </w:rPr>
            </w:pPr>
            <w:r w:rsidRPr="002D5F2E">
              <w:rPr>
                <w:sz w:val="22"/>
                <w:szCs w:val="23"/>
              </w:rPr>
              <w:t xml:space="preserve">Директор </w:t>
            </w:r>
          </w:p>
          <w:p w:rsidR="00715044" w:rsidRPr="002D5F2E" w:rsidRDefault="00715044" w:rsidP="005A40DC">
            <w:pPr>
              <w:snapToGrid w:val="0"/>
              <w:jc w:val="both"/>
              <w:rPr>
                <w:szCs w:val="23"/>
              </w:rPr>
            </w:pPr>
            <w:r w:rsidRPr="002D5F2E">
              <w:rPr>
                <w:sz w:val="22"/>
                <w:szCs w:val="23"/>
              </w:rPr>
              <w:t>ООО «_________________»</w:t>
            </w:r>
          </w:p>
          <w:p w:rsidR="00715044" w:rsidRPr="002D5F2E" w:rsidRDefault="00715044" w:rsidP="005A40DC">
            <w:pPr>
              <w:snapToGrid w:val="0"/>
              <w:jc w:val="both"/>
              <w:rPr>
                <w:szCs w:val="23"/>
              </w:rPr>
            </w:pPr>
          </w:p>
          <w:p w:rsidR="00715044" w:rsidRPr="002D5F2E" w:rsidRDefault="00715044" w:rsidP="005A40DC">
            <w:pPr>
              <w:jc w:val="both"/>
              <w:rPr>
                <w:szCs w:val="23"/>
              </w:rPr>
            </w:pPr>
            <w:r w:rsidRPr="002D5F2E">
              <w:rPr>
                <w:sz w:val="22"/>
                <w:szCs w:val="23"/>
              </w:rPr>
              <w:t>__________________  _________________</w:t>
            </w:r>
          </w:p>
          <w:p w:rsidR="00715044" w:rsidRPr="002D5F2E" w:rsidRDefault="00715044" w:rsidP="005A40DC">
            <w:pPr>
              <w:jc w:val="both"/>
              <w:rPr>
                <w:szCs w:val="23"/>
              </w:rPr>
            </w:pPr>
          </w:p>
          <w:p w:rsidR="00715044" w:rsidRPr="002D5F2E" w:rsidRDefault="00715044" w:rsidP="005A40DC">
            <w:pPr>
              <w:jc w:val="both"/>
              <w:rPr>
                <w:szCs w:val="23"/>
              </w:rPr>
            </w:pPr>
          </w:p>
        </w:tc>
      </w:tr>
    </w:tbl>
    <w:p w:rsidR="00715044" w:rsidRPr="002D5F2E" w:rsidRDefault="00715044" w:rsidP="00715044">
      <w:pPr>
        <w:ind w:left="6237"/>
        <w:rPr>
          <w:sz w:val="22"/>
          <w:szCs w:val="23"/>
        </w:rPr>
      </w:pPr>
    </w:p>
    <w:permEnd w:id="1550911343"/>
    <w:p w:rsidR="00715044" w:rsidRPr="002D5F2E" w:rsidRDefault="00715044" w:rsidP="00715044">
      <w:pPr>
        <w:rPr>
          <w:b/>
          <w:i/>
          <w:sz w:val="22"/>
          <w:szCs w:val="23"/>
        </w:rPr>
      </w:pPr>
    </w:p>
    <w:p w:rsidR="00715044" w:rsidRPr="002D5F2E" w:rsidRDefault="00715044" w:rsidP="00715044">
      <w:pPr>
        <w:rPr>
          <w:b/>
          <w:i/>
          <w:sz w:val="22"/>
          <w:szCs w:val="23"/>
        </w:rPr>
      </w:pPr>
    </w:p>
    <w:p w:rsidR="00715044" w:rsidRPr="002D5F2E" w:rsidRDefault="00715044" w:rsidP="00715044">
      <w:pPr>
        <w:rPr>
          <w:b/>
          <w:i/>
          <w:sz w:val="22"/>
          <w:szCs w:val="23"/>
        </w:rPr>
      </w:pPr>
    </w:p>
    <w:p w:rsidR="00715044" w:rsidRPr="002D5F2E" w:rsidRDefault="00715044" w:rsidP="00715044">
      <w:pPr>
        <w:rPr>
          <w:b/>
          <w:i/>
          <w:sz w:val="22"/>
          <w:szCs w:val="23"/>
        </w:rPr>
      </w:pPr>
    </w:p>
    <w:p w:rsidR="00715044" w:rsidRPr="002D5F2E" w:rsidRDefault="00715044" w:rsidP="00715044">
      <w:pPr>
        <w:rPr>
          <w:b/>
          <w:i/>
          <w:sz w:val="22"/>
          <w:szCs w:val="23"/>
        </w:rPr>
      </w:pPr>
    </w:p>
    <w:p w:rsidR="00715044" w:rsidRDefault="00715044" w:rsidP="00715044">
      <w:pPr>
        <w:rPr>
          <w:b/>
          <w:i/>
          <w:sz w:val="22"/>
          <w:szCs w:val="23"/>
          <w:highlight w:val="yellow"/>
        </w:rPr>
      </w:pPr>
    </w:p>
    <w:p w:rsidR="00715044" w:rsidRDefault="00715044" w:rsidP="00715044">
      <w:pPr>
        <w:rPr>
          <w:b/>
          <w:i/>
          <w:sz w:val="22"/>
          <w:szCs w:val="23"/>
        </w:rPr>
      </w:pPr>
    </w:p>
    <w:p w:rsidR="00715044" w:rsidRDefault="00715044" w:rsidP="00715044">
      <w:pPr>
        <w:rPr>
          <w:b/>
          <w:i/>
          <w:sz w:val="22"/>
          <w:szCs w:val="23"/>
        </w:rPr>
      </w:pPr>
    </w:p>
    <w:p w:rsidR="00715044" w:rsidRDefault="00715044" w:rsidP="00715044">
      <w:pPr>
        <w:rPr>
          <w:b/>
          <w:i/>
          <w:sz w:val="22"/>
          <w:szCs w:val="23"/>
        </w:rPr>
      </w:pPr>
    </w:p>
    <w:p w:rsidR="00715044" w:rsidRDefault="00715044" w:rsidP="00715044">
      <w:pPr>
        <w:rPr>
          <w:b/>
          <w:i/>
          <w:sz w:val="22"/>
          <w:szCs w:val="23"/>
        </w:rPr>
      </w:pPr>
    </w:p>
    <w:p w:rsidR="00715044" w:rsidRDefault="00715044" w:rsidP="00715044">
      <w:pPr>
        <w:rPr>
          <w:b/>
          <w:i/>
          <w:sz w:val="22"/>
          <w:szCs w:val="23"/>
        </w:rPr>
      </w:pPr>
    </w:p>
    <w:p w:rsidR="00715044" w:rsidRDefault="00715044" w:rsidP="00715044">
      <w:pPr>
        <w:rPr>
          <w:b/>
          <w:i/>
          <w:sz w:val="22"/>
          <w:szCs w:val="23"/>
        </w:rPr>
      </w:pPr>
    </w:p>
    <w:p w:rsidR="00715044" w:rsidRDefault="00715044" w:rsidP="00715044">
      <w:pPr>
        <w:rPr>
          <w:b/>
          <w:i/>
          <w:sz w:val="22"/>
          <w:szCs w:val="23"/>
        </w:rPr>
      </w:pPr>
    </w:p>
    <w:p w:rsidR="00715044" w:rsidRDefault="00715044" w:rsidP="00715044">
      <w:pPr>
        <w:rPr>
          <w:b/>
          <w:i/>
          <w:sz w:val="22"/>
          <w:szCs w:val="23"/>
        </w:rPr>
      </w:pPr>
    </w:p>
    <w:p w:rsidR="00715044" w:rsidRDefault="00715044" w:rsidP="00715044">
      <w:pPr>
        <w:rPr>
          <w:b/>
          <w:i/>
          <w:sz w:val="22"/>
          <w:szCs w:val="23"/>
        </w:rPr>
      </w:pPr>
    </w:p>
    <w:p w:rsidR="00715044" w:rsidRDefault="00715044" w:rsidP="00715044">
      <w:pPr>
        <w:rPr>
          <w:b/>
          <w:i/>
          <w:sz w:val="22"/>
          <w:szCs w:val="23"/>
        </w:rPr>
      </w:pPr>
    </w:p>
    <w:p w:rsidR="00715044" w:rsidRDefault="00715044" w:rsidP="00715044">
      <w:pPr>
        <w:rPr>
          <w:b/>
          <w:i/>
          <w:sz w:val="22"/>
          <w:szCs w:val="23"/>
        </w:rPr>
      </w:pPr>
    </w:p>
    <w:p w:rsidR="00715044" w:rsidRDefault="00715044" w:rsidP="00715044">
      <w:pPr>
        <w:rPr>
          <w:b/>
          <w:i/>
          <w:sz w:val="22"/>
          <w:szCs w:val="23"/>
        </w:rPr>
      </w:pPr>
    </w:p>
    <w:p w:rsidR="00715044" w:rsidRDefault="00715044" w:rsidP="00715044">
      <w:pPr>
        <w:rPr>
          <w:b/>
          <w:i/>
          <w:sz w:val="22"/>
          <w:szCs w:val="23"/>
        </w:rPr>
      </w:pPr>
    </w:p>
    <w:p w:rsidR="00715044" w:rsidRPr="00852AD7" w:rsidRDefault="00715044" w:rsidP="00715044">
      <w:pPr>
        <w:rPr>
          <w:b/>
          <w:i/>
          <w:sz w:val="22"/>
          <w:szCs w:val="23"/>
        </w:rPr>
      </w:pPr>
      <w:r w:rsidRPr="00CB009D">
        <w:rPr>
          <w:b/>
          <w:i/>
          <w:sz w:val="22"/>
          <w:szCs w:val="23"/>
        </w:rPr>
        <w:t>Для Омска:</w:t>
      </w:r>
    </w:p>
    <w:tbl>
      <w:tblPr>
        <w:tblW w:w="14780" w:type="dxa"/>
        <w:tblInd w:w="392" w:type="dxa"/>
        <w:tblLayout w:type="fixed"/>
        <w:tblLook w:val="0000" w:firstRow="0" w:lastRow="0" w:firstColumn="0" w:lastColumn="0" w:noHBand="0" w:noVBand="0"/>
      </w:tblPr>
      <w:tblGrid>
        <w:gridCol w:w="10065"/>
        <w:gridCol w:w="4715"/>
      </w:tblGrid>
      <w:tr w:rsidR="00715044" w:rsidRPr="00F73C15" w:rsidTr="005A40DC">
        <w:trPr>
          <w:trHeight w:val="70"/>
        </w:trPr>
        <w:tc>
          <w:tcPr>
            <w:tcW w:w="10065" w:type="dxa"/>
          </w:tcPr>
          <w:p w:rsidR="00715044" w:rsidRPr="00F73C15" w:rsidRDefault="00715044" w:rsidP="005A40DC">
            <w:pPr>
              <w:ind w:left="6237"/>
              <w:rPr>
                <w:szCs w:val="23"/>
              </w:rPr>
            </w:pPr>
          </w:p>
          <w:p w:rsidR="00715044" w:rsidRPr="00F73C15" w:rsidRDefault="00715044" w:rsidP="005A40DC">
            <w:pPr>
              <w:ind w:firstLine="360"/>
              <w:jc w:val="center"/>
              <w:rPr>
                <w:b/>
                <w:szCs w:val="23"/>
              </w:rPr>
            </w:pPr>
            <w:r w:rsidRPr="00F73C15">
              <w:rPr>
                <w:b/>
                <w:sz w:val="22"/>
                <w:szCs w:val="23"/>
              </w:rPr>
              <w:t>Требования Заказчика,</w:t>
            </w:r>
          </w:p>
          <w:p w:rsidR="00715044" w:rsidRPr="002D5F2E" w:rsidRDefault="00715044" w:rsidP="005A40DC">
            <w:pPr>
              <w:ind w:firstLine="360"/>
              <w:jc w:val="center"/>
              <w:rPr>
                <w:b/>
                <w:szCs w:val="23"/>
              </w:rPr>
            </w:pPr>
            <w:r w:rsidRPr="00F73C15">
              <w:rPr>
                <w:b/>
                <w:sz w:val="22"/>
                <w:szCs w:val="23"/>
              </w:rPr>
              <w:t xml:space="preserve">предъявляемые к Подрядной организации, выполняющей работы на территории </w:t>
            </w:r>
            <w:r>
              <w:rPr>
                <w:b/>
                <w:sz w:val="22"/>
                <w:szCs w:val="23"/>
              </w:rPr>
              <w:t xml:space="preserve"> Омской </w:t>
            </w:r>
            <w:r w:rsidRPr="002D5F2E">
              <w:rPr>
                <w:b/>
                <w:sz w:val="22"/>
                <w:szCs w:val="23"/>
              </w:rPr>
              <w:t xml:space="preserve">производственной площадки ООО «Омсктехуглерод», расположенной по адресу: </w:t>
            </w:r>
          </w:p>
          <w:p w:rsidR="00715044" w:rsidRPr="002D5F2E" w:rsidRDefault="00715044" w:rsidP="005A40DC">
            <w:pPr>
              <w:ind w:firstLine="360"/>
              <w:jc w:val="center"/>
              <w:rPr>
                <w:b/>
                <w:szCs w:val="23"/>
              </w:rPr>
            </w:pPr>
            <w:r w:rsidRPr="002D5F2E">
              <w:rPr>
                <w:b/>
                <w:sz w:val="22"/>
                <w:szCs w:val="23"/>
              </w:rPr>
              <w:t>г. Омск, ул. Барабинская, 20</w:t>
            </w:r>
          </w:p>
          <w:p w:rsidR="00715044" w:rsidRPr="002D5F2E" w:rsidRDefault="00715044" w:rsidP="005A40DC">
            <w:pPr>
              <w:ind w:firstLine="360"/>
              <w:jc w:val="both"/>
            </w:pPr>
            <w:r w:rsidRPr="002D5F2E">
              <w:rPr>
                <w:sz w:val="22"/>
                <w:szCs w:val="22"/>
              </w:rPr>
              <w:t xml:space="preserve">Подрядчику, выполняющему работы на территории </w:t>
            </w:r>
            <w:r w:rsidRPr="002D5F2E">
              <w:rPr>
                <w:sz w:val="22"/>
                <w:szCs w:val="23"/>
              </w:rPr>
              <w:t>Омской производственной площадки ООО «Омсктехуглерод», расположенной по адресу: г. Омск, ул. Барабинская, 20,</w:t>
            </w:r>
            <w:r w:rsidRPr="002D5F2E">
              <w:rPr>
                <w:sz w:val="22"/>
                <w:szCs w:val="22"/>
              </w:rPr>
              <w:t xml:space="preserve"> предписывается к исполнению:  </w:t>
            </w:r>
          </w:p>
          <w:p w:rsidR="00715044" w:rsidRDefault="00715044" w:rsidP="005A40DC">
            <w:pPr>
              <w:tabs>
                <w:tab w:val="left" w:pos="284"/>
              </w:tabs>
              <w:jc w:val="both"/>
              <w:rPr>
                <w:b/>
                <w:sz w:val="22"/>
                <w:szCs w:val="22"/>
              </w:rPr>
            </w:pPr>
            <w:r w:rsidRPr="002D5F2E">
              <w:rPr>
                <w:b/>
                <w:sz w:val="22"/>
                <w:szCs w:val="22"/>
                <w:lang w:val="en-US"/>
              </w:rPr>
              <w:t>I</w:t>
            </w:r>
            <w:r w:rsidRPr="002D5F2E">
              <w:rPr>
                <w:b/>
                <w:sz w:val="22"/>
                <w:szCs w:val="22"/>
              </w:rPr>
              <w:t xml:space="preserve"> Обязательства Подрядчика в области охраны труда, промышленной</w:t>
            </w:r>
            <w:r>
              <w:rPr>
                <w:b/>
                <w:sz w:val="22"/>
                <w:szCs w:val="22"/>
              </w:rPr>
              <w:t xml:space="preserve"> безопасности,  пожарной </w:t>
            </w:r>
            <w:r w:rsidRPr="002D5F2E">
              <w:rPr>
                <w:b/>
                <w:sz w:val="22"/>
                <w:szCs w:val="22"/>
              </w:rPr>
              <w:t xml:space="preserve"> и экологической безопасности, охраны окружающей среды</w:t>
            </w:r>
          </w:p>
          <w:p w:rsidR="00715044" w:rsidRPr="002D5F2E" w:rsidRDefault="00715044" w:rsidP="005A40DC">
            <w:pPr>
              <w:tabs>
                <w:tab w:val="left" w:pos="284"/>
              </w:tabs>
              <w:jc w:val="both"/>
            </w:pPr>
            <w:r w:rsidRPr="002D5F2E">
              <w:rPr>
                <w:b/>
                <w:sz w:val="22"/>
                <w:szCs w:val="22"/>
              </w:rPr>
              <w:t>1.</w:t>
            </w:r>
            <w:r w:rsidRPr="002D5F2E">
              <w:rPr>
                <w:sz w:val="22"/>
                <w:szCs w:val="22"/>
              </w:rPr>
              <w:t xml:space="preserve"> Выполнять все работы, оговоренные условиями договора, с соблюдением требований действующего на территории Российской Федерации законодательства в области охраны труда, промышленной </w:t>
            </w:r>
            <w:r>
              <w:rPr>
                <w:sz w:val="22"/>
                <w:szCs w:val="22"/>
              </w:rPr>
              <w:t xml:space="preserve">и пожарной </w:t>
            </w:r>
            <w:r w:rsidRPr="002D5F2E">
              <w:rPr>
                <w:sz w:val="22"/>
                <w:szCs w:val="22"/>
              </w:rPr>
              <w:t>безопасности</w:t>
            </w:r>
            <w:r>
              <w:rPr>
                <w:sz w:val="22"/>
                <w:szCs w:val="22"/>
              </w:rPr>
              <w:t>,</w:t>
            </w:r>
            <w:r w:rsidRPr="002D5F2E">
              <w:rPr>
                <w:sz w:val="22"/>
                <w:szCs w:val="22"/>
              </w:rPr>
              <w:t xml:space="preserve"> охраны окружающей среды (далее по тексту - ОТ, ПБ</w:t>
            </w:r>
            <w:r>
              <w:rPr>
                <w:sz w:val="22"/>
                <w:szCs w:val="22"/>
              </w:rPr>
              <w:t>, Пож.Без.</w:t>
            </w:r>
            <w:r w:rsidRPr="002D5F2E">
              <w:rPr>
                <w:sz w:val="22"/>
                <w:szCs w:val="22"/>
              </w:rPr>
              <w:t xml:space="preserve"> и ООС), а также требований внутренних нормативных актов Заказчика в области ОТ, ПБ</w:t>
            </w:r>
            <w:r>
              <w:rPr>
                <w:sz w:val="22"/>
                <w:szCs w:val="22"/>
              </w:rPr>
              <w:t>, Пож.Без.</w:t>
            </w:r>
            <w:r w:rsidRPr="002D5F2E">
              <w:rPr>
                <w:sz w:val="22"/>
                <w:szCs w:val="22"/>
              </w:rPr>
              <w:t xml:space="preserve"> и ООС (правил, инструкций, стандартов), которыми Заказчик руководствуется в процессе осуществления деятельности.</w:t>
            </w:r>
            <w:r w:rsidRPr="002D5F2E">
              <w:rPr>
                <w:sz w:val="22"/>
                <w:szCs w:val="22"/>
              </w:rPr>
              <w:br/>
            </w:r>
            <w:r w:rsidRPr="002D5F2E">
              <w:rPr>
                <w:b/>
                <w:sz w:val="22"/>
                <w:szCs w:val="22"/>
              </w:rPr>
              <w:t>2.</w:t>
            </w:r>
            <w:r w:rsidRPr="002D5F2E">
              <w:rPr>
                <w:sz w:val="22"/>
                <w:szCs w:val="22"/>
              </w:rPr>
              <w:t xml:space="preserve"> При производстве работ на объектах Заказчика предотвращать любое негативное воздействие на окружающую среду.</w:t>
            </w:r>
          </w:p>
          <w:p w:rsidR="00715044" w:rsidRPr="002D5F2E" w:rsidRDefault="00715044" w:rsidP="005A40DC">
            <w:pPr>
              <w:tabs>
                <w:tab w:val="left" w:pos="284"/>
              </w:tabs>
              <w:suppressAutoHyphens/>
              <w:jc w:val="both"/>
            </w:pPr>
            <w:r w:rsidRPr="002D5F2E">
              <w:rPr>
                <w:b/>
                <w:sz w:val="22"/>
                <w:szCs w:val="22"/>
              </w:rPr>
              <w:t xml:space="preserve">3. </w:t>
            </w:r>
            <w:r w:rsidRPr="002D5F2E">
              <w:rPr>
                <w:sz w:val="22"/>
                <w:szCs w:val="22"/>
              </w:rPr>
              <w:t>Не допускать курение работников, привлекаемых Подрядчиком для выполнения работ, вне отведенных для курения мест.</w:t>
            </w:r>
          </w:p>
          <w:p w:rsidR="00715044" w:rsidRPr="002D5F2E" w:rsidRDefault="00715044" w:rsidP="005A40DC">
            <w:pPr>
              <w:tabs>
                <w:tab w:val="left" w:pos="284"/>
              </w:tabs>
              <w:jc w:val="both"/>
            </w:pPr>
            <w:r w:rsidRPr="002D5F2E">
              <w:rPr>
                <w:b/>
                <w:sz w:val="22"/>
                <w:szCs w:val="22"/>
              </w:rPr>
              <w:t>4.</w:t>
            </w:r>
            <w:r w:rsidRPr="002D5F2E">
              <w:rPr>
                <w:sz w:val="22"/>
                <w:szCs w:val="22"/>
              </w:rPr>
              <w:t xml:space="preserve"> В случае выявления Заказчиком, в результате проверки или иным образом, фактов несоблюдения Подрядчиком требований ОТ, ПБ</w:t>
            </w:r>
            <w:r>
              <w:rPr>
                <w:sz w:val="22"/>
                <w:szCs w:val="22"/>
              </w:rPr>
              <w:t>, Пож. Без.</w:t>
            </w:r>
            <w:r w:rsidRPr="002D5F2E">
              <w:rPr>
                <w:sz w:val="22"/>
                <w:szCs w:val="22"/>
              </w:rPr>
              <w:t xml:space="preserve"> и ООС Подрядчик согласует </w:t>
            </w:r>
            <w:r w:rsidRPr="002D5F2E">
              <w:rPr>
                <w:sz w:val="22"/>
                <w:szCs w:val="22"/>
                <w:lang w:val="en-US"/>
              </w:rPr>
              <w:t>c</w:t>
            </w:r>
            <w:r w:rsidRPr="002D5F2E">
              <w:rPr>
                <w:sz w:val="22"/>
                <w:szCs w:val="22"/>
              </w:rPr>
              <w:t xml:space="preserve"> Заказчиком план мероприятий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отказа Заказчика от исполнения настоящего договора. </w:t>
            </w:r>
            <w:r w:rsidRPr="002D5F2E">
              <w:rPr>
                <w:sz w:val="22"/>
                <w:szCs w:val="22"/>
              </w:rPr>
              <w:br/>
            </w:r>
            <w:r w:rsidRPr="002D5F2E">
              <w:rPr>
                <w:b/>
                <w:sz w:val="22"/>
                <w:szCs w:val="22"/>
              </w:rPr>
              <w:t xml:space="preserve">5. </w:t>
            </w:r>
            <w:r w:rsidRPr="002D5F2E">
              <w:rPr>
                <w:sz w:val="22"/>
                <w:szCs w:val="22"/>
              </w:rPr>
              <w:t>Все работники, привлекаемые Подрядчиком для выполнения работ, включая руководителей должны:</w:t>
            </w:r>
          </w:p>
          <w:p w:rsidR="00715044" w:rsidRPr="002D5F2E" w:rsidRDefault="00715044" w:rsidP="005A40DC">
            <w:pPr>
              <w:tabs>
                <w:tab w:val="left" w:pos="284"/>
              </w:tabs>
              <w:jc w:val="both"/>
            </w:pPr>
            <w:r w:rsidRPr="002D5F2E">
              <w:rPr>
                <w:b/>
                <w:sz w:val="22"/>
                <w:szCs w:val="22"/>
              </w:rPr>
              <w:t>А)</w:t>
            </w:r>
            <w:r w:rsidRPr="002D5F2E">
              <w:rPr>
                <w:sz w:val="22"/>
                <w:szCs w:val="22"/>
              </w:rPr>
              <w:t xml:space="preserve"> иметь и представлять по требованию Заказчика документы, подтверждающие обучение, аттестацию (проверку знаний), допуски в области охраны труда и промышленной безопасности, охраны окружающей среды, должны иметь необходимые навыки, квалификацию соответствующие выполняемым видам работ.</w:t>
            </w:r>
          </w:p>
          <w:p w:rsidR="00715044" w:rsidRPr="002D5F2E" w:rsidRDefault="00715044" w:rsidP="005A40DC">
            <w:pPr>
              <w:tabs>
                <w:tab w:val="left" w:pos="284"/>
              </w:tabs>
              <w:jc w:val="both"/>
            </w:pPr>
            <w:r w:rsidRPr="002D5F2E">
              <w:rPr>
                <w:b/>
                <w:sz w:val="22"/>
                <w:szCs w:val="22"/>
              </w:rPr>
              <w:t>Б)</w:t>
            </w:r>
            <w:r w:rsidRPr="002D5F2E">
              <w:rPr>
                <w:sz w:val="22"/>
                <w:szCs w:val="22"/>
              </w:rPr>
              <w:t xml:space="preserve"> Пройти вводный инструктаж, ко</w:t>
            </w:r>
            <w:r>
              <w:rPr>
                <w:sz w:val="22"/>
                <w:szCs w:val="22"/>
              </w:rPr>
              <w:t>торый проводится специалистами О</w:t>
            </w:r>
            <w:r w:rsidRPr="002D5F2E">
              <w:rPr>
                <w:sz w:val="22"/>
                <w:szCs w:val="22"/>
              </w:rPr>
              <w:t>ОТ</w:t>
            </w:r>
            <w:r>
              <w:rPr>
                <w:sz w:val="22"/>
                <w:szCs w:val="22"/>
              </w:rPr>
              <w:t xml:space="preserve"> </w:t>
            </w:r>
            <w:r w:rsidRPr="002D5F2E">
              <w:rPr>
                <w:sz w:val="22"/>
                <w:szCs w:val="22"/>
              </w:rPr>
              <w:t>и</w:t>
            </w:r>
            <w:r>
              <w:rPr>
                <w:sz w:val="22"/>
                <w:szCs w:val="22"/>
              </w:rPr>
              <w:t xml:space="preserve"> </w:t>
            </w:r>
            <w:r w:rsidRPr="002D5F2E">
              <w:rPr>
                <w:sz w:val="22"/>
                <w:szCs w:val="22"/>
              </w:rPr>
              <w:t>ПБ Заказчика.</w:t>
            </w:r>
          </w:p>
          <w:p w:rsidR="00715044" w:rsidRPr="002D5F2E" w:rsidRDefault="00715044" w:rsidP="005A40DC">
            <w:pPr>
              <w:tabs>
                <w:tab w:val="left" w:pos="284"/>
              </w:tabs>
              <w:jc w:val="both"/>
            </w:pPr>
            <w:r w:rsidRPr="002D5F2E">
              <w:rPr>
                <w:b/>
                <w:sz w:val="22"/>
                <w:szCs w:val="22"/>
              </w:rPr>
              <w:t>В)</w:t>
            </w:r>
            <w:r>
              <w:rPr>
                <w:b/>
                <w:sz w:val="22"/>
                <w:szCs w:val="22"/>
              </w:rPr>
              <w:t xml:space="preserve"> </w:t>
            </w:r>
            <w:r w:rsidRPr="002D5F2E">
              <w:rPr>
                <w:sz w:val="22"/>
                <w:szCs w:val="22"/>
              </w:rPr>
              <w:t>Пройти первичный инструктаж в подразделении (на месте производства работ)</w:t>
            </w:r>
            <w:r w:rsidRPr="002D5F2E">
              <w:rPr>
                <w:sz w:val="22"/>
                <w:szCs w:val="22"/>
              </w:rPr>
              <w:br/>
            </w:r>
            <w:r w:rsidRPr="002D5F2E">
              <w:rPr>
                <w:b/>
                <w:sz w:val="22"/>
                <w:szCs w:val="22"/>
              </w:rPr>
              <w:t>Г)</w:t>
            </w:r>
            <w:r w:rsidRPr="002D5F2E">
              <w:rPr>
                <w:sz w:val="22"/>
                <w:szCs w:val="22"/>
              </w:rPr>
              <w:t xml:space="preserve"> соблюдать требования внутренних нормативных актов Заказчика в области ОТ, ПБ</w:t>
            </w:r>
            <w:r>
              <w:rPr>
                <w:sz w:val="22"/>
                <w:szCs w:val="22"/>
              </w:rPr>
              <w:t xml:space="preserve">, Пож.Без. </w:t>
            </w:r>
            <w:r w:rsidRPr="002D5F2E">
              <w:rPr>
                <w:sz w:val="22"/>
                <w:szCs w:val="22"/>
              </w:rPr>
              <w:t xml:space="preserve"> и ООС (правил, инструкций, стандартов). Во всех без исключения случаях за нарушение любого из требований описанных внутренними нормативными актами Заказчика в области ОТ, ПБ и ООС (правил, инструкций, стандартов) работник Исполнителя должен быть немедленно отстранен от выполнения работ на территории Заказчика.</w:t>
            </w:r>
          </w:p>
          <w:p w:rsidR="00715044" w:rsidRPr="002D5F2E" w:rsidRDefault="00715044" w:rsidP="005A40DC">
            <w:pPr>
              <w:tabs>
                <w:tab w:val="left" w:pos="284"/>
              </w:tabs>
              <w:jc w:val="both"/>
            </w:pPr>
            <w:r w:rsidRPr="002D5F2E">
              <w:rPr>
                <w:b/>
                <w:sz w:val="22"/>
                <w:szCs w:val="22"/>
              </w:rPr>
              <w:t>Д)</w:t>
            </w:r>
            <w:r w:rsidRPr="002D5F2E">
              <w:rPr>
                <w:sz w:val="22"/>
                <w:szCs w:val="22"/>
              </w:rPr>
              <w:t xml:space="preserve"> быть обеспечены исправными средствами индивидуальной защиты (спецодежда, спецобувь и т.д.), необходимыми для безопасного выполнения работ и использовать их во время нахождения на территории Заказчика;</w:t>
            </w:r>
            <w:r w:rsidRPr="002D5F2E">
              <w:rPr>
                <w:sz w:val="22"/>
                <w:szCs w:val="22"/>
              </w:rPr>
              <w:br/>
            </w:r>
            <w:r w:rsidRPr="002D5F2E">
              <w:rPr>
                <w:b/>
                <w:sz w:val="22"/>
                <w:szCs w:val="22"/>
              </w:rPr>
              <w:t>6.</w:t>
            </w:r>
            <w:r w:rsidRPr="002D5F2E">
              <w:rPr>
                <w:sz w:val="22"/>
                <w:szCs w:val="22"/>
              </w:rPr>
              <w:t xml:space="preserve">  Не допускать к работе (отстранять от работы по требованию Заказчика) работников, привлекаемых Подрядчиком для выполнения работ, появившихся на рабочем месте (объекте производства работ) в состоянии алкогольного, наркотического либо иного токсического опьянения. Подрядчик обязан направить Заказчику копию приказа об отстранении работников от работы.</w:t>
            </w:r>
            <w:r w:rsidRPr="002D5F2E">
              <w:rPr>
                <w:sz w:val="22"/>
                <w:szCs w:val="22"/>
              </w:rPr>
              <w:br/>
            </w:r>
            <w:r w:rsidRPr="002D5F2E">
              <w:rPr>
                <w:b/>
                <w:sz w:val="22"/>
                <w:szCs w:val="22"/>
              </w:rPr>
              <w:t>7.</w:t>
            </w:r>
            <w:r w:rsidRPr="002D5F2E">
              <w:rPr>
                <w:sz w:val="22"/>
                <w:szCs w:val="22"/>
              </w:rPr>
              <w:t xml:space="preserve"> Не допускать пронос на территорию Заказчика веществ, вызывающих алкогольное, наркотическое либо иное токсическое опьянение, а равно взрывчатые, токсичные, воспламеняющиеся вещества, оружие всех видов и т.д. При выявлении Заказчиком подобных случаев пропуск у нарушителя подлежит изъятию, нарушитель не допускается к работам на территории Заказчика;</w:t>
            </w:r>
            <w:r w:rsidRPr="002D5F2E">
              <w:rPr>
                <w:sz w:val="22"/>
                <w:szCs w:val="22"/>
              </w:rPr>
              <w:br/>
            </w:r>
            <w:r w:rsidRPr="002D5F2E">
              <w:rPr>
                <w:b/>
                <w:sz w:val="22"/>
                <w:szCs w:val="22"/>
              </w:rPr>
              <w:t>8.</w:t>
            </w:r>
            <w:r w:rsidRPr="002D5F2E">
              <w:rPr>
                <w:sz w:val="22"/>
                <w:szCs w:val="22"/>
              </w:rPr>
              <w:t xml:space="preserve">  Оперативно (в срок не более 24 часов после происшествия) представлять Заказчику отчеты обо всех ситуациях, инцидентах, авариях, включая травмы привлекаемых Подрядчиком работников, произошедших  на территории Заказчика. Подрядчик обязан в срок  не позднее 5 дней с момента происшествия разработать и согласовать с Заказчиком план мероприятий по предотвращению и ликвидации ситуаций, инцидентов, аварий, включая травмы привлекаемых Подрядчиком работников, произошедших  на территории Заказчика; </w:t>
            </w:r>
            <w:r w:rsidRPr="002D5F2E">
              <w:rPr>
                <w:sz w:val="22"/>
                <w:szCs w:val="22"/>
              </w:rPr>
              <w:br/>
            </w:r>
            <w:r w:rsidRPr="002D5F2E">
              <w:rPr>
                <w:b/>
                <w:sz w:val="22"/>
                <w:szCs w:val="22"/>
              </w:rPr>
              <w:t xml:space="preserve">9.    </w:t>
            </w:r>
            <w:r w:rsidRPr="002D5F2E">
              <w:rPr>
                <w:sz w:val="22"/>
                <w:szCs w:val="22"/>
              </w:rPr>
              <w:t>При производстве работ осуществлять производственный экологический контроль;</w:t>
            </w:r>
            <w:r w:rsidRPr="002D5F2E">
              <w:rPr>
                <w:sz w:val="22"/>
                <w:szCs w:val="22"/>
              </w:rPr>
              <w:br/>
            </w:r>
            <w:r>
              <w:rPr>
                <w:b/>
                <w:sz w:val="22"/>
                <w:szCs w:val="22"/>
              </w:rPr>
              <w:t>10</w:t>
            </w:r>
            <w:r w:rsidRPr="002D5F2E">
              <w:rPr>
                <w:b/>
                <w:sz w:val="22"/>
                <w:szCs w:val="22"/>
              </w:rPr>
              <w:t>.</w:t>
            </w:r>
            <w:r w:rsidRPr="002D5F2E">
              <w:rPr>
                <w:sz w:val="22"/>
                <w:szCs w:val="22"/>
              </w:rPr>
              <w:t xml:space="preserve">   За свой счет обеспечить сбор, утилизацию, вывоз, сдачу в установленном порядке отходов производства и </w:t>
            </w:r>
            <w:r w:rsidRPr="002D5F2E">
              <w:rPr>
                <w:sz w:val="22"/>
                <w:szCs w:val="22"/>
              </w:rPr>
              <w:lastRenderedPageBreak/>
              <w:t>потребления, образовавшихся в результате проведения Подрядчиком работ. За свой счет обеспечить сбор, сортировку, разделку образовавшихся в результате проведения работ металлолома до групп указанных Заказчиком.</w:t>
            </w:r>
          </w:p>
          <w:p w:rsidR="00715044" w:rsidRDefault="00715044" w:rsidP="005A40DC">
            <w:pPr>
              <w:jc w:val="both"/>
              <w:rPr>
                <w:sz w:val="22"/>
                <w:szCs w:val="22"/>
              </w:rPr>
            </w:pPr>
            <w:r w:rsidRPr="002D5F2E">
              <w:rPr>
                <w:sz w:val="22"/>
                <w:szCs w:val="22"/>
              </w:rPr>
              <w:t>Представлять Заказчику документы, подтверждающие утилизацию, вывоз и сдачу отходов. Обеспечить сбор опасных отходов в установленных Заказчиком порядке и местах, если эти отходы являются собственностью Заказчика;</w:t>
            </w:r>
          </w:p>
          <w:p w:rsidR="00715044" w:rsidRDefault="00715044" w:rsidP="005A40DC">
            <w:pPr>
              <w:jc w:val="both"/>
              <w:rPr>
                <w:sz w:val="22"/>
                <w:szCs w:val="22"/>
              </w:rPr>
            </w:pPr>
            <w:r>
              <w:rPr>
                <w:b/>
                <w:sz w:val="22"/>
                <w:szCs w:val="22"/>
              </w:rPr>
              <w:t>11</w:t>
            </w:r>
            <w:r w:rsidRPr="002D5F2E">
              <w:rPr>
                <w:b/>
                <w:sz w:val="22"/>
                <w:szCs w:val="22"/>
              </w:rPr>
              <w:t xml:space="preserve">. </w:t>
            </w:r>
            <w:r w:rsidRPr="002D5F2E">
              <w:rPr>
                <w:sz w:val="22"/>
                <w:szCs w:val="22"/>
              </w:rPr>
              <w:t>Все транспортные средства, используемые Подрядчиком при проведении работ, должны быть оборудованы следующим:</w:t>
            </w:r>
          </w:p>
          <w:p w:rsidR="00715044" w:rsidRDefault="00715044" w:rsidP="005A40DC">
            <w:pPr>
              <w:jc w:val="both"/>
              <w:rPr>
                <w:sz w:val="22"/>
                <w:szCs w:val="22"/>
              </w:rPr>
            </w:pPr>
            <w:r w:rsidRPr="002D5F2E">
              <w:rPr>
                <w:sz w:val="22"/>
                <w:szCs w:val="22"/>
              </w:rPr>
              <w:t>-   Аптечкой первой помощи;</w:t>
            </w:r>
          </w:p>
          <w:p w:rsidR="00715044" w:rsidRDefault="00715044" w:rsidP="005A40DC">
            <w:pPr>
              <w:jc w:val="both"/>
              <w:rPr>
                <w:sz w:val="22"/>
                <w:szCs w:val="22"/>
              </w:rPr>
            </w:pPr>
            <w:r>
              <w:rPr>
                <w:sz w:val="22"/>
                <w:szCs w:val="22"/>
              </w:rPr>
              <w:t>-   Огнетушителем;</w:t>
            </w:r>
            <w:r>
              <w:rPr>
                <w:sz w:val="22"/>
                <w:szCs w:val="22"/>
              </w:rPr>
              <w:br/>
              <w:t>-</w:t>
            </w:r>
            <w:r w:rsidRPr="002D5F2E">
              <w:rPr>
                <w:sz w:val="22"/>
                <w:szCs w:val="22"/>
              </w:rPr>
              <w:t>   Передними и задними зимними шинами в течение зимнего периода;</w:t>
            </w:r>
          </w:p>
          <w:p w:rsidR="00715044" w:rsidRDefault="00715044" w:rsidP="005A40DC">
            <w:pPr>
              <w:jc w:val="both"/>
              <w:rPr>
                <w:sz w:val="22"/>
                <w:szCs w:val="22"/>
              </w:rPr>
            </w:pPr>
            <w:r w:rsidRPr="002D5F2E">
              <w:rPr>
                <w:sz w:val="22"/>
                <w:szCs w:val="22"/>
              </w:rPr>
              <w:t>-   </w:t>
            </w:r>
            <w:r>
              <w:rPr>
                <w:sz w:val="22"/>
                <w:szCs w:val="22"/>
              </w:rPr>
              <w:t xml:space="preserve"> противооткатными упорами;</w:t>
            </w:r>
          </w:p>
          <w:p w:rsidR="00715044" w:rsidRDefault="00715044" w:rsidP="005A40DC">
            <w:pPr>
              <w:jc w:val="both"/>
              <w:rPr>
                <w:sz w:val="22"/>
                <w:szCs w:val="22"/>
              </w:rPr>
            </w:pPr>
            <w:r>
              <w:rPr>
                <w:sz w:val="22"/>
                <w:szCs w:val="22"/>
              </w:rPr>
              <w:t xml:space="preserve">-  </w:t>
            </w:r>
            <w:r w:rsidRPr="002D5F2E">
              <w:rPr>
                <w:sz w:val="22"/>
                <w:szCs w:val="22"/>
              </w:rPr>
              <w:t>искрогасите</w:t>
            </w:r>
            <w:r>
              <w:rPr>
                <w:sz w:val="22"/>
                <w:szCs w:val="22"/>
              </w:rPr>
              <w:t>лями  при выполнении работ на опасных производственных объектах.</w:t>
            </w:r>
          </w:p>
          <w:p w:rsidR="00715044" w:rsidRDefault="00715044" w:rsidP="005A40DC">
            <w:pPr>
              <w:jc w:val="both"/>
              <w:rPr>
                <w:sz w:val="22"/>
                <w:szCs w:val="22"/>
              </w:rPr>
            </w:pPr>
            <w:r w:rsidRPr="002D5F2E">
              <w:rPr>
                <w:sz w:val="22"/>
                <w:szCs w:val="22"/>
              </w:rPr>
              <w:t>Подрядчик должен обеспечить:</w:t>
            </w:r>
          </w:p>
          <w:p w:rsidR="00715044" w:rsidRDefault="00715044" w:rsidP="005A40DC">
            <w:pPr>
              <w:jc w:val="both"/>
              <w:rPr>
                <w:sz w:val="22"/>
                <w:szCs w:val="22"/>
              </w:rPr>
            </w:pPr>
            <w:r w:rsidRPr="002D5F2E">
              <w:rPr>
                <w:sz w:val="22"/>
                <w:szCs w:val="22"/>
              </w:rPr>
              <w:t>-   Обучение и достаточную квалификацию водителей;</w:t>
            </w:r>
          </w:p>
          <w:p w:rsidR="00715044" w:rsidRPr="002D5F2E" w:rsidRDefault="00715044" w:rsidP="005A40DC">
            <w:pPr>
              <w:jc w:val="both"/>
            </w:pPr>
            <w:r w:rsidRPr="002D5F2E">
              <w:rPr>
                <w:sz w:val="22"/>
                <w:szCs w:val="22"/>
              </w:rPr>
              <w:t>-   Проведение регулярных технических осмотров транспортных средств.</w:t>
            </w:r>
            <w:r w:rsidRPr="002D5F2E">
              <w:rPr>
                <w:sz w:val="22"/>
                <w:szCs w:val="22"/>
              </w:rPr>
              <w:br/>
            </w:r>
            <w:r>
              <w:rPr>
                <w:b/>
                <w:sz w:val="22"/>
                <w:szCs w:val="22"/>
              </w:rPr>
              <w:t>12</w:t>
            </w:r>
            <w:r w:rsidRPr="002D5F2E">
              <w:rPr>
                <w:b/>
                <w:sz w:val="22"/>
                <w:szCs w:val="22"/>
              </w:rPr>
              <w:t>.</w:t>
            </w:r>
            <w:r w:rsidRPr="00002C22">
              <w:rPr>
                <w:sz w:val="22"/>
                <w:szCs w:val="22"/>
              </w:rPr>
              <w:t>В случае</w:t>
            </w:r>
            <w:r>
              <w:rPr>
                <w:b/>
                <w:sz w:val="22"/>
                <w:szCs w:val="22"/>
              </w:rPr>
              <w:t xml:space="preserve"> </w:t>
            </w:r>
            <w:r>
              <w:rPr>
                <w:sz w:val="22"/>
                <w:szCs w:val="22"/>
              </w:rPr>
              <w:t xml:space="preserve">аннулирования </w:t>
            </w:r>
            <w:r w:rsidRPr="002D5F2E">
              <w:rPr>
                <w:sz w:val="22"/>
                <w:szCs w:val="22"/>
              </w:rPr>
              <w:t xml:space="preserve">или приостановки действия </w:t>
            </w:r>
            <w:r>
              <w:rPr>
                <w:sz w:val="22"/>
                <w:szCs w:val="22"/>
              </w:rPr>
              <w:t xml:space="preserve"> </w:t>
            </w:r>
            <w:r w:rsidRPr="002D5F2E">
              <w:rPr>
                <w:sz w:val="22"/>
                <w:szCs w:val="22"/>
              </w:rPr>
              <w:t>лицензий</w:t>
            </w:r>
            <w:r>
              <w:rPr>
                <w:sz w:val="22"/>
                <w:szCs w:val="22"/>
              </w:rPr>
              <w:t>, разрешений, членства в СРО и т.п</w:t>
            </w:r>
            <w:r w:rsidRPr="002D5F2E">
              <w:rPr>
                <w:sz w:val="22"/>
                <w:szCs w:val="22"/>
              </w:rPr>
              <w:t xml:space="preserve">. </w:t>
            </w:r>
            <w:r>
              <w:rPr>
                <w:sz w:val="22"/>
                <w:szCs w:val="22"/>
              </w:rPr>
              <w:t xml:space="preserve">информировать Заказчика  в течение 2 ( двух) рабочих дней со дня принятия решения  контролирующим органом. </w:t>
            </w:r>
          </w:p>
          <w:p w:rsidR="00715044" w:rsidRPr="002D5F2E" w:rsidRDefault="00715044" w:rsidP="005A40DC">
            <w:pPr>
              <w:jc w:val="both"/>
            </w:pPr>
            <w:r>
              <w:rPr>
                <w:b/>
                <w:sz w:val="22"/>
                <w:szCs w:val="22"/>
              </w:rPr>
              <w:t>13</w:t>
            </w:r>
            <w:r w:rsidRPr="002D5F2E">
              <w:rPr>
                <w:b/>
                <w:sz w:val="22"/>
                <w:szCs w:val="22"/>
              </w:rPr>
              <w:t>.</w:t>
            </w:r>
            <w:r w:rsidRPr="002D5F2E">
              <w:rPr>
                <w:sz w:val="22"/>
                <w:szCs w:val="22"/>
              </w:rPr>
              <w:t xml:space="preserve"> Применять оборудование надлежащего качества,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действующими нормативными правовыми актами РФ. По требованию Заказчика Подрядчик обязан представить Заказчику документы (паспорта, сертификаты соответствия и пр.), подтверждающие соответствие оборудования, применяемого для выполнения работ, установленным требованиям.</w:t>
            </w:r>
          </w:p>
          <w:p w:rsidR="00715044" w:rsidRPr="002D5F2E" w:rsidRDefault="00715044" w:rsidP="005A40DC">
            <w:pPr>
              <w:ind w:firstLine="284"/>
              <w:jc w:val="both"/>
            </w:pPr>
            <w:r w:rsidRPr="002D5F2E">
              <w:rPr>
                <w:sz w:val="22"/>
                <w:szCs w:val="22"/>
              </w:rPr>
              <w:t xml:space="preserve">Использование Подрядчиком оборудования должно осуществляться в соответствии с его целевым назначением, с соблюдением установленных правил эксплуатации и техники безопасности, требований действующего законодательства РФ. </w:t>
            </w:r>
          </w:p>
          <w:p w:rsidR="00715044" w:rsidRPr="002D5F2E" w:rsidRDefault="00715044" w:rsidP="005A40DC">
            <w:pPr>
              <w:ind w:firstLine="284"/>
              <w:jc w:val="both"/>
            </w:pPr>
            <w:r w:rsidRPr="002D5F2E">
              <w:rPr>
                <w:sz w:val="22"/>
                <w:szCs w:val="22"/>
              </w:rPr>
              <w:t>Запрещается эксплуатация оборудования, механизмов, инструмента в неисправном состоянии или при неисправных устройствах безопасности (блокировочные, фиксирующие и сигнальные приспособления и приборы), а также с превышением рабочих параметров выше паспортных.</w:t>
            </w:r>
          </w:p>
          <w:p w:rsidR="00715044" w:rsidRPr="002D5F2E" w:rsidRDefault="00715044" w:rsidP="005A40DC">
            <w:pPr>
              <w:ind w:firstLine="284"/>
              <w:jc w:val="both"/>
            </w:pPr>
            <w:r w:rsidRPr="002D5F2E">
              <w:rPr>
                <w:sz w:val="22"/>
                <w:szCs w:val="22"/>
              </w:rPr>
              <w:t>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Подрядчик должен убедиться в полноте инструкций по безопасной эксплуатации и своевременно ставить в известность Заказчика и предприятие-изготовителя об имеющихся недостатках в инструкциях либо о конструктивных недостатках оборудования.</w:t>
            </w:r>
          </w:p>
          <w:p w:rsidR="00715044" w:rsidRDefault="00715044" w:rsidP="005A40DC">
            <w:pPr>
              <w:ind w:firstLine="284"/>
              <w:jc w:val="both"/>
              <w:rPr>
                <w:sz w:val="22"/>
                <w:szCs w:val="22"/>
              </w:rPr>
            </w:pPr>
            <w:r w:rsidRPr="002D5F2E">
              <w:rPr>
                <w:sz w:val="22"/>
                <w:szCs w:val="22"/>
              </w:rPr>
              <w:t>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должно быть выведено из эксплуатации. Дальнейшая эксплуатация оборудования разрешается после устранения выявленных недостатков.</w:t>
            </w:r>
          </w:p>
          <w:p w:rsidR="00715044" w:rsidRDefault="00715044" w:rsidP="005A40DC">
            <w:pPr>
              <w:jc w:val="both"/>
              <w:rPr>
                <w:sz w:val="22"/>
                <w:szCs w:val="22"/>
              </w:rPr>
            </w:pPr>
            <w:r>
              <w:rPr>
                <w:b/>
                <w:sz w:val="22"/>
                <w:szCs w:val="22"/>
              </w:rPr>
              <w:t>14</w:t>
            </w:r>
            <w:r w:rsidRPr="002D5F2E">
              <w:rPr>
                <w:b/>
                <w:sz w:val="22"/>
                <w:szCs w:val="22"/>
              </w:rPr>
              <w:t>.</w:t>
            </w:r>
            <w:r w:rsidRPr="002D5F2E">
              <w:rPr>
                <w:sz w:val="22"/>
                <w:szCs w:val="22"/>
              </w:rPr>
              <w:t xml:space="preserve"> </w:t>
            </w:r>
            <w:r>
              <w:rPr>
                <w:sz w:val="22"/>
                <w:szCs w:val="22"/>
              </w:rPr>
              <w:t>С</w:t>
            </w:r>
            <w:r w:rsidRPr="002D5F2E">
              <w:rPr>
                <w:sz w:val="22"/>
                <w:szCs w:val="22"/>
              </w:rPr>
              <w:t xml:space="preserve">облюдать и выполнять все </w:t>
            </w:r>
            <w:r>
              <w:rPr>
                <w:sz w:val="22"/>
                <w:szCs w:val="22"/>
              </w:rPr>
              <w:t>И</w:t>
            </w:r>
            <w:r w:rsidRPr="002D5F2E">
              <w:rPr>
                <w:sz w:val="22"/>
                <w:szCs w:val="22"/>
              </w:rPr>
              <w:t>нструкции,</w:t>
            </w:r>
            <w:r>
              <w:rPr>
                <w:sz w:val="22"/>
                <w:szCs w:val="22"/>
              </w:rPr>
              <w:t xml:space="preserve"> Положения,  С</w:t>
            </w:r>
            <w:r w:rsidRPr="002D5F2E">
              <w:rPr>
                <w:sz w:val="22"/>
                <w:szCs w:val="22"/>
              </w:rPr>
              <w:t>тандарты Заказчика, регулирующие отбор, размещение, эксплуатацию и техобслуживание оборудования, кроме случаев, когда у Подрядчика</w:t>
            </w:r>
            <w:r>
              <w:rPr>
                <w:sz w:val="22"/>
                <w:szCs w:val="22"/>
              </w:rPr>
              <w:t xml:space="preserve"> </w:t>
            </w:r>
            <w:r w:rsidRPr="002D5F2E">
              <w:rPr>
                <w:sz w:val="22"/>
                <w:szCs w:val="22"/>
              </w:rPr>
              <w:t xml:space="preserve">имеются собственные правила, инструкции, стандарты, одобренные </w:t>
            </w:r>
            <w:r>
              <w:rPr>
                <w:sz w:val="22"/>
                <w:szCs w:val="22"/>
              </w:rPr>
              <w:t xml:space="preserve"> </w:t>
            </w:r>
            <w:r w:rsidRPr="002D5F2E">
              <w:rPr>
                <w:sz w:val="22"/>
                <w:szCs w:val="22"/>
              </w:rPr>
              <w:t>Заказчиком.</w:t>
            </w:r>
          </w:p>
          <w:p w:rsidR="00715044" w:rsidRPr="002D5F2E" w:rsidRDefault="00715044" w:rsidP="005A40DC">
            <w:pPr>
              <w:jc w:val="both"/>
            </w:pPr>
            <w:r>
              <w:rPr>
                <w:b/>
                <w:sz w:val="22"/>
                <w:szCs w:val="22"/>
              </w:rPr>
              <w:t>15</w:t>
            </w:r>
            <w:r w:rsidRPr="002D5F2E">
              <w:rPr>
                <w:b/>
                <w:sz w:val="22"/>
                <w:szCs w:val="22"/>
              </w:rPr>
              <w:t>.</w:t>
            </w:r>
            <w:r w:rsidRPr="002D5F2E">
              <w:rPr>
                <w:sz w:val="22"/>
                <w:szCs w:val="22"/>
              </w:rPr>
              <w:t xml:space="preserve"> Не допускать нарушений внутриобъектового и пропускного режимов, в том числе не допускать несанкционированный внос и вынос материалов, ТМЦ, оборудования, несанкционированный въезд (выезд) автотранспорта на (с) территории Заказчика.</w:t>
            </w:r>
          </w:p>
          <w:p w:rsidR="00715044" w:rsidRPr="002D5F2E" w:rsidRDefault="00715044" w:rsidP="005A40DC">
            <w:pPr>
              <w:suppressAutoHyphens/>
              <w:jc w:val="both"/>
              <w:rPr>
                <w:b/>
              </w:rPr>
            </w:pPr>
            <w:r>
              <w:rPr>
                <w:b/>
                <w:sz w:val="22"/>
                <w:szCs w:val="22"/>
              </w:rPr>
              <w:t>16</w:t>
            </w:r>
            <w:r w:rsidRPr="002D5F2E">
              <w:rPr>
                <w:b/>
                <w:sz w:val="22"/>
                <w:szCs w:val="22"/>
              </w:rPr>
              <w:t xml:space="preserve">. </w:t>
            </w:r>
            <w:r w:rsidRPr="002D5F2E">
              <w:rPr>
                <w:sz w:val="22"/>
                <w:szCs w:val="22"/>
              </w:rPr>
              <w:t>Соблюдать требования сотрудников ООО «ЧОП «Рубеж-Омск», осуществляющих охрану Заказчика и контроль на территории Заказчика</w:t>
            </w:r>
          </w:p>
          <w:p w:rsidR="00715044" w:rsidRDefault="00715044" w:rsidP="005A40DC">
            <w:pPr>
              <w:jc w:val="both"/>
              <w:rPr>
                <w:sz w:val="22"/>
                <w:szCs w:val="22"/>
              </w:rPr>
            </w:pPr>
            <w:r>
              <w:rPr>
                <w:b/>
                <w:sz w:val="22"/>
                <w:szCs w:val="22"/>
              </w:rPr>
              <w:t>17.</w:t>
            </w:r>
            <w:r w:rsidRPr="002D5F2E">
              <w:rPr>
                <w:sz w:val="22"/>
                <w:szCs w:val="22"/>
              </w:rPr>
              <w:t xml:space="preserve"> Перечень и размер неустоек за нарушения требований Заказчика:</w:t>
            </w:r>
          </w:p>
          <w:p w:rsidR="00715044" w:rsidRDefault="00715044" w:rsidP="005A40DC">
            <w:pPr>
              <w:jc w:val="both"/>
              <w:rPr>
                <w:sz w:val="22"/>
                <w:szCs w:val="22"/>
              </w:rPr>
            </w:pPr>
          </w:p>
          <w:p w:rsidR="00715044" w:rsidRDefault="00715044" w:rsidP="005A40DC">
            <w:pPr>
              <w:jc w:val="both"/>
              <w:rPr>
                <w:sz w:val="22"/>
                <w:szCs w:val="22"/>
              </w:rPr>
            </w:pPr>
          </w:p>
          <w:p w:rsidR="00715044" w:rsidRDefault="00715044" w:rsidP="005A40DC">
            <w:pPr>
              <w:jc w:val="both"/>
              <w:rPr>
                <w:sz w:val="22"/>
                <w:szCs w:val="22"/>
              </w:rPr>
            </w:pPr>
          </w:p>
          <w:p w:rsidR="00715044" w:rsidRPr="002D5F2E" w:rsidRDefault="00715044" w:rsidP="005A40DC">
            <w:pPr>
              <w:jc w:val="both"/>
            </w:pPr>
          </w:p>
          <w:tbl>
            <w:tblPr>
              <w:tblW w:w="9747" w:type="dxa"/>
              <w:tblInd w:w="62" w:type="dxa"/>
              <w:tblLayout w:type="fixed"/>
              <w:tblLook w:val="04A0" w:firstRow="1" w:lastRow="0" w:firstColumn="1" w:lastColumn="0" w:noHBand="0" w:noVBand="1"/>
            </w:tblPr>
            <w:tblGrid>
              <w:gridCol w:w="5778"/>
              <w:gridCol w:w="3969"/>
            </w:tblGrid>
            <w:tr w:rsidR="00715044" w:rsidRPr="002D5F2E" w:rsidTr="005A40DC">
              <w:tc>
                <w:tcPr>
                  <w:tcW w:w="5778" w:type="dxa"/>
                </w:tcPr>
                <w:p w:rsidR="00715044" w:rsidRPr="002D5F2E" w:rsidRDefault="00715044" w:rsidP="005A40DC">
                  <w:pPr>
                    <w:jc w:val="center"/>
                    <w:rPr>
                      <w:sz w:val="22"/>
                      <w:szCs w:val="22"/>
                    </w:rPr>
                  </w:pPr>
                  <w:r w:rsidRPr="002D5F2E">
                    <w:rPr>
                      <w:sz w:val="22"/>
                      <w:szCs w:val="22"/>
                    </w:rPr>
                    <w:t>Вид нарушения</w:t>
                  </w:r>
                </w:p>
              </w:tc>
              <w:tc>
                <w:tcPr>
                  <w:tcW w:w="3969" w:type="dxa"/>
                </w:tcPr>
                <w:p w:rsidR="00715044" w:rsidRPr="002D5F2E" w:rsidRDefault="00715044" w:rsidP="005A40DC">
                  <w:pPr>
                    <w:jc w:val="center"/>
                    <w:rPr>
                      <w:sz w:val="22"/>
                      <w:szCs w:val="22"/>
                    </w:rPr>
                  </w:pPr>
                  <w:r w:rsidRPr="002D5F2E">
                    <w:rPr>
                      <w:sz w:val="22"/>
                      <w:szCs w:val="22"/>
                    </w:rPr>
                    <w:t>Размер неустойки за каждый случай нарушения, руб.</w:t>
                  </w:r>
                </w:p>
              </w:tc>
            </w:tr>
            <w:tr w:rsidR="00715044" w:rsidRPr="002D5F2E" w:rsidTr="005A40DC">
              <w:tc>
                <w:tcPr>
                  <w:tcW w:w="5778" w:type="dxa"/>
                </w:tcPr>
                <w:p w:rsidR="00715044" w:rsidRPr="002D5F2E" w:rsidRDefault="00715044" w:rsidP="005A40DC">
                  <w:pPr>
                    <w:jc w:val="center"/>
                    <w:rPr>
                      <w:sz w:val="22"/>
                      <w:szCs w:val="22"/>
                    </w:rPr>
                  </w:pPr>
                  <w:r w:rsidRPr="002D5F2E">
                    <w:rPr>
                      <w:sz w:val="22"/>
                      <w:szCs w:val="22"/>
                    </w:rPr>
                    <w:t xml:space="preserve">Попытка прохода на территорию Заказчика, а равно обнаружение на территории Заказчика работников, привлекаемых Подрядчиком, в состоянии алкогольного, наркотического либо иного токсического опьянения </w:t>
                  </w:r>
                </w:p>
              </w:tc>
              <w:tc>
                <w:tcPr>
                  <w:tcW w:w="3969" w:type="dxa"/>
                </w:tcPr>
                <w:p w:rsidR="00715044" w:rsidRPr="002D5F2E" w:rsidRDefault="00715044" w:rsidP="005A40DC">
                  <w:pPr>
                    <w:jc w:val="center"/>
                    <w:rPr>
                      <w:sz w:val="22"/>
                      <w:szCs w:val="22"/>
                    </w:rPr>
                  </w:pPr>
                  <w:r w:rsidRPr="002D5F2E">
                    <w:rPr>
                      <w:sz w:val="22"/>
                      <w:szCs w:val="22"/>
                    </w:rPr>
                    <w:t>30000</w:t>
                  </w:r>
                </w:p>
              </w:tc>
            </w:tr>
            <w:tr w:rsidR="00715044" w:rsidRPr="002D5F2E" w:rsidTr="005A40DC">
              <w:tc>
                <w:tcPr>
                  <w:tcW w:w="5778" w:type="dxa"/>
                </w:tcPr>
                <w:p w:rsidR="00715044" w:rsidRPr="002D5F2E" w:rsidRDefault="00715044" w:rsidP="005A40DC">
                  <w:pPr>
                    <w:jc w:val="center"/>
                    <w:rPr>
                      <w:sz w:val="22"/>
                      <w:szCs w:val="22"/>
                    </w:rPr>
                  </w:pPr>
                  <w:r w:rsidRPr="002D5F2E">
                    <w:rPr>
                      <w:sz w:val="22"/>
                      <w:szCs w:val="22"/>
                    </w:rPr>
                    <w:t>Выявление факта проноса или нахождения на территории Заказчика веществ, вызывающих алкогольное, наркотическое либо иное токсическое опьянение</w:t>
                  </w:r>
                </w:p>
              </w:tc>
              <w:tc>
                <w:tcPr>
                  <w:tcW w:w="3969" w:type="dxa"/>
                </w:tcPr>
                <w:p w:rsidR="00715044" w:rsidRPr="002D5F2E" w:rsidRDefault="00715044" w:rsidP="005A40DC">
                  <w:pPr>
                    <w:jc w:val="center"/>
                    <w:rPr>
                      <w:sz w:val="22"/>
                      <w:szCs w:val="22"/>
                    </w:rPr>
                  </w:pPr>
                  <w:r w:rsidRPr="002D5F2E">
                    <w:rPr>
                      <w:sz w:val="22"/>
                      <w:szCs w:val="22"/>
                    </w:rPr>
                    <w:t>30000</w:t>
                  </w:r>
                </w:p>
              </w:tc>
            </w:tr>
            <w:tr w:rsidR="00715044" w:rsidRPr="002D5F2E" w:rsidTr="005A40DC">
              <w:tc>
                <w:tcPr>
                  <w:tcW w:w="5778" w:type="dxa"/>
                </w:tcPr>
                <w:p w:rsidR="00715044" w:rsidRPr="002D5F2E" w:rsidRDefault="00715044" w:rsidP="005A40DC">
                  <w:pPr>
                    <w:jc w:val="center"/>
                    <w:rPr>
                      <w:sz w:val="22"/>
                      <w:szCs w:val="22"/>
                    </w:rPr>
                  </w:pPr>
                  <w:r w:rsidRPr="002D5F2E">
                    <w:rPr>
                      <w:sz w:val="22"/>
                      <w:szCs w:val="22"/>
                    </w:rPr>
                    <w:t>Сокрытие Подрядчиком от Заказчика информации об авариях, пожарах, инцидентах, фактов производственного травматизма, нарушения технологического режима, загрязнения окружающей среды произошедших при выполнении договорных работ</w:t>
                  </w:r>
                </w:p>
              </w:tc>
              <w:tc>
                <w:tcPr>
                  <w:tcW w:w="3969" w:type="dxa"/>
                </w:tcPr>
                <w:p w:rsidR="00715044" w:rsidRPr="002D5F2E" w:rsidRDefault="00715044" w:rsidP="005A40DC">
                  <w:pPr>
                    <w:jc w:val="center"/>
                    <w:rPr>
                      <w:sz w:val="22"/>
                      <w:szCs w:val="22"/>
                    </w:rPr>
                  </w:pPr>
                  <w:r w:rsidRPr="002D5F2E">
                    <w:rPr>
                      <w:sz w:val="22"/>
                      <w:szCs w:val="22"/>
                    </w:rPr>
                    <w:t>50000</w:t>
                  </w:r>
                </w:p>
              </w:tc>
            </w:tr>
            <w:tr w:rsidR="00715044" w:rsidRPr="002D5F2E" w:rsidTr="005A40DC">
              <w:tc>
                <w:tcPr>
                  <w:tcW w:w="5778" w:type="dxa"/>
                </w:tcPr>
                <w:p w:rsidR="00715044" w:rsidRPr="002D5F2E" w:rsidRDefault="00715044" w:rsidP="005A40DC">
                  <w:pPr>
                    <w:jc w:val="center"/>
                    <w:rPr>
                      <w:sz w:val="22"/>
                      <w:szCs w:val="22"/>
                    </w:rPr>
                  </w:pPr>
                  <w:r w:rsidRPr="002D5F2E">
                    <w:rPr>
                      <w:sz w:val="22"/>
                      <w:szCs w:val="22"/>
                    </w:rPr>
                    <w:t>Проведение Подрядчиком работ повышенной опасности без необходимого разрешения, наряда-допуска и т.п.</w:t>
                  </w:r>
                </w:p>
              </w:tc>
              <w:tc>
                <w:tcPr>
                  <w:tcW w:w="3969" w:type="dxa"/>
                </w:tcPr>
                <w:p w:rsidR="00715044" w:rsidRPr="002D5F2E" w:rsidRDefault="00715044" w:rsidP="005A40DC">
                  <w:pPr>
                    <w:jc w:val="center"/>
                    <w:rPr>
                      <w:sz w:val="22"/>
                      <w:szCs w:val="22"/>
                    </w:rPr>
                  </w:pPr>
                  <w:r w:rsidRPr="002D5F2E">
                    <w:rPr>
                      <w:sz w:val="22"/>
                      <w:szCs w:val="22"/>
                    </w:rPr>
                    <w:t>50000</w:t>
                  </w:r>
                </w:p>
              </w:tc>
            </w:tr>
            <w:tr w:rsidR="00715044" w:rsidRPr="002D5F2E" w:rsidTr="005A40DC">
              <w:tc>
                <w:tcPr>
                  <w:tcW w:w="5778" w:type="dxa"/>
                </w:tcPr>
                <w:p w:rsidR="00715044" w:rsidRPr="002D5F2E" w:rsidRDefault="00715044" w:rsidP="005A40DC">
                  <w:pPr>
                    <w:jc w:val="center"/>
                    <w:rPr>
                      <w:sz w:val="22"/>
                      <w:szCs w:val="22"/>
                    </w:rPr>
                  </w:pPr>
                  <w:r w:rsidRPr="002D5F2E">
                    <w:rPr>
                      <w:sz w:val="22"/>
                      <w:szCs w:val="22"/>
                    </w:rPr>
                    <w:t>Отключение или нарушение целостности блокировок и других устройств обеспечения безопасности на действующем оборудовании Подрядчика, подключенном к сетям Заказчика, или оборудовании Заказчика без соответствующего письменного разрешения Заказчика.</w:t>
                  </w:r>
                </w:p>
                <w:p w:rsidR="00715044" w:rsidRPr="002D5F2E" w:rsidRDefault="00715044" w:rsidP="005A40DC">
                  <w:pPr>
                    <w:jc w:val="center"/>
                    <w:rPr>
                      <w:sz w:val="22"/>
                      <w:szCs w:val="22"/>
                    </w:rPr>
                  </w:pPr>
                </w:p>
              </w:tc>
              <w:tc>
                <w:tcPr>
                  <w:tcW w:w="3969" w:type="dxa"/>
                </w:tcPr>
                <w:p w:rsidR="00715044" w:rsidRPr="002D5F2E" w:rsidRDefault="00715044" w:rsidP="005A40DC">
                  <w:pPr>
                    <w:jc w:val="center"/>
                    <w:rPr>
                      <w:sz w:val="22"/>
                      <w:szCs w:val="22"/>
                    </w:rPr>
                  </w:pPr>
                  <w:r w:rsidRPr="002D5F2E">
                    <w:rPr>
                      <w:sz w:val="22"/>
                      <w:szCs w:val="22"/>
                    </w:rPr>
                    <w:t>150000</w:t>
                  </w:r>
                </w:p>
              </w:tc>
            </w:tr>
            <w:tr w:rsidR="00715044" w:rsidRPr="002D5F2E" w:rsidTr="005A40DC">
              <w:tc>
                <w:tcPr>
                  <w:tcW w:w="5778" w:type="dxa"/>
                </w:tcPr>
                <w:p w:rsidR="00715044" w:rsidRPr="002D5F2E" w:rsidRDefault="00715044" w:rsidP="005A40DC">
                  <w:pPr>
                    <w:jc w:val="center"/>
                    <w:rPr>
                      <w:sz w:val="22"/>
                      <w:szCs w:val="22"/>
                    </w:rPr>
                  </w:pPr>
                  <w:r w:rsidRPr="002D5F2E">
                    <w:rPr>
                      <w:sz w:val="22"/>
                      <w:szCs w:val="22"/>
                    </w:rPr>
                    <w:t xml:space="preserve">Слом опор, обрыв ЛЭП, механическое повреждение трубопроводов, пропарочных стояков и подземных </w:t>
                  </w:r>
                  <w:r w:rsidRPr="002D5F2E">
                    <w:rPr>
                      <w:sz w:val="22"/>
                      <w:szCs w:val="22"/>
                    </w:rPr>
                    <w:lastRenderedPageBreak/>
                    <w:t>коммуникаций, причинение иного ущерба, произошедшие на территории Заказчика по вине Подрядчика</w:t>
                  </w:r>
                </w:p>
              </w:tc>
              <w:tc>
                <w:tcPr>
                  <w:tcW w:w="3969" w:type="dxa"/>
                </w:tcPr>
                <w:p w:rsidR="00715044" w:rsidRPr="002D5F2E" w:rsidRDefault="00715044" w:rsidP="005A40DC">
                  <w:pPr>
                    <w:jc w:val="center"/>
                    <w:rPr>
                      <w:sz w:val="22"/>
                      <w:szCs w:val="22"/>
                    </w:rPr>
                  </w:pPr>
                  <w:r w:rsidRPr="002D5F2E">
                    <w:rPr>
                      <w:sz w:val="22"/>
                      <w:szCs w:val="22"/>
                    </w:rPr>
                    <w:lastRenderedPageBreak/>
                    <w:t>150000</w:t>
                  </w:r>
                </w:p>
              </w:tc>
            </w:tr>
            <w:tr w:rsidR="00715044" w:rsidRPr="002D5F2E" w:rsidTr="005A40DC">
              <w:tc>
                <w:tcPr>
                  <w:tcW w:w="5778" w:type="dxa"/>
                </w:tcPr>
                <w:p w:rsidR="00715044" w:rsidRPr="002D5F2E" w:rsidRDefault="00715044" w:rsidP="005A40DC">
                  <w:pPr>
                    <w:jc w:val="center"/>
                    <w:rPr>
                      <w:sz w:val="22"/>
                      <w:szCs w:val="22"/>
                    </w:rPr>
                  </w:pPr>
                  <w:r w:rsidRPr="002D5F2E">
                    <w:rPr>
                      <w:sz w:val="22"/>
                      <w:szCs w:val="22"/>
                    </w:rPr>
                    <w:t>Курение работников, привлекаемых Подрядчиком, на территории Заказчика вне специально отведенных для этой цели мест</w:t>
                  </w:r>
                </w:p>
              </w:tc>
              <w:tc>
                <w:tcPr>
                  <w:tcW w:w="3969" w:type="dxa"/>
                </w:tcPr>
                <w:p w:rsidR="00715044" w:rsidRPr="002D5F2E" w:rsidRDefault="00715044" w:rsidP="005A40DC">
                  <w:pPr>
                    <w:jc w:val="center"/>
                    <w:rPr>
                      <w:sz w:val="22"/>
                      <w:szCs w:val="22"/>
                    </w:rPr>
                  </w:pPr>
                  <w:r w:rsidRPr="002D5F2E">
                    <w:rPr>
                      <w:sz w:val="22"/>
                      <w:szCs w:val="22"/>
                    </w:rPr>
                    <w:t>30000</w:t>
                  </w:r>
                </w:p>
              </w:tc>
            </w:tr>
            <w:tr w:rsidR="00715044" w:rsidRPr="002D5F2E" w:rsidTr="005A40DC">
              <w:tc>
                <w:tcPr>
                  <w:tcW w:w="5778" w:type="dxa"/>
                </w:tcPr>
                <w:p w:rsidR="00715044" w:rsidRPr="002D5F2E" w:rsidRDefault="00715044" w:rsidP="005A40DC">
                  <w:pPr>
                    <w:jc w:val="center"/>
                    <w:rPr>
                      <w:sz w:val="22"/>
                      <w:szCs w:val="22"/>
                    </w:rPr>
                  </w:pPr>
                  <w:r w:rsidRPr="002D5F2E">
                    <w:rPr>
                      <w:sz w:val="22"/>
                      <w:szCs w:val="22"/>
                    </w:rPr>
                    <w:t>Использование работниками, привлекаемыми Подрядчиком, на территории Заказчика открытого огня вне специально отведенных для этих целей мест, если работы не предусмотрены нарядом-допуском</w:t>
                  </w:r>
                </w:p>
              </w:tc>
              <w:tc>
                <w:tcPr>
                  <w:tcW w:w="3969" w:type="dxa"/>
                </w:tcPr>
                <w:p w:rsidR="00715044" w:rsidRPr="002D5F2E" w:rsidRDefault="00715044" w:rsidP="005A40DC">
                  <w:pPr>
                    <w:jc w:val="center"/>
                    <w:rPr>
                      <w:sz w:val="22"/>
                      <w:szCs w:val="22"/>
                    </w:rPr>
                  </w:pPr>
                  <w:r w:rsidRPr="002D5F2E">
                    <w:rPr>
                      <w:sz w:val="22"/>
                      <w:szCs w:val="22"/>
                    </w:rPr>
                    <w:t>100000</w:t>
                  </w:r>
                </w:p>
              </w:tc>
            </w:tr>
            <w:tr w:rsidR="00715044" w:rsidRPr="002D5F2E" w:rsidTr="005A40DC">
              <w:tc>
                <w:tcPr>
                  <w:tcW w:w="5778" w:type="dxa"/>
                </w:tcPr>
                <w:p w:rsidR="00715044" w:rsidRPr="002D5F2E" w:rsidRDefault="00715044" w:rsidP="005A40DC">
                  <w:pPr>
                    <w:jc w:val="center"/>
                    <w:rPr>
                      <w:sz w:val="22"/>
                      <w:szCs w:val="22"/>
                    </w:rPr>
                  </w:pPr>
                  <w:r w:rsidRPr="002D5F2E">
                    <w:rPr>
                      <w:sz w:val="22"/>
                      <w:szCs w:val="22"/>
                    </w:rPr>
                    <w:t>Привлечение Подрядчиком к выполнению договорных объёмов работ третьих лиц без соответствующего согласования с Заказчиком</w:t>
                  </w:r>
                </w:p>
              </w:tc>
              <w:tc>
                <w:tcPr>
                  <w:tcW w:w="3969" w:type="dxa"/>
                </w:tcPr>
                <w:p w:rsidR="00715044" w:rsidRPr="002D5F2E" w:rsidRDefault="00715044" w:rsidP="005A40DC">
                  <w:pPr>
                    <w:jc w:val="center"/>
                    <w:rPr>
                      <w:sz w:val="22"/>
                      <w:szCs w:val="22"/>
                    </w:rPr>
                  </w:pPr>
                  <w:r w:rsidRPr="002D5F2E">
                    <w:rPr>
                      <w:sz w:val="22"/>
                      <w:szCs w:val="22"/>
                    </w:rPr>
                    <w:t>100000</w:t>
                  </w:r>
                </w:p>
              </w:tc>
            </w:tr>
            <w:tr w:rsidR="00715044" w:rsidRPr="002D5F2E" w:rsidTr="005A40DC">
              <w:tc>
                <w:tcPr>
                  <w:tcW w:w="5778" w:type="dxa"/>
                </w:tcPr>
                <w:p w:rsidR="00715044" w:rsidRPr="002D5F2E" w:rsidRDefault="00715044" w:rsidP="005A40DC">
                  <w:pPr>
                    <w:jc w:val="center"/>
                    <w:rPr>
                      <w:sz w:val="22"/>
                      <w:szCs w:val="22"/>
                    </w:rPr>
                  </w:pPr>
                  <w:r w:rsidRPr="002D5F2E">
                    <w:rPr>
                      <w:sz w:val="22"/>
                      <w:szCs w:val="22"/>
                    </w:rPr>
                    <w:t>Обнаружение на объектах Заказчика работников, привлекаемых Подрядчиком,  осуществляющих работы без использования соответствующих специальной одежды и специальной обуви, средств индивидуальной защиты (защитной каски, респираторов и т.п.)</w:t>
                  </w:r>
                </w:p>
              </w:tc>
              <w:tc>
                <w:tcPr>
                  <w:tcW w:w="3969" w:type="dxa"/>
                </w:tcPr>
                <w:p w:rsidR="00715044" w:rsidRPr="002D5F2E" w:rsidRDefault="00715044" w:rsidP="005A40DC">
                  <w:pPr>
                    <w:jc w:val="center"/>
                    <w:rPr>
                      <w:sz w:val="22"/>
                      <w:szCs w:val="22"/>
                    </w:rPr>
                  </w:pPr>
                  <w:r w:rsidRPr="002D5F2E">
                    <w:rPr>
                      <w:sz w:val="22"/>
                      <w:szCs w:val="22"/>
                    </w:rPr>
                    <w:t>30000</w:t>
                  </w:r>
                </w:p>
              </w:tc>
            </w:tr>
            <w:tr w:rsidR="00715044" w:rsidRPr="002D5F2E" w:rsidTr="005A40DC">
              <w:tc>
                <w:tcPr>
                  <w:tcW w:w="5778" w:type="dxa"/>
                </w:tcPr>
                <w:p w:rsidR="00715044" w:rsidRPr="002D5F2E" w:rsidRDefault="00715044" w:rsidP="005A40DC">
                  <w:pPr>
                    <w:jc w:val="center"/>
                    <w:rPr>
                      <w:color w:val="FF0000"/>
                      <w:sz w:val="22"/>
                      <w:szCs w:val="22"/>
                    </w:rPr>
                  </w:pPr>
                  <w:r w:rsidRPr="002D5F2E">
                    <w:rPr>
                      <w:sz w:val="22"/>
                      <w:szCs w:val="22"/>
                    </w:rPr>
                    <w:t>Обнаружение на объектах Заказчика работников, привлекаемых Подрядчиком,  осуществляющих работы без соответствующих квалификации, аттестации, без соответствующего обучения, без прохождения инструктажей, при отсутствии удостоверения.</w:t>
                  </w:r>
                </w:p>
              </w:tc>
              <w:tc>
                <w:tcPr>
                  <w:tcW w:w="3969" w:type="dxa"/>
                </w:tcPr>
                <w:p w:rsidR="00715044" w:rsidRPr="002D5F2E" w:rsidRDefault="00715044" w:rsidP="005A40DC">
                  <w:pPr>
                    <w:jc w:val="center"/>
                    <w:rPr>
                      <w:color w:val="FF0000"/>
                      <w:sz w:val="22"/>
                      <w:szCs w:val="22"/>
                    </w:rPr>
                  </w:pPr>
                  <w:r w:rsidRPr="002D5F2E">
                    <w:rPr>
                      <w:sz w:val="22"/>
                      <w:szCs w:val="22"/>
                    </w:rPr>
                    <w:t>50000</w:t>
                  </w:r>
                </w:p>
              </w:tc>
            </w:tr>
            <w:tr w:rsidR="00715044" w:rsidRPr="002D5F2E" w:rsidTr="005A40DC">
              <w:tc>
                <w:tcPr>
                  <w:tcW w:w="5778" w:type="dxa"/>
                </w:tcPr>
                <w:p w:rsidR="00715044" w:rsidRPr="002D5F2E" w:rsidRDefault="00715044" w:rsidP="005A40DC">
                  <w:pPr>
                    <w:jc w:val="center"/>
                    <w:rPr>
                      <w:sz w:val="22"/>
                      <w:szCs w:val="22"/>
                    </w:rPr>
                  </w:pPr>
                  <w:r w:rsidRPr="002D5F2E">
                    <w:rPr>
                      <w:sz w:val="22"/>
                      <w:szCs w:val="22"/>
                    </w:rPr>
                    <w:t>Использование машин и оборудования с нарушением действующих норм и правил (в том числе правил безопасности при ведении работ, правил эксплуатации, размещения, хранения и т.п.)</w:t>
                  </w:r>
                </w:p>
              </w:tc>
              <w:tc>
                <w:tcPr>
                  <w:tcW w:w="3969" w:type="dxa"/>
                </w:tcPr>
                <w:p w:rsidR="00715044" w:rsidRPr="002D5F2E" w:rsidRDefault="00715044" w:rsidP="005A40DC">
                  <w:pPr>
                    <w:jc w:val="center"/>
                    <w:rPr>
                      <w:sz w:val="22"/>
                      <w:szCs w:val="22"/>
                    </w:rPr>
                  </w:pPr>
                  <w:r w:rsidRPr="002D5F2E">
                    <w:rPr>
                      <w:sz w:val="22"/>
                      <w:szCs w:val="22"/>
                    </w:rPr>
                    <w:t>50000</w:t>
                  </w:r>
                </w:p>
              </w:tc>
            </w:tr>
            <w:tr w:rsidR="00715044" w:rsidRPr="002D5F2E" w:rsidTr="005A40DC">
              <w:tc>
                <w:tcPr>
                  <w:tcW w:w="5778" w:type="dxa"/>
                </w:tcPr>
                <w:p w:rsidR="00715044" w:rsidRPr="002D5F2E" w:rsidRDefault="00715044" w:rsidP="005A40DC">
                  <w:pPr>
                    <w:jc w:val="center"/>
                    <w:rPr>
                      <w:sz w:val="22"/>
                      <w:szCs w:val="22"/>
                    </w:rPr>
                  </w:pPr>
                  <w:r w:rsidRPr="002D5F2E">
                    <w:rPr>
                      <w:sz w:val="22"/>
                      <w:szCs w:val="22"/>
                    </w:rPr>
                    <w:t>Отсутствие ответственного лица (руководителя работ) на месте проведения работ повышенной опасности, выполняемых по наряду – допуску</w:t>
                  </w:r>
                </w:p>
              </w:tc>
              <w:tc>
                <w:tcPr>
                  <w:tcW w:w="3969" w:type="dxa"/>
                </w:tcPr>
                <w:p w:rsidR="00715044" w:rsidRPr="002D5F2E" w:rsidRDefault="00715044" w:rsidP="005A40DC">
                  <w:pPr>
                    <w:jc w:val="center"/>
                    <w:rPr>
                      <w:sz w:val="22"/>
                      <w:szCs w:val="22"/>
                    </w:rPr>
                  </w:pPr>
                  <w:r w:rsidRPr="002D5F2E">
                    <w:rPr>
                      <w:sz w:val="22"/>
                      <w:szCs w:val="22"/>
                    </w:rPr>
                    <w:t>50000</w:t>
                  </w:r>
                </w:p>
              </w:tc>
            </w:tr>
            <w:tr w:rsidR="00715044" w:rsidRPr="002D5F2E" w:rsidTr="005A40DC">
              <w:tc>
                <w:tcPr>
                  <w:tcW w:w="5778" w:type="dxa"/>
                </w:tcPr>
                <w:p w:rsidR="00715044" w:rsidRPr="002D5F2E" w:rsidRDefault="00715044" w:rsidP="005A40DC">
                  <w:pPr>
                    <w:jc w:val="center"/>
                    <w:rPr>
                      <w:color w:val="FF0000"/>
                      <w:sz w:val="22"/>
                      <w:szCs w:val="22"/>
                    </w:rPr>
                  </w:pPr>
                  <w:r w:rsidRPr="002D5F2E">
                    <w:rPr>
                      <w:sz w:val="22"/>
                      <w:szCs w:val="22"/>
                    </w:rPr>
                    <w:t>Необеспечение сбора, утилизации, вывоза, сдачи в установленном порядке отходов производства и потребления, образовавшихся в результате проведения Подрядчиком работ. Необеспечение сбора, сортировки, разделки образовавшихся в результате проведения работ металлолома до групп указанных Заказчиком</w:t>
                  </w:r>
                </w:p>
              </w:tc>
              <w:tc>
                <w:tcPr>
                  <w:tcW w:w="3969" w:type="dxa"/>
                </w:tcPr>
                <w:p w:rsidR="00715044" w:rsidRPr="002D5F2E" w:rsidRDefault="00715044" w:rsidP="005A40DC">
                  <w:pPr>
                    <w:jc w:val="center"/>
                    <w:rPr>
                      <w:color w:val="FF0000"/>
                      <w:sz w:val="22"/>
                      <w:szCs w:val="22"/>
                    </w:rPr>
                  </w:pPr>
                  <w:r w:rsidRPr="002D5F2E">
                    <w:rPr>
                      <w:sz w:val="22"/>
                      <w:szCs w:val="22"/>
                    </w:rPr>
                    <w:t>50000</w:t>
                  </w:r>
                </w:p>
              </w:tc>
            </w:tr>
            <w:tr w:rsidR="00715044" w:rsidRPr="002D5F2E" w:rsidTr="005A40DC">
              <w:tc>
                <w:tcPr>
                  <w:tcW w:w="5778" w:type="dxa"/>
                </w:tcPr>
                <w:p w:rsidR="00715044" w:rsidRPr="002D5F2E" w:rsidRDefault="00715044" w:rsidP="005A40DC">
                  <w:pPr>
                    <w:jc w:val="center"/>
                    <w:rPr>
                      <w:sz w:val="22"/>
                      <w:szCs w:val="22"/>
                    </w:rPr>
                  </w:pPr>
                  <w:r w:rsidRPr="002D5F2E">
                    <w:rPr>
                      <w:sz w:val="22"/>
                      <w:szCs w:val="22"/>
                    </w:rPr>
                    <w:t>Размещение отходов производства и потребления вне отведенных мест, отсутствие контейнеров (в т.ч. отсутствие на контейнерах для хранения отходов необходимых маркировок) для хранения отходов производства и потребления, загрязнение территории Заказчика отходами производства и потребления</w:t>
                  </w:r>
                </w:p>
              </w:tc>
              <w:tc>
                <w:tcPr>
                  <w:tcW w:w="3969" w:type="dxa"/>
                </w:tcPr>
                <w:p w:rsidR="00715044" w:rsidRPr="002D5F2E" w:rsidRDefault="00715044" w:rsidP="005A40DC">
                  <w:pPr>
                    <w:jc w:val="center"/>
                    <w:rPr>
                      <w:sz w:val="22"/>
                      <w:szCs w:val="22"/>
                    </w:rPr>
                  </w:pPr>
                  <w:r w:rsidRPr="002D5F2E">
                    <w:rPr>
                      <w:sz w:val="22"/>
                      <w:szCs w:val="22"/>
                    </w:rPr>
                    <w:t>70000</w:t>
                  </w:r>
                </w:p>
              </w:tc>
            </w:tr>
            <w:tr w:rsidR="00715044" w:rsidRPr="002D5F2E" w:rsidTr="005A40DC">
              <w:tc>
                <w:tcPr>
                  <w:tcW w:w="5778" w:type="dxa"/>
                </w:tcPr>
                <w:p w:rsidR="00715044" w:rsidRPr="002D5F2E" w:rsidRDefault="00715044" w:rsidP="005A40DC">
                  <w:pPr>
                    <w:jc w:val="center"/>
                    <w:rPr>
                      <w:color w:val="FF0000"/>
                      <w:sz w:val="22"/>
                      <w:szCs w:val="22"/>
                    </w:rPr>
                  </w:pPr>
                  <w:r w:rsidRPr="002D5F2E">
                    <w:rPr>
                      <w:sz w:val="22"/>
                      <w:szCs w:val="22"/>
                    </w:rPr>
                    <w:t>Непринятие мер/несвоевременное принятие по минимизации/устранению вреда в результате проведения работ Подрядчиком на территории Заказчика компонентам природной среды</w:t>
                  </w:r>
                </w:p>
              </w:tc>
              <w:tc>
                <w:tcPr>
                  <w:tcW w:w="3969" w:type="dxa"/>
                </w:tcPr>
                <w:p w:rsidR="00715044" w:rsidRPr="002D5F2E" w:rsidRDefault="00715044" w:rsidP="005A40DC">
                  <w:pPr>
                    <w:jc w:val="center"/>
                    <w:rPr>
                      <w:color w:val="FF0000"/>
                      <w:sz w:val="22"/>
                      <w:szCs w:val="22"/>
                    </w:rPr>
                  </w:pPr>
                  <w:r w:rsidRPr="002D5F2E">
                    <w:rPr>
                      <w:sz w:val="22"/>
                      <w:szCs w:val="22"/>
                    </w:rPr>
                    <w:t>70000</w:t>
                  </w:r>
                </w:p>
              </w:tc>
            </w:tr>
            <w:tr w:rsidR="00715044" w:rsidRPr="002D5F2E" w:rsidTr="005A40DC">
              <w:tc>
                <w:tcPr>
                  <w:tcW w:w="5778" w:type="dxa"/>
                </w:tcPr>
                <w:p w:rsidR="00715044" w:rsidRPr="002D5F2E" w:rsidRDefault="00715044" w:rsidP="005A40DC">
                  <w:pPr>
                    <w:jc w:val="center"/>
                    <w:rPr>
                      <w:color w:val="FF0000"/>
                      <w:sz w:val="22"/>
                      <w:szCs w:val="22"/>
                    </w:rPr>
                  </w:pPr>
                  <w:r w:rsidRPr="002D5F2E">
                    <w:rPr>
                      <w:sz w:val="22"/>
                      <w:szCs w:val="22"/>
                    </w:rPr>
                    <w:t>Проведение работ Подрядчиком на территории Заказчика в отсутствие разрешительной документации</w:t>
                  </w:r>
                </w:p>
              </w:tc>
              <w:tc>
                <w:tcPr>
                  <w:tcW w:w="3969" w:type="dxa"/>
                </w:tcPr>
                <w:p w:rsidR="00715044" w:rsidRPr="002D5F2E" w:rsidRDefault="00715044" w:rsidP="005A40DC">
                  <w:pPr>
                    <w:jc w:val="center"/>
                    <w:rPr>
                      <w:color w:val="FF0000"/>
                      <w:sz w:val="22"/>
                      <w:szCs w:val="22"/>
                    </w:rPr>
                  </w:pPr>
                  <w:r w:rsidRPr="002D5F2E">
                    <w:rPr>
                      <w:sz w:val="22"/>
                      <w:szCs w:val="22"/>
                    </w:rPr>
                    <w:t>70000</w:t>
                  </w:r>
                </w:p>
              </w:tc>
            </w:tr>
          </w:tbl>
          <w:p w:rsidR="00715044" w:rsidRPr="002D5F2E" w:rsidRDefault="00715044" w:rsidP="005A40DC">
            <w:pPr>
              <w:pStyle w:val="ab"/>
              <w:rPr>
                <w:b/>
                <w:color w:val="FF0000"/>
                <w:szCs w:val="23"/>
              </w:rPr>
            </w:pPr>
          </w:p>
          <w:p w:rsidR="00715044" w:rsidRDefault="00715044" w:rsidP="005A40DC">
            <w:pPr>
              <w:pStyle w:val="ab"/>
              <w:rPr>
                <w:rFonts w:ascii="Times New Roman" w:hAnsi="Times New Roman"/>
                <w:b/>
                <w:szCs w:val="23"/>
              </w:rPr>
            </w:pPr>
          </w:p>
          <w:p w:rsidR="00715044" w:rsidRPr="002D5F2E" w:rsidRDefault="00715044" w:rsidP="005A40DC">
            <w:pPr>
              <w:pStyle w:val="ab"/>
              <w:rPr>
                <w:rFonts w:ascii="Times New Roman" w:hAnsi="Times New Roman"/>
                <w:b/>
                <w:szCs w:val="23"/>
              </w:rPr>
            </w:pPr>
            <w:r w:rsidRPr="002D5F2E">
              <w:rPr>
                <w:rFonts w:ascii="Times New Roman" w:hAnsi="Times New Roman"/>
                <w:b/>
                <w:szCs w:val="23"/>
              </w:rPr>
              <w:t>от Заказчика:</w:t>
            </w:r>
            <w:r w:rsidRPr="002D5F2E">
              <w:rPr>
                <w:rFonts w:ascii="Times New Roman" w:hAnsi="Times New Roman"/>
                <w:b/>
                <w:szCs w:val="23"/>
              </w:rPr>
              <w:tab/>
            </w:r>
            <w:r w:rsidRPr="002D5F2E">
              <w:rPr>
                <w:rFonts w:ascii="Times New Roman" w:hAnsi="Times New Roman"/>
                <w:szCs w:val="23"/>
              </w:rPr>
              <w:tab/>
            </w:r>
            <w:r w:rsidRPr="002D5F2E">
              <w:rPr>
                <w:rFonts w:ascii="Times New Roman" w:hAnsi="Times New Roman"/>
                <w:szCs w:val="23"/>
              </w:rPr>
              <w:tab/>
            </w:r>
            <w:r w:rsidRPr="002D5F2E">
              <w:rPr>
                <w:rFonts w:ascii="Times New Roman" w:hAnsi="Times New Roman"/>
                <w:szCs w:val="23"/>
              </w:rPr>
              <w:tab/>
              <w:t xml:space="preserve">      </w:t>
            </w:r>
            <w:r>
              <w:rPr>
                <w:rFonts w:ascii="Times New Roman" w:hAnsi="Times New Roman"/>
                <w:szCs w:val="23"/>
              </w:rPr>
              <w:t xml:space="preserve">                             </w:t>
            </w:r>
            <w:r w:rsidRPr="002D5F2E">
              <w:rPr>
                <w:rFonts w:ascii="Times New Roman" w:hAnsi="Times New Roman"/>
                <w:szCs w:val="23"/>
              </w:rPr>
              <w:t xml:space="preserve"> </w:t>
            </w:r>
            <w:r w:rsidRPr="002D5F2E">
              <w:rPr>
                <w:rFonts w:ascii="Times New Roman" w:hAnsi="Times New Roman"/>
                <w:b/>
                <w:szCs w:val="23"/>
              </w:rPr>
              <w:t>от Подрядчика:</w:t>
            </w:r>
          </w:p>
          <w:p w:rsidR="00715044" w:rsidRPr="002D5F2E" w:rsidRDefault="00715044" w:rsidP="005A40DC">
            <w:pPr>
              <w:ind w:left="6237"/>
              <w:rPr>
                <w:szCs w:val="23"/>
              </w:rPr>
            </w:pPr>
          </w:p>
          <w:tbl>
            <w:tblPr>
              <w:tblW w:w="0" w:type="auto"/>
              <w:tblInd w:w="108" w:type="dxa"/>
              <w:tblLayout w:type="fixed"/>
              <w:tblLook w:val="0000" w:firstRow="0" w:lastRow="0" w:firstColumn="0" w:lastColumn="0" w:noHBand="0" w:noVBand="0"/>
            </w:tblPr>
            <w:tblGrid>
              <w:gridCol w:w="5245"/>
              <w:gridCol w:w="4715"/>
            </w:tblGrid>
            <w:tr w:rsidR="00715044" w:rsidRPr="000559AB" w:rsidTr="005A40DC">
              <w:trPr>
                <w:trHeight w:val="70"/>
              </w:trPr>
              <w:tc>
                <w:tcPr>
                  <w:tcW w:w="5245" w:type="dxa"/>
                </w:tcPr>
                <w:p w:rsidR="00715044" w:rsidRPr="002D5F2E" w:rsidRDefault="00715044" w:rsidP="005A40DC">
                  <w:pPr>
                    <w:rPr>
                      <w:szCs w:val="23"/>
                    </w:rPr>
                  </w:pPr>
                  <w:permStart w:id="546120913" w:edGrp="everyone" w:colFirst="0" w:colLast="0"/>
                  <w:permStart w:id="1942317876" w:edGrp="everyone" w:colFirst="1" w:colLast="1"/>
                  <w:r w:rsidRPr="002D5F2E">
                    <w:rPr>
                      <w:sz w:val="22"/>
                      <w:szCs w:val="23"/>
                    </w:rPr>
                    <w:t>_____________________________</w:t>
                  </w:r>
                </w:p>
                <w:p w:rsidR="00715044" w:rsidRPr="002D5F2E" w:rsidRDefault="00715044" w:rsidP="005A40DC">
                  <w:pPr>
                    <w:rPr>
                      <w:szCs w:val="23"/>
                    </w:rPr>
                  </w:pPr>
                </w:p>
                <w:p w:rsidR="00715044" w:rsidRPr="002D5F2E" w:rsidRDefault="00715044" w:rsidP="005A40DC">
                  <w:pPr>
                    <w:rPr>
                      <w:szCs w:val="23"/>
                    </w:rPr>
                  </w:pPr>
                </w:p>
                <w:p w:rsidR="00715044" w:rsidRDefault="00715044" w:rsidP="005A40DC">
                  <w:pPr>
                    <w:jc w:val="both"/>
                    <w:rPr>
                      <w:szCs w:val="23"/>
                    </w:rPr>
                  </w:pPr>
                  <w:r w:rsidRPr="002D5F2E">
                    <w:rPr>
                      <w:sz w:val="22"/>
                      <w:szCs w:val="23"/>
                    </w:rPr>
                    <w:t>______________  _____________</w:t>
                  </w:r>
                </w:p>
                <w:p w:rsidR="00715044" w:rsidRDefault="00715044" w:rsidP="005A40DC">
                  <w:pPr>
                    <w:jc w:val="both"/>
                    <w:rPr>
                      <w:szCs w:val="23"/>
                    </w:rPr>
                  </w:pPr>
                </w:p>
                <w:p w:rsidR="00715044" w:rsidRDefault="00715044" w:rsidP="005A40DC">
                  <w:pPr>
                    <w:jc w:val="both"/>
                    <w:rPr>
                      <w:szCs w:val="23"/>
                    </w:rPr>
                  </w:pPr>
                </w:p>
                <w:p w:rsidR="00715044" w:rsidRDefault="00715044" w:rsidP="005A40DC">
                  <w:pPr>
                    <w:jc w:val="both"/>
                    <w:rPr>
                      <w:szCs w:val="23"/>
                    </w:rPr>
                  </w:pPr>
                </w:p>
                <w:p w:rsidR="00715044" w:rsidRPr="002D5F2E" w:rsidRDefault="00715044" w:rsidP="005A40DC">
                  <w:pPr>
                    <w:jc w:val="both"/>
                    <w:rPr>
                      <w:szCs w:val="23"/>
                    </w:rPr>
                  </w:pPr>
                </w:p>
              </w:tc>
              <w:tc>
                <w:tcPr>
                  <w:tcW w:w="4715" w:type="dxa"/>
                </w:tcPr>
                <w:p w:rsidR="00715044" w:rsidRPr="000559AB" w:rsidRDefault="00715044" w:rsidP="005A40DC">
                  <w:pPr>
                    <w:jc w:val="both"/>
                    <w:rPr>
                      <w:szCs w:val="23"/>
                    </w:rPr>
                  </w:pPr>
                  <w:r>
                    <w:rPr>
                      <w:sz w:val="22"/>
                      <w:szCs w:val="23"/>
                    </w:rPr>
                    <w:t>__________________</w:t>
                  </w:r>
                  <w:r w:rsidRPr="002D5F2E">
                    <w:rPr>
                      <w:sz w:val="22"/>
                      <w:szCs w:val="23"/>
                    </w:rPr>
                    <w:t>_________________</w:t>
                  </w:r>
                </w:p>
                <w:p w:rsidR="00715044" w:rsidRPr="000559AB" w:rsidRDefault="00715044" w:rsidP="005A40DC">
                  <w:pPr>
                    <w:jc w:val="both"/>
                    <w:rPr>
                      <w:szCs w:val="23"/>
                    </w:rPr>
                  </w:pPr>
                </w:p>
                <w:p w:rsidR="00715044" w:rsidRDefault="00715044" w:rsidP="005A40DC">
                  <w:pPr>
                    <w:jc w:val="both"/>
                    <w:rPr>
                      <w:szCs w:val="23"/>
                    </w:rPr>
                  </w:pPr>
                </w:p>
                <w:p w:rsidR="00715044" w:rsidRDefault="00715044" w:rsidP="005A40DC">
                  <w:pPr>
                    <w:jc w:val="both"/>
                    <w:rPr>
                      <w:szCs w:val="23"/>
                    </w:rPr>
                  </w:pPr>
                  <w:r>
                    <w:rPr>
                      <w:szCs w:val="23"/>
                    </w:rPr>
                    <w:t>____________  ____________________</w:t>
                  </w:r>
                </w:p>
                <w:p w:rsidR="00715044" w:rsidRDefault="00715044" w:rsidP="005A40DC">
                  <w:pPr>
                    <w:jc w:val="both"/>
                    <w:rPr>
                      <w:szCs w:val="23"/>
                    </w:rPr>
                  </w:pPr>
                </w:p>
                <w:p w:rsidR="00715044" w:rsidRDefault="00715044" w:rsidP="005A40DC">
                  <w:pPr>
                    <w:jc w:val="both"/>
                    <w:rPr>
                      <w:szCs w:val="23"/>
                    </w:rPr>
                  </w:pPr>
                </w:p>
                <w:p w:rsidR="00715044" w:rsidRDefault="00715044" w:rsidP="005A40DC">
                  <w:pPr>
                    <w:jc w:val="both"/>
                    <w:rPr>
                      <w:szCs w:val="23"/>
                    </w:rPr>
                  </w:pPr>
                </w:p>
                <w:p w:rsidR="00715044" w:rsidRDefault="00715044" w:rsidP="005A40DC">
                  <w:pPr>
                    <w:jc w:val="both"/>
                    <w:rPr>
                      <w:szCs w:val="23"/>
                    </w:rPr>
                  </w:pPr>
                </w:p>
                <w:p w:rsidR="00715044" w:rsidRDefault="00715044" w:rsidP="005A40DC">
                  <w:pPr>
                    <w:jc w:val="both"/>
                    <w:rPr>
                      <w:szCs w:val="23"/>
                    </w:rPr>
                  </w:pPr>
                </w:p>
                <w:p w:rsidR="00715044" w:rsidRDefault="00715044" w:rsidP="005A40DC">
                  <w:pPr>
                    <w:jc w:val="both"/>
                    <w:rPr>
                      <w:szCs w:val="23"/>
                    </w:rPr>
                  </w:pPr>
                </w:p>
                <w:p w:rsidR="00715044" w:rsidRPr="000559AB" w:rsidRDefault="00715044" w:rsidP="005A40DC">
                  <w:pPr>
                    <w:jc w:val="both"/>
                    <w:rPr>
                      <w:szCs w:val="23"/>
                    </w:rPr>
                  </w:pPr>
                </w:p>
              </w:tc>
            </w:tr>
            <w:permEnd w:id="546120913"/>
            <w:permEnd w:id="1942317876"/>
          </w:tbl>
          <w:p w:rsidR="00715044" w:rsidRPr="00F73C15" w:rsidRDefault="00715044" w:rsidP="005A40DC">
            <w:pPr>
              <w:rPr>
                <w:szCs w:val="23"/>
              </w:rPr>
            </w:pPr>
          </w:p>
        </w:tc>
        <w:tc>
          <w:tcPr>
            <w:tcW w:w="4715" w:type="dxa"/>
          </w:tcPr>
          <w:p w:rsidR="00715044" w:rsidRPr="00F73C15" w:rsidRDefault="00715044" w:rsidP="005A40DC">
            <w:pPr>
              <w:snapToGrid w:val="0"/>
              <w:jc w:val="both"/>
              <w:rPr>
                <w:szCs w:val="23"/>
              </w:rPr>
            </w:pPr>
          </w:p>
        </w:tc>
      </w:tr>
    </w:tbl>
    <w:p w:rsidR="00715044" w:rsidRDefault="00715044" w:rsidP="00715044">
      <w:pPr>
        <w:ind w:left="6237"/>
        <w:rPr>
          <w:sz w:val="22"/>
          <w:szCs w:val="23"/>
        </w:rPr>
      </w:pPr>
      <w:r>
        <w:rPr>
          <w:sz w:val="22"/>
          <w:szCs w:val="23"/>
        </w:rPr>
        <w:lastRenderedPageBreak/>
        <w:t xml:space="preserve">         </w:t>
      </w:r>
    </w:p>
    <w:p w:rsidR="00715044" w:rsidRDefault="00715044" w:rsidP="00715044">
      <w:pPr>
        <w:ind w:left="6237"/>
        <w:rPr>
          <w:sz w:val="22"/>
          <w:szCs w:val="23"/>
        </w:rPr>
      </w:pPr>
    </w:p>
    <w:p w:rsidR="00715044" w:rsidRDefault="00715044" w:rsidP="00715044">
      <w:pPr>
        <w:ind w:left="6237"/>
        <w:rPr>
          <w:sz w:val="22"/>
          <w:szCs w:val="23"/>
        </w:rPr>
      </w:pPr>
    </w:p>
    <w:p w:rsidR="00715044" w:rsidRDefault="00715044" w:rsidP="00715044">
      <w:pPr>
        <w:ind w:left="6237"/>
        <w:rPr>
          <w:sz w:val="22"/>
          <w:szCs w:val="23"/>
        </w:rPr>
      </w:pPr>
    </w:p>
    <w:p w:rsidR="00715044" w:rsidRDefault="00715044" w:rsidP="00715044">
      <w:pPr>
        <w:ind w:left="6237"/>
        <w:rPr>
          <w:sz w:val="22"/>
          <w:szCs w:val="23"/>
        </w:rPr>
      </w:pPr>
    </w:p>
    <w:p w:rsidR="00715044" w:rsidRDefault="00715044" w:rsidP="00715044">
      <w:pPr>
        <w:ind w:left="6237"/>
        <w:rPr>
          <w:sz w:val="22"/>
          <w:szCs w:val="23"/>
        </w:rPr>
      </w:pPr>
    </w:p>
    <w:p w:rsidR="00715044" w:rsidRDefault="00715044" w:rsidP="00715044">
      <w:pPr>
        <w:ind w:left="6237"/>
        <w:rPr>
          <w:sz w:val="22"/>
          <w:szCs w:val="23"/>
        </w:rPr>
      </w:pPr>
    </w:p>
    <w:p w:rsidR="00715044" w:rsidRDefault="00715044" w:rsidP="00715044">
      <w:pPr>
        <w:ind w:left="6237"/>
        <w:rPr>
          <w:sz w:val="22"/>
          <w:szCs w:val="23"/>
        </w:rPr>
      </w:pPr>
    </w:p>
    <w:p w:rsidR="00715044" w:rsidRDefault="00715044" w:rsidP="00715044"/>
    <w:p w:rsidR="00715044" w:rsidRDefault="00715044" w:rsidP="00715044">
      <w:pPr>
        <w:jc w:val="both"/>
      </w:pPr>
    </w:p>
    <w:p w:rsidR="005A40DC" w:rsidRDefault="005A40DC"/>
    <w:sectPr w:rsidR="005A40DC" w:rsidSect="005A40DC">
      <w:footerReference w:type="default" r:id="rId19"/>
      <w:pgSz w:w="11906" w:h="16838"/>
      <w:pgMar w:top="567" w:right="709" w:bottom="28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13B" w:rsidRDefault="00F9113B">
      <w:r>
        <w:separator/>
      </w:r>
    </w:p>
  </w:endnote>
  <w:endnote w:type="continuationSeparator" w:id="0">
    <w:p w:rsidR="00F9113B" w:rsidRDefault="00F9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0DC" w:rsidRPr="00A21371" w:rsidRDefault="005A40DC" w:rsidP="005A40DC">
    <w:pPr>
      <w:jc w:val="both"/>
      <w:rPr>
        <w:sz w:val="18"/>
        <w:szCs w:val="23"/>
      </w:rPr>
    </w:pPr>
    <w:r w:rsidRPr="00A21371">
      <w:rPr>
        <w:sz w:val="18"/>
        <w:szCs w:val="23"/>
      </w:rPr>
      <w:t>Заказчик:</w:t>
    </w:r>
    <w:r>
      <w:rPr>
        <w:sz w:val="18"/>
        <w:szCs w:val="23"/>
      </w:rPr>
      <w:t xml:space="preserve"> </w:t>
    </w:r>
    <w:r w:rsidRPr="00A21371">
      <w:rPr>
        <w:sz w:val="18"/>
        <w:szCs w:val="23"/>
      </w:rPr>
      <w:tab/>
    </w:r>
    <w:r w:rsidRPr="00A21371">
      <w:rPr>
        <w:sz w:val="18"/>
        <w:szCs w:val="23"/>
      </w:rPr>
      <w:tab/>
    </w:r>
    <w:r w:rsidRPr="00A21371">
      <w:rPr>
        <w:sz w:val="18"/>
        <w:szCs w:val="23"/>
      </w:rPr>
      <w:tab/>
    </w:r>
    <w:r w:rsidRPr="00A21371">
      <w:rPr>
        <w:sz w:val="18"/>
        <w:szCs w:val="23"/>
      </w:rPr>
      <w:tab/>
    </w:r>
    <w:r w:rsidRPr="00A21371">
      <w:rPr>
        <w:sz w:val="18"/>
        <w:szCs w:val="23"/>
      </w:rPr>
      <w:tab/>
    </w:r>
    <w:r w:rsidRPr="00A21371">
      <w:rPr>
        <w:sz w:val="18"/>
        <w:szCs w:val="23"/>
      </w:rPr>
      <w:tab/>
    </w:r>
    <w:r>
      <w:rPr>
        <w:sz w:val="18"/>
        <w:szCs w:val="23"/>
      </w:rPr>
      <w:t xml:space="preserve">             </w:t>
    </w:r>
    <w:r w:rsidRPr="00A21371">
      <w:rPr>
        <w:sz w:val="18"/>
        <w:szCs w:val="23"/>
      </w:rPr>
      <w:t>Подрядчик:</w:t>
    </w:r>
  </w:p>
  <w:p w:rsidR="005A40DC" w:rsidRPr="00A21371" w:rsidRDefault="005A40DC" w:rsidP="005A40DC">
    <w:pPr>
      <w:jc w:val="both"/>
      <w:rPr>
        <w:sz w:val="18"/>
        <w:szCs w:val="23"/>
      </w:rPr>
    </w:pPr>
  </w:p>
  <w:p w:rsidR="005A40DC" w:rsidRPr="00A21371" w:rsidRDefault="005A40DC" w:rsidP="005A40DC">
    <w:pPr>
      <w:jc w:val="both"/>
      <w:rPr>
        <w:sz w:val="18"/>
        <w:szCs w:val="23"/>
      </w:rPr>
    </w:pPr>
    <w:r w:rsidRPr="00A21371">
      <w:rPr>
        <w:sz w:val="18"/>
        <w:szCs w:val="23"/>
      </w:rPr>
      <w:t>_____________( __</w:t>
    </w:r>
    <w:r>
      <w:rPr>
        <w:sz w:val="18"/>
        <w:szCs w:val="23"/>
      </w:rPr>
      <w:t>______________</w:t>
    </w:r>
    <w:r w:rsidRPr="00A21371">
      <w:rPr>
        <w:sz w:val="18"/>
        <w:szCs w:val="23"/>
      </w:rPr>
      <w:t>______)</w:t>
    </w:r>
    <w:r w:rsidRPr="00A21371">
      <w:rPr>
        <w:sz w:val="18"/>
        <w:szCs w:val="23"/>
      </w:rPr>
      <w:tab/>
    </w:r>
    <w:r w:rsidRPr="00A21371">
      <w:rPr>
        <w:sz w:val="18"/>
        <w:szCs w:val="23"/>
      </w:rPr>
      <w:tab/>
    </w:r>
    <w:r>
      <w:rPr>
        <w:sz w:val="18"/>
        <w:szCs w:val="23"/>
      </w:rPr>
      <w:t xml:space="preserve">                              </w:t>
    </w:r>
    <w:r w:rsidRPr="00A21371">
      <w:rPr>
        <w:sz w:val="18"/>
        <w:szCs w:val="23"/>
      </w:rPr>
      <w:t>____________(____</w:t>
    </w:r>
    <w:r>
      <w:rPr>
        <w:sz w:val="18"/>
        <w:szCs w:val="23"/>
      </w:rPr>
      <w:t>______________</w:t>
    </w:r>
    <w:r w:rsidRPr="00A21371">
      <w:rPr>
        <w:sz w:val="18"/>
        <w:szCs w:val="23"/>
      </w:rPr>
      <w:t>_____)</w:t>
    </w:r>
  </w:p>
  <w:p w:rsidR="005A40DC" w:rsidRDefault="005A40DC" w:rsidP="005A40DC">
    <w:pPr>
      <w:widowControl w:val="0"/>
      <w:shd w:val="clear" w:color="auto" w:fill="FFFFFF"/>
      <w:tabs>
        <w:tab w:val="left" w:pos="557"/>
      </w:tabs>
      <w:autoSpaceDE w:val="0"/>
      <w:autoSpaceDN w:val="0"/>
      <w:adjustRightInd w:val="0"/>
      <w:ind w:right="-55"/>
      <w:jc w:val="both"/>
      <w:rPr>
        <w:sz w:val="22"/>
        <w:szCs w:val="23"/>
      </w:rPr>
    </w:pPr>
  </w:p>
  <w:p w:rsidR="005A40DC" w:rsidRDefault="005A40DC">
    <w:pPr>
      <w:pStyle w:val="a7"/>
    </w:pPr>
  </w:p>
  <w:p w:rsidR="005A40DC" w:rsidRDefault="005A40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13B" w:rsidRDefault="00F9113B">
      <w:r>
        <w:separator/>
      </w:r>
    </w:p>
  </w:footnote>
  <w:footnote w:type="continuationSeparator" w:id="0">
    <w:p w:rsidR="00F9113B" w:rsidRDefault="00F91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5"/>
      <w:numFmt w:val="decimal"/>
      <w:lvlText w:val="%1."/>
      <w:lvlJc w:val="left"/>
      <w:pPr>
        <w:tabs>
          <w:tab w:val="num" w:pos="360"/>
        </w:tabs>
        <w:ind w:left="360" w:hanging="360"/>
      </w:pPr>
    </w:lvl>
    <w:lvl w:ilvl="1">
      <w:start w:val="1"/>
      <w:numFmt w:val="decimal"/>
      <w:lvlText w:val="%1.%2."/>
      <w:lvlJc w:val="left"/>
      <w:pPr>
        <w:tabs>
          <w:tab w:val="num" w:pos="1404"/>
        </w:tabs>
        <w:ind w:left="1404" w:hanging="720"/>
      </w:pPr>
    </w:lvl>
    <w:lvl w:ilvl="2">
      <w:start w:val="1"/>
      <w:numFmt w:val="decimal"/>
      <w:lvlText w:val="%1.%2.%3."/>
      <w:lvlJc w:val="left"/>
      <w:pPr>
        <w:tabs>
          <w:tab w:val="num" w:pos="2088"/>
        </w:tabs>
        <w:ind w:left="2088" w:hanging="720"/>
      </w:pPr>
    </w:lvl>
    <w:lvl w:ilvl="3">
      <w:start w:val="1"/>
      <w:numFmt w:val="decimal"/>
      <w:lvlText w:val="%1.%2.%3.%4."/>
      <w:lvlJc w:val="left"/>
      <w:pPr>
        <w:tabs>
          <w:tab w:val="num" w:pos="3132"/>
        </w:tabs>
        <w:ind w:left="3132" w:hanging="1080"/>
      </w:pPr>
    </w:lvl>
    <w:lvl w:ilvl="4">
      <w:start w:val="1"/>
      <w:numFmt w:val="decimal"/>
      <w:lvlText w:val="%1.%2.%3.%4.%5."/>
      <w:lvlJc w:val="left"/>
      <w:pPr>
        <w:tabs>
          <w:tab w:val="num" w:pos="3816"/>
        </w:tabs>
        <w:ind w:left="3816" w:hanging="1080"/>
      </w:pPr>
    </w:lvl>
    <w:lvl w:ilvl="5">
      <w:start w:val="1"/>
      <w:numFmt w:val="decimal"/>
      <w:lvlText w:val="%1.%2.%3.%4.%5.%6."/>
      <w:lvlJc w:val="left"/>
      <w:pPr>
        <w:tabs>
          <w:tab w:val="num" w:pos="4860"/>
        </w:tabs>
        <w:ind w:left="4860" w:hanging="1440"/>
      </w:pPr>
    </w:lvl>
    <w:lvl w:ilvl="6">
      <w:start w:val="1"/>
      <w:numFmt w:val="decimal"/>
      <w:lvlText w:val="%1.%2.%3.%4.%5.%6.%7."/>
      <w:lvlJc w:val="left"/>
      <w:pPr>
        <w:tabs>
          <w:tab w:val="num" w:pos="5544"/>
        </w:tabs>
        <w:ind w:left="5544" w:hanging="1440"/>
      </w:pPr>
    </w:lvl>
    <w:lvl w:ilvl="7">
      <w:start w:val="1"/>
      <w:numFmt w:val="decimal"/>
      <w:lvlText w:val="%1.%2.%3.%4.%5.%6.%7.%8."/>
      <w:lvlJc w:val="left"/>
      <w:pPr>
        <w:tabs>
          <w:tab w:val="num" w:pos="6588"/>
        </w:tabs>
        <w:ind w:left="6588" w:hanging="1800"/>
      </w:pPr>
    </w:lvl>
    <w:lvl w:ilvl="8">
      <w:start w:val="1"/>
      <w:numFmt w:val="decimal"/>
      <w:lvlText w:val="%1.%2.%3.%4.%5.%6.%7.%8.%9."/>
      <w:lvlJc w:val="left"/>
      <w:pPr>
        <w:tabs>
          <w:tab w:val="num" w:pos="7632"/>
        </w:tabs>
        <w:ind w:left="7632" w:hanging="21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5F06F4"/>
    <w:multiLevelType w:val="hybridMultilevel"/>
    <w:tmpl w:val="9B06C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D26B66"/>
    <w:multiLevelType w:val="singleLevel"/>
    <w:tmpl w:val="E2987622"/>
    <w:lvl w:ilvl="0">
      <w:start w:val="1"/>
      <w:numFmt w:val="decimal"/>
      <w:lvlText w:val="1.1.%1."/>
      <w:legacy w:legacy="1" w:legacySpace="0" w:legacyIndent="514"/>
      <w:lvlJc w:val="left"/>
      <w:rPr>
        <w:rFonts w:ascii="Times New Roman" w:hAnsi="Times New Roman" w:cs="Times New Roman" w:hint="default"/>
      </w:rPr>
    </w:lvl>
  </w:abstractNum>
  <w:abstractNum w:abstractNumId="5" w15:restartNumberingAfterBreak="0">
    <w:nsid w:val="0DDD7947"/>
    <w:multiLevelType w:val="singleLevel"/>
    <w:tmpl w:val="F042A5E6"/>
    <w:lvl w:ilvl="0">
      <w:start w:val="4"/>
      <w:numFmt w:val="decimal"/>
      <w:lvlText w:val="%1."/>
      <w:legacy w:legacy="1" w:legacySpace="0" w:legacyIndent="221"/>
      <w:lvlJc w:val="left"/>
      <w:rPr>
        <w:rFonts w:ascii="Times New Roman" w:hAnsi="Times New Roman" w:cs="Times New Roman" w:hint="default"/>
      </w:rPr>
    </w:lvl>
  </w:abstractNum>
  <w:abstractNum w:abstractNumId="6" w15:restartNumberingAfterBreak="0">
    <w:nsid w:val="1363659F"/>
    <w:multiLevelType w:val="hybridMultilevel"/>
    <w:tmpl w:val="50706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100894"/>
    <w:multiLevelType w:val="hybridMultilevel"/>
    <w:tmpl w:val="6BA062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1DA6C7A"/>
    <w:multiLevelType w:val="hybridMultilevel"/>
    <w:tmpl w:val="06506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46231D"/>
    <w:multiLevelType w:val="hybridMultilevel"/>
    <w:tmpl w:val="0D54A628"/>
    <w:lvl w:ilvl="0" w:tplc="78C0F6D6">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10" w15:restartNumberingAfterBreak="0">
    <w:nsid w:val="301A1E95"/>
    <w:multiLevelType w:val="hybridMultilevel"/>
    <w:tmpl w:val="0B6EC88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0447CC"/>
    <w:multiLevelType w:val="hybridMultilevel"/>
    <w:tmpl w:val="8F1C9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55654D"/>
    <w:multiLevelType w:val="hybridMultilevel"/>
    <w:tmpl w:val="691828BA"/>
    <w:lvl w:ilvl="0" w:tplc="F1E6AF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3E0B8F"/>
    <w:multiLevelType w:val="hybridMultilevel"/>
    <w:tmpl w:val="F440DEA2"/>
    <w:lvl w:ilvl="0" w:tplc="29E240C4">
      <w:start w:val="1"/>
      <w:numFmt w:val="decimal"/>
      <w:lvlText w:val="%1."/>
      <w:lvlJc w:val="left"/>
      <w:pPr>
        <w:ind w:left="3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50765B8"/>
    <w:multiLevelType w:val="hybridMultilevel"/>
    <w:tmpl w:val="211E0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6393B0E"/>
    <w:multiLevelType w:val="singleLevel"/>
    <w:tmpl w:val="A942DED4"/>
    <w:lvl w:ilvl="0">
      <w:start w:val="1"/>
      <w:numFmt w:val="decimal"/>
      <w:lvlText w:val="1.3.%1."/>
      <w:legacy w:legacy="1" w:legacySpace="0" w:legacyIndent="518"/>
      <w:lvlJc w:val="left"/>
      <w:rPr>
        <w:rFonts w:ascii="Times New Roman" w:hAnsi="Times New Roman" w:cs="Times New Roman" w:hint="default"/>
      </w:rPr>
    </w:lvl>
  </w:abstractNum>
  <w:abstractNum w:abstractNumId="16" w15:restartNumberingAfterBreak="0">
    <w:nsid w:val="538E23DC"/>
    <w:multiLevelType w:val="hybridMultilevel"/>
    <w:tmpl w:val="CE16B3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63E58BB"/>
    <w:multiLevelType w:val="multilevel"/>
    <w:tmpl w:val="5476A08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60100F7B"/>
    <w:multiLevelType w:val="multilevel"/>
    <w:tmpl w:val="81B43CEC"/>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5D86E6E"/>
    <w:multiLevelType w:val="singleLevel"/>
    <w:tmpl w:val="DDD84ED2"/>
    <w:lvl w:ilvl="0">
      <w:start w:val="1"/>
      <w:numFmt w:val="decimal"/>
      <w:lvlText w:val="%1"/>
      <w:lvlJc w:val="left"/>
      <w:pPr>
        <w:tabs>
          <w:tab w:val="num" w:pos="360"/>
        </w:tabs>
        <w:ind w:left="360" w:hanging="360"/>
      </w:pPr>
    </w:lvl>
  </w:abstractNum>
  <w:abstractNum w:abstractNumId="20" w15:restartNumberingAfterBreak="0">
    <w:nsid w:val="6828251E"/>
    <w:multiLevelType w:val="hybridMultilevel"/>
    <w:tmpl w:val="D102F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FC4D35"/>
    <w:multiLevelType w:val="hybridMultilevel"/>
    <w:tmpl w:val="E5661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D6053F5"/>
    <w:multiLevelType w:val="hybridMultilevel"/>
    <w:tmpl w:val="BB842AFA"/>
    <w:lvl w:ilvl="0" w:tplc="BD76DEEC">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23" w15:restartNumberingAfterBreak="0">
    <w:nsid w:val="6D662280"/>
    <w:multiLevelType w:val="hybridMultilevel"/>
    <w:tmpl w:val="ADECC65E"/>
    <w:lvl w:ilvl="0" w:tplc="41C0B2A4">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17D094F"/>
    <w:multiLevelType w:val="hybridMultilevel"/>
    <w:tmpl w:val="691828BA"/>
    <w:lvl w:ilvl="0" w:tplc="F1E6AF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B23172"/>
    <w:multiLevelType w:val="hybridMultilevel"/>
    <w:tmpl w:val="284AE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1"/>
  </w:num>
  <w:num w:numId="3">
    <w:abstractNumId w:val="8"/>
  </w:num>
  <w:num w:numId="4">
    <w:abstractNumId w:val="3"/>
  </w:num>
  <w:num w:numId="5">
    <w:abstractNumId w:val="25"/>
  </w:num>
  <w:num w:numId="6">
    <w:abstractNumId w:val="20"/>
  </w:num>
  <w:num w:numId="7">
    <w:abstractNumId w:val="6"/>
  </w:num>
  <w:num w:numId="8">
    <w:abstractNumId w:val="23"/>
  </w:num>
  <w:num w:numId="9">
    <w:abstractNumId w:val="4"/>
  </w:num>
  <w:num w:numId="10">
    <w:abstractNumId w:val="15"/>
  </w:num>
  <w:num w:numId="11">
    <w:abstractNumId w:val="5"/>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2"/>
  </w:num>
  <w:num w:numId="25">
    <w:abstractNumId w:val="18"/>
  </w:num>
  <w:num w:numId="26">
    <w:abstractNumId w:val="19"/>
  </w:num>
  <w:num w:numId="27">
    <w:abstractNumId w:val="22"/>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readOnly" w:enforcement="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044"/>
    <w:rsid w:val="00474A6F"/>
    <w:rsid w:val="005A40DC"/>
    <w:rsid w:val="00715044"/>
    <w:rsid w:val="00840A19"/>
    <w:rsid w:val="00A264F7"/>
    <w:rsid w:val="00B77719"/>
    <w:rsid w:val="00CC29E3"/>
    <w:rsid w:val="00F9113B"/>
    <w:rsid w:val="00F97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85826-69C7-45E0-B7C3-C78DE4F7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0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5044"/>
    <w:pPr>
      <w:keepNext/>
      <w:suppressAutoHyphens/>
      <w:spacing w:before="240" w:after="60"/>
      <w:outlineLvl w:val="0"/>
    </w:pPr>
    <w:rPr>
      <w:rFonts w:ascii="Arial" w:hAnsi="Arial" w:cs="Arial"/>
      <w:b/>
      <w:bCs/>
      <w:kern w:val="32"/>
      <w:sz w:val="32"/>
      <w:szCs w:val="32"/>
      <w:lang w:eastAsia="ar-SA"/>
    </w:rPr>
  </w:style>
  <w:style w:type="paragraph" w:styleId="2">
    <w:name w:val="heading 2"/>
    <w:basedOn w:val="a"/>
    <w:next w:val="a"/>
    <w:link w:val="20"/>
    <w:uiPriority w:val="9"/>
    <w:unhideWhenUsed/>
    <w:qFormat/>
    <w:rsid w:val="00715044"/>
    <w:pPr>
      <w:keepNext/>
      <w:suppressAutoHyphens/>
      <w:spacing w:before="240" w:after="60"/>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5044"/>
    <w:rPr>
      <w:rFonts w:ascii="Arial" w:eastAsia="Times New Roman" w:hAnsi="Arial" w:cs="Arial"/>
      <w:b/>
      <w:bCs/>
      <w:kern w:val="32"/>
      <w:sz w:val="32"/>
      <w:szCs w:val="32"/>
      <w:lang w:eastAsia="ar-SA"/>
    </w:rPr>
  </w:style>
  <w:style w:type="character" w:customStyle="1" w:styleId="20">
    <w:name w:val="Заголовок 2 Знак"/>
    <w:basedOn w:val="a0"/>
    <w:link w:val="2"/>
    <w:uiPriority w:val="9"/>
    <w:rsid w:val="00715044"/>
    <w:rPr>
      <w:rFonts w:ascii="Arial" w:eastAsia="Times New Roman" w:hAnsi="Arial" w:cs="Arial"/>
      <w:b/>
      <w:bCs/>
      <w:i/>
      <w:iCs/>
      <w:sz w:val="28"/>
      <w:szCs w:val="28"/>
      <w:lang w:eastAsia="ar-SA"/>
    </w:rPr>
  </w:style>
  <w:style w:type="character" w:customStyle="1" w:styleId="a3">
    <w:name w:val="Текст сноски Знак"/>
    <w:link w:val="a4"/>
    <w:semiHidden/>
    <w:rsid w:val="00715044"/>
    <w:rPr>
      <w:rFonts w:ascii="Times New Roman" w:eastAsia="Times New Roman" w:hAnsi="Times New Roman"/>
    </w:rPr>
  </w:style>
  <w:style w:type="paragraph" w:styleId="a4">
    <w:name w:val="footnote text"/>
    <w:basedOn w:val="a"/>
    <w:link w:val="a3"/>
    <w:semiHidden/>
    <w:unhideWhenUsed/>
    <w:rsid w:val="00715044"/>
    <w:rPr>
      <w:rFonts w:cstheme="minorBidi"/>
      <w:sz w:val="22"/>
      <w:szCs w:val="22"/>
      <w:lang w:eastAsia="en-US"/>
    </w:rPr>
  </w:style>
  <w:style w:type="character" w:customStyle="1" w:styleId="11">
    <w:name w:val="Текст сноски Знак1"/>
    <w:basedOn w:val="a0"/>
    <w:uiPriority w:val="99"/>
    <w:semiHidden/>
    <w:rsid w:val="00715044"/>
    <w:rPr>
      <w:rFonts w:ascii="Times New Roman" w:eastAsia="Times New Roman" w:hAnsi="Times New Roman" w:cs="Times New Roman"/>
      <w:sz w:val="20"/>
      <w:szCs w:val="20"/>
      <w:lang w:eastAsia="ru-RU"/>
    </w:rPr>
  </w:style>
  <w:style w:type="paragraph" w:customStyle="1" w:styleId="Style4">
    <w:name w:val="Style4"/>
    <w:basedOn w:val="a"/>
    <w:rsid w:val="00715044"/>
    <w:pPr>
      <w:widowControl w:val="0"/>
      <w:autoSpaceDE w:val="0"/>
      <w:autoSpaceDN w:val="0"/>
      <w:adjustRightInd w:val="0"/>
    </w:pPr>
  </w:style>
  <w:style w:type="paragraph" w:customStyle="1" w:styleId="Style6">
    <w:name w:val="Style6"/>
    <w:basedOn w:val="a"/>
    <w:uiPriority w:val="99"/>
    <w:rsid w:val="00715044"/>
    <w:pPr>
      <w:widowControl w:val="0"/>
      <w:autoSpaceDE w:val="0"/>
      <w:autoSpaceDN w:val="0"/>
      <w:adjustRightInd w:val="0"/>
    </w:pPr>
  </w:style>
  <w:style w:type="paragraph" w:customStyle="1" w:styleId="Style8">
    <w:name w:val="Style8"/>
    <w:basedOn w:val="a"/>
    <w:rsid w:val="00715044"/>
    <w:pPr>
      <w:widowControl w:val="0"/>
      <w:autoSpaceDE w:val="0"/>
      <w:autoSpaceDN w:val="0"/>
      <w:adjustRightInd w:val="0"/>
    </w:pPr>
  </w:style>
  <w:style w:type="paragraph" w:customStyle="1" w:styleId="Style12">
    <w:name w:val="Style12"/>
    <w:basedOn w:val="a"/>
    <w:rsid w:val="00715044"/>
    <w:pPr>
      <w:widowControl w:val="0"/>
      <w:autoSpaceDE w:val="0"/>
      <w:autoSpaceDN w:val="0"/>
      <w:adjustRightInd w:val="0"/>
      <w:spacing w:line="229" w:lineRule="exact"/>
    </w:pPr>
  </w:style>
  <w:style w:type="paragraph" w:customStyle="1" w:styleId="Style16">
    <w:name w:val="Style16"/>
    <w:basedOn w:val="a"/>
    <w:rsid w:val="00715044"/>
    <w:pPr>
      <w:widowControl w:val="0"/>
      <w:autoSpaceDE w:val="0"/>
      <w:autoSpaceDN w:val="0"/>
      <w:adjustRightInd w:val="0"/>
      <w:spacing w:line="235" w:lineRule="exact"/>
    </w:pPr>
  </w:style>
  <w:style w:type="paragraph" w:customStyle="1" w:styleId="Style5">
    <w:name w:val="Style5"/>
    <w:basedOn w:val="a"/>
    <w:rsid w:val="00715044"/>
    <w:pPr>
      <w:widowControl w:val="0"/>
      <w:autoSpaceDE w:val="0"/>
      <w:autoSpaceDN w:val="0"/>
      <w:adjustRightInd w:val="0"/>
    </w:pPr>
  </w:style>
  <w:style w:type="paragraph" w:customStyle="1" w:styleId="Style15">
    <w:name w:val="Style15"/>
    <w:basedOn w:val="a"/>
    <w:rsid w:val="00715044"/>
    <w:pPr>
      <w:widowControl w:val="0"/>
      <w:autoSpaceDE w:val="0"/>
      <w:autoSpaceDN w:val="0"/>
      <w:adjustRightInd w:val="0"/>
      <w:spacing w:line="230" w:lineRule="exact"/>
    </w:pPr>
  </w:style>
  <w:style w:type="paragraph" w:customStyle="1" w:styleId="Style20">
    <w:name w:val="Style20"/>
    <w:basedOn w:val="a"/>
    <w:rsid w:val="00715044"/>
    <w:pPr>
      <w:widowControl w:val="0"/>
      <w:autoSpaceDE w:val="0"/>
      <w:autoSpaceDN w:val="0"/>
      <w:adjustRightInd w:val="0"/>
    </w:pPr>
  </w:style>
  <w:style w:type="paragraph" w:customStyle="1" w:styleId="Style14">
    <w:name w:val="Style14"/>
    <w:basedOn w:val="a"/>
    <w:rsid w:val="00715044"/>
    <w:pPr>
      <w:widowControl w:val="0"/>
      <w:autoSpaceDE w:val="0"/>
      <w:autoSpaceDN w:val="0"/>
      <w:adjustRightInd w:val="0"/>
    </w:pPr>
  </w:style>
  <w:style w:type="paragraph" w:customStyle="1" w:styleId="ConsNormal">
    <w:name w:val="ConsNormal"/>
    <w:rsid w:val="00715044"/>
    <w:pPr>
      <w:widowControl w:val="0"/>
      <w:suppressAutoHyphens/>
      <w:spacing w:after="0" w:line="240" w:lineRule="auto"/>
      <w:ind w:firstLine="720"/>
    </w:pPr>
    <w:rPr>
      <w:rFonts w:ascii="Arial" w:eastAsia="Arial" w:hAnsi="Arial" w:cs="Times New Roman"/>
      <w:sz w:val="16"/>
      <w:szCs w:val="20"/>
      <w:lang w:eastAsia="ar-SA"/>
    </w:rPr>
  </w:style>
  <w:style w:type="character" w:customStyle="1" w:styleId="FontStyle30">
    <w:name w:val="Font Style30"/>
    <w:rsid w:val="00715044"/>
    <w:rPr>
      <w:rFonts w:ascii="Times New Roman" w:hAnsi="Times New Roman" w:cs="Times New Roman" w:hint="default"/>
      <w:b/>
      <w:bCs/>
      <w:sz w:val="18"/>
      <w:szCs w:val="18"/>
    </w:rPr>
  </w:style>
  <w:style w:type="character" w:customStyle="1" w:styleId="FontStyle33">
    <w:name w:val="Font Style33"/>
    <w:rsid w:val="00715044"/>
    <w:rPr>
      <w:rFonts w:ascii="Times New Roman" w:hAnsi="Times New Roman" w:cs="Times New Roman" w:hint="default"/>
      <w:sz w:val="18"/>
      <w:szCs w:val="18"/>
    </w:rPr>
  </w:style>
  <w:style w:type="character" w:customStyle="1" w:styleId="FontStyle34">
    <w:name w:val="Font Style34"/>
    <w:rsid w:val="00715044"/>
    <w:rPr>
      <w:rFonts w:ascii="Times New Roman" w:hAnsi="Times New Roman" w:cs="Times New Roman" w:hint="default"/>
      <w:sz w:val="18"/>
      <w:szCs w:val="18"/>
    </w:rPr>
  </w:style>
  <w:style w:type="character" w:customStyle="1" w:styleId="FontStyle39">
    <w:name w:val="Font Style39"/>
    <w:rsid w:val="00715044"/>
    <w:rPr>
      <w:rFonts w:ascii="Times New Roman" w:hAnsi="Times New Roman" w:cs="Times New Roman" w:hint="default"/>
      <w:b/>
      <w:bCs/>
      <w:i/>
      <w:iCs/>
      <w:sz w:val="18"/>
      <w:szCs w:val="18"/>
    </w:rPr>
  </w:style>
  <w:style w:type="character" w:customStyle="1" w:styleId="FontStyle45">
    <w:name w:val="Font Style45"/>
    <w:rsid w:val="00715044"/>
    <w:rPr>
      <w:rFonts w:ascii="Times New Roman" w:hAnsi="Times New Roman" w:cs="Times New Roman" w:hint="default"/>
      <w:sz w:val="20"/>
      <w:szCs w:val="20"/>
    </w:rPr>
  </w:style>
  <w:style w:type="character" w:customStyle="1" w:styleId="FontStyle48">
    <w:name w:val="Font Style48"/>
    <w:rsid w:val="00715044"/>
    <w:rPr>
      <w:rFonts w:ascii="Times New Roman" w:hAnsi="Times New Roman" w:cs="Times New Roman" w:hint="default"/>
      <w:b/>
      <w:bCs/>
      <w:sz w:val="22"/>
      <w:szCs w:val="22"/>
    </w:rPr>
  </w:style>
  <w:style w:type="paragraph" w:customStyle="1" w:styleId="Style1">
    <w:name w:val="Style1"/>
    <w:basedOn w:val="a"/>
    <w:rsid w:val="00715044"/>
    <w:pPr>
      <w:widowControl w:val="0"/>
      <w:autoSpaceDE w:val="0"/>
      <w:autoSpaceDN w:val="0"/>
      <w:adjustRightInd w:val="0"/>
    </w:pPr>
  </w:style>
  <w:style w:type="paragraph" w:customStyle="1" w:styleId="Style2">
    <w:name w:val="Style2"/>
    <w:basedOn w:val="a"/>
    <w:rsid w:val="00715044"/>
    <w:pPr>
      <w:widowControl w:val="0"/>
      <w:autoSpaceDE w:val="0"/>
      <w:autoSpaceDN w:val="0"/>
      <w:adjustRightInd w:val="0"/>
      <w:spacing w:line="259" w:lineRule="exact"/>
      <w:ind w:firstLine="533"/>
      <w:jc w:val="both"/>
    </w:pPr>
  </w:style>
  <w:style w:type="paragraph" w:customStyle="1" w:styleId="Style3">
    <w:name w:val="Style3"/>
    <w:basedOn w:val="a"/>
    <w:uiPriority w:val="99"/>
    <w:rsid w:val="00715044"/>
    <w:pPr>
      <w:widowControl w:val="0"/>
      <w:autoSpaceDE w:val="0"/>
      <w:autoSpaceDN w:val="0"/>
      <w:adjustRightInd w:val="0"/>
      <w:spacing w:line="187" w:lineRule="exact"/>
      <w:jc w:val="both"/>
    </w:pPr>
  </w:style>
  <w:style w:type="character" w:customStyle="1" w:styleId="FontStyle11">
    <w:name w:val="Font Style11"/>
    <w:rsid w:val="00715044"/>
    <w:rPr>
      <w:rFonts w:ascii="Times New Roman" w:hAnsi="Times New Roman" w:cs="Times New Roman"/>
      <w:b/>
      <w:bCs/>
      <w:sz w:val="22"/>
      <w:szCs w:val="22"/>
    </w:rPr>
  </w:style>
  <w:style w:type="character" w:customStyle="1" w:styleId="FontStyle12">
    <w:name w:val="Font Style12"/>
    <w:uiPriority w:val="99"/>
    <w:rsid w:val="00715044"/>
    <w:rPr>
      <w:rFonts w:ascii="Times New Roman" w:hAnsi="Times New Roman" w:cs="Times New Roman"/>
      <w:b/>
      <w:bCs/>
      <w:sz w:val="22"/>
      <w:szCs w:val="22"/>
    </w:rPr>
  </w:style>
  <w:style w:type="character" w:customStyle="1" w:styleId="FontStyle13">
    <w:name w:val="Font Style13"/>
    <w:rsid w:val="00715044"/>
    <w:rPr>
      <w:rFonts w:ascii="Times New Roman" w:hAnsi="Times New Roman" w:cs="Times New Roman"/>
      <w:b/>
      <w:bCs/>
      <w:sz w:val="20"/>
      <w:szCs w:val="20"/>
    </w:rPr>
  </w:style>
  <w:style w:type="character" w:customStyle="1" w:styleId="FontStyle14">
    <w:name w:val="Font Style14"/>
    <w:rsid w:val="00715044"/>
    <w:rPr>
      <w:rFonts w:ascii="Times New Roman" w:hAnsi="Times New Roman" w:cs="Times New Roman"/>
      <w:b/>
      <w:bCs/>
      <w:sz w:val="20"/>
      <w:szCs w:val="20"/>
    </w:rPr>
  </w:style>
  <w:style w:type="character" w:customStyle="1" w:styleId="FontStyle15">
    <w:name w:val="Font Style15"/>
    <w:rsid w:val="00715044"/>
    <w:rPr>
      <w:rFonts w:ascii="Times New Roman" w:hAnsi="Times New Roman" w:cs="Times New Roman"/>
      <w:sz w:val="20"/>
      <w:szCs w:val="20"/>
    </w:rPr>
  </w:style>
  <w:style w:type="character" w:customStyle="1" w:styleId="FontStyle16">
    <w:name w:val="Font Style16"/>
    <w:rsid w:val="00715044"/>
    <w:rPr>
      <w:rFonts w:ascii="Times New Roman" w:hAnsi="Times New Roman" w:cs="Times New Roman"/>
      <w:b/>
      <w:bCs/>
      <w:sz w:val="20"/>
      <w:szCs w:val="20"/>
    </w:rPr>
  </w:style>
  <w:style w:type="character" w:customStyle="1" w:styleId="FontStyle17">
    <w:name w:val="Font Style17"/>
    <w:rsid w:val="00715044"/>
    <w:rPr>
      <w:rFonts w:ascii="Times New Roman" w:hAnsi="Times New Roman" w:cs="Times New Roman"/>
      <w:b/>
      <w:bCs/>
      <w:sz w:val="20"/>
      <w:szCs w:val="20"/>
    </w:rPr>
  </w:style>
  <w:style w:type="character" w:customStyle="1" w:styleId="FontStyle18">
    <w:name w:val="Font Style18"/>
    <w:rsid w:val="00715044"/>
    <w:rPr>
      <w:rFonts w:ascii="Times New Roman" w:hAnsi="Times New Roman" w:cs="Times New Roman"/>
      <w:b/>
      <w:bCs/>
      <w:sz w:val="14"/>
      <w:szCs w:val="14"/>
    </w:rPr>
  </w:style>
  <w:style w:type="paragraph" w:styleId="a5">
    <w:name w:val="header"/>
    <w:basedOn w:val="a"/>
    <w:link w:val="a6"/>
    <w:uiPriority w:val="99"/>
    <w:unhideWhenUsed/>
    <w:rsid w:val="00715044"/>
    <w:pPr>
      <w:tabs>
        <w:tab w:val="center" w:pos="4677"/>
        <w:tab w:val="right" w:pos="9355"/>
      </w:tabs>
    </w:pPr>
  </w:style>
  <w:style w:type="character" w:customStyle="1" w:styleId="a6">
    <w:name w:val="Верхний колонтитул Знак"/>
    <w:basedOn w:val="a0"/>
    <w:link w:val="a5"/>
    <w:uiPriority w:val="99"/>
    <w:rsid w:val="0071504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15044"/>
    <w:pPr>
      <w:tabs>
        <w:tab w:val="center" w:pos="4677"/>
        <w:tab w:val="right" w:pos="9355"/>
      </w:tabs>
    </w:pPr>
  </w:style>
  <w:style w:type="character" w:customStyle="1" w:styleId="a8">
    <w:name w:val="Нижний колонтитул Знак"/>
    <w:basedOn w:val="a0"/>
    <w:link w:val="a7"/>
    <w:uiPriority w:val="99"/>
    <w:rsid w:val="00715044"/>
    <w:rPr>
      <w:rFonts w:ascii="Times New Roman" w:eastAsia="Times New Roman" w:hAnsi="Times New Roman" w:cs="Times New Roman"/>
      <w:sz w:val="24"/>
      <w:szCs w:val="24"/>
      <w:lang w:eastAsia="ru-RU"/>
    </w:rPr>
  </w:style>
  <w:style w:type="paragraph" w:styleId="a9">
    <w:name w:val="Body Text"/>
    <w:basedOn w:val="a"/>
    <w:link w:val="aa"/>
    <w:unhideWhenUsed/>
    <w:rsid w:val="00715044"/>
    <w:pPr>
      <w:suppressAutoHyphens/>
      <w:ind w:right="-284"/>
      <w:jc w:val="both"/>
    </w:pPr>
    <w:rPr>
      <w:rFonts w:ascii="Arial" w:hAnsi="Arial"/>
      <w:color w:val="000000"/>
      <w:sz w:val="22"/>
      <w:szCs w:val="20"/>
      <w:lang w:eastAsia="ar-SA"/>
    </w:rPr>
  </w:style>
  <w:style w:type="character" w:customStyle="1" w:styleId="aa">
    <w:name w:val="Основной текст Знак"/>
    <w:basedOn w:val="a0"/>
    <w:link w:val="a9"/>
    <w:rsid w:val="00715044"/>
    <w:rPr>
      <w:rFonts w:ascii="Arial" w:eastAsia="Times New Roman" w:hAnsi="Arial" w:cs="Times New Roman"/>
      <w:color w:val="000000"/>
      <w:szCs w:val="20"/>
      <w:lang w:eastAsia="ar-SA"/>
    </w:rPr>
  </w:style>
  <w:style w:type="character" w:customStyle="1" w:styleId="3">
    <w:name w:val="Основной текст 3 Знак"/>
    <w:basedOn w:val="a0"/>
    <w:link w:val="30"/>
    <w:semiHidden/>
    <w:rsid w:val="00715044"/>
    <w:rPr>
      <w:rFonts w:ascii="Times New Roman" w:eastAsia="Times New Roman" w:hAnsi="Times New Roman" w:cs="Times New Roman"/>
      <w:sz w:val="16"/>
      <w:szCs w:val="16"/>
      <w:lang w:eastAsia="ar-SA"/>
    </w:rPr>
  </w:style>
  <w:style w:type="paragraph" w:styleId="30">
    <w:name w:val="Body Text 3"/>
    <w:basedOn w:val="a"/>
    <w:link w:val="3"/>
    <w:semiHidden/>
    <w:unhideWhenUsed/>
    <w:rsid w:val="00715044"/>
    <w:pPr>
      <w:suppressAutoHyphens/>
      <w:spacing w:after="120"/>
    </w:pPr>
    <w:rPr>
      <w:sz w:val="16"/>
      <w:szCs w:val="16"/>
      <w:lang w:eastAsia="ar-SA"/>
    </w:rPr>
  </w:style>
  <w:style w:type="character" w:customStyle="1" w:styleId="31">
    <w:name w:val="Основной текст 3 Знак1"/>
    <w:basedOn w:val="a0"/>
    <w:uiPriority w:val="99"/>
    <w:semiHidden/>
    <w:rsid w:val="00715044"/>
    <w:rPr>
      <w:rFonts w:ascii="Times New Roman" w:eastAsia="Times New Roman" w:hAnsi="Times New Roman" w:cs="Times New Roman"/>
      <w:sz w:val="16"/>
      <w:szCs w:val="16"/>
      <w:lang w:eastAsia="ru-RU"/>
    </w:rPr>
  </w:style>
  <w:style w:type="paragraph" w:styleId="ab">
    <w:name w:val="List Paragraph"/>
    <w:basedOn w:val="a"/>
    <w:uiPriority w:val="34"/>
    <w:qFormat/>
    <w:rsid w:val="00715044"/>
    <w:pPr>
      <w:spacing w:after="200" w:line="276" w:lineRule="auto"/>
      <w:ind w:left="720"/>
      <w:contextualSpacing/>
    </w:pPr>
    <w:rPr>
      <w:rFonts w:ascii="Calibri" w:eastAsia="Calibri" w:hAnsi="Calibri"/>
      <w:sz w:val="22"/>
      <w:szCs w:val="22"/>
      <w:lang w:eastAsia="en-US"/>
    </w:rPr>
  </w:style>
  <w:style w:type="paragraph" w:customStyle="1" w:styleId="Style9">
    <w:name w:val="Style9"/>
    <w:basedOn w:val="a"/>
    <w:rsid w:val="00715044"/>
    <w:pPr>
      <w:widowControl w:val="0"/>
      <w:autoSpaceDE w:val="0"/>
      <w:autoSpaceDN w:val="0"/>
      <w:adjustRightInd w:val="0"/>
      <w:spacing w:line="235" w:lineRule="exact"/>
    </w:pPr>
  </w:style>
  <w:style w:type="paragraph" w:customStyle="1" w:styleId="ConsNonformat">
    <w:name w:val="ConsNonformat"/>
    <w:rsid w:val="00715044"/>
    <w:pPr>
      <w:widowControl w:val="0"/>
      <w:suppressAutoHyphens/>
      <w:spacing w:after="0" w:line="240" w:lineRule="auto"/>
    </w:pPr>
    <w:rPr>
      <w:rFonts w:ascii="Courier New" w:eastAsia="Arial" w:hAnsi="Courier New" w:cs="Times New Roman"/>
      <w:sz w:val="16"/>
      <w:szCs w:val="20"/>
      <w:lang w:eastAsia="ar-SA"/>
    </w:rPr>
  </w:style>
  <w:style w:type="paragraph" w:customStyle="1" w:styleId="ConsPlusNonformat">
    <w:name w:val="ConsPlusNonformat"/>
    <w:uiPriority w:val="99"/>
    <w:rsid w:val="007150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ody Text Indent"/>
    <w:basedOn w:val="a"/>
    <w:link w:val="ad"/>
    <w:uiPriority w:val="99"/>
    <w:unhideWhenUsed/>
    <w:rsid w:val="00715044"/>
    <w:pPr>
      <w:spacing w:after="120"/>
      <w:ind w:left="283"/>
    </w:pPr>
  </w:style>
  <w:style w:type="character" w:customStyle="1" w:styleId="ad">
    <w:name w:val="Основной текст с отступом Знак"/>
    <w:basedOn w:val="a0"/>
    <w:link w:val="ac"/>
    <w:uiPriority w:val="99"/>
    <w:rsid w:val="00715044"/>
    <w:rPr>
      <w:rFonts w:ascii="Times New Roman" w:eastAsia="Times New Roman" w:hAnsi="Times New Roman" w:cs="Times New Roman"/>
      <w:sz w:val="24"/>
      <w:szCs w:val="24"/>
      <w:lang w:eastAsia="ru-RU"/>
    </w:rPr>
  </w:style>
  <w:style w:type="paragraph" w:customStyle="1" w:styleId="ConsPlusCell">
    <w:name w:val="ConsPlusCell"/>
    <w:uiPriority w:val="99"/>
    <w:rsid w:val="00715044"/>
    <w:pPr>
      <w:widowControl w:val="0"/>
      <w:autoSpaceDE w:val="0"/>
      <w:autoSpaceDN w:val="0"/>
      <w:adjustRightInd w:val="0"/>
      <w:spacing w:after="0" w:line="240" w:lineRule="auto"/>
    </w:pPr>
    <w:rPr>
      <w:rFonts w:ascii="Calibri" w:eastAsia="Times New Roman" w:hAnsi="Calibri" w:cs="Calibri"/>
      <w:lang w:eastAsia="ru-RU"/>
    </w:rPr>
  </w:style>
  <w:style w:type="paragraph" w:styleId="ae">
    <w:name w:val="Title"/>
    <w:basedOn w:val="a"/>
    <w:link w:val="af"/>
    <w:qFormat/>
    <w:rsid w:val="00715044"/>
    <w:pPr>
      <w:widowControl w:val="0"/>
      <w:shd w:val="clear" w:color="auto" w:fill="FFFFFF"/>
      <w:ind w:left="38"/>
      <w:jc w:val="center"/>
    </w:pPr>
    <w:rPr>
      <w:snapToGrid w:val="0"/>
      <w:color w:val="000000"/>
      <w:spacing w:val="-5"/>
      <w:sz w:val="30"/>
      <w:szCs w:val="20"/>
    </w:rPr>
  </w:style>
  <w:style w:type="character" w:customStyle="1" w:styleId="af">
    <w:name w:val="Заголовок Знак"/>
    <w:basedOn w:val="a0"/>
    <w:link w:val="ae"/>
    <w:rsid w:val="00715044"/>
    <w:rPr>
      <w:rFonts w:ascii="Times New Roman" w:eastAsia="Times New Roman" w:hAnsi="Times New Roman" w:cs="Times New Roman"/>
      <w:snapToGrid w:val="0"/>
      <w:color w:val="000000"/>
      <w:spacing w:val="-5"/>
      <w:sz w:val="30"/>
      <w:szCs w:val="20"/>
      <w:shd w:val="clear" w:color="auto" w:fill="FFFFFF"/>
      <w:lang w:eastAsia="ru-RU"/>
    </w:rPr>
  </w:style>
  <w:style w:type="paragraph" w:customStyle="1" w:styleId="ConsPlusNormal">
    <w:name w:val="ConsPlusNormal"/>
    <w:rsid w:val="00715044"/>
    <w:pPr>
      <w:autoSpaceDE w:val="0"/>
      <w:autoSpaceDN w:val="0"/>
      <w:adjustRightInd w:val="0"/>
      <w:spacing w:after="0" w:line="240" w:lineRule="auto"/>
    </w:pPr>
    <w:rPr>
      <w:rFonts w:ascii="Arial" w:eastAsia="Calibri" w:hAnsi="Arial" w:cs="Arial"/>
      <w:sz w:val="20"/>
      <w:szCs w:val="20"/>
    </w:rPr>
  </w:style>
  <w:style w:type="character" w:customStyle="1" w:styleId="af0">
    <w:name w:val="Текст выноски Знак"/>
    <w:basedOn w:val="a0"/>
    <w:link w:val="af1"/>
    <w:uiPriority w:val="99"/>
    <w:semiHidden/>
    <w:rsid w:val="00715044"/>
    <w:rPr>
      <w:rFonts w:ascii="Tahoma" w:eastAsia="Times New Roman" w:hAnsi="Tahoma" w:cs="Tahoma"/>
      <w:sz w:val="16"/>
      <w:szCs w:val="16"/>
      <w:lang w:eastAsia="ru-RU"/>
    </w:rPr>
  </w:style>
  <w:style w:type="paragraph" w:styleId="af1">
    <w:name w:val="Balloon Text"/>
    <w:basedOn w:val="a"/>
    <w:link w:val="af0"/>
    <w:uiPriority w:val="99"/>
    <w:semiHidden/>
    <w:unhideWhenUsed/>
    <w:rsid w:val="00715044"/>
    <w:rPr>
      <w:rFonts w:ascii="Tahoma" w:hAnsi="Tahoma" w:cs="Tahoma"/>
      <w:sz w:val="16"/>
      <w:szCs w:val="16"/>
    </w:rPr>
  </w:style>
  <w:style w:type="character" w:customStyle="1" w:styleId="12">
    <w:name w:val="Текст выноски Знак1"/>
    <w:basedOn w:val="a0"/>
    <w:uiPriority w:val="99"/>
    <w:semiHidden/>
    <w:rsid w:val="00715044"/>
    <w:rPr>
      <w:rFonts w:ascii="Segoe UI" w:eastAsia="Times New Roman" w:hAnsi="Segoe UI" w:cs="Segoe UI"/>
      <w:sz w:val="18"/>
      <w:szCs w:val="18"/>
      <w:lang w:eastAsia="ru-RU"/>
    </w:rPr>
  </w:style>
  <w:style w:type="character" w:customStyle="1" w:styleId="FontStyle21">
    <w:name w:val="Font Style21"/>
    <w:rsid w:val="00715044"/>
    <w:rPr>
      <w:rFonts w:ascii="Times New Roman" w:hAnsi="Times New Roman" w:cs="Times New Roman" w:hint="default"/>
      <w:sz w:val="22"/>
      <w:szCs w:val="22"/>
    </w:rPr>
  </w:style>
  <w:style w:type="table" w:styleId="af2">
    <w:name w:val="Table Grid"/>
    <w:basedOn w:val="a1"/>
    <w:uiPriority w:val="99"/>
    <w:rsid w:val="0071504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15044"/>
    <w:pPr>
      <w:autoSpaceDE w:val="0"/>
      <w:autoSpaceDN w:val="0"/>
      <w:adjustRightInd w:val="0"/>
      <w:spacing w:after="0" w:line="240" w:lineRule="auto"/>
    </w:pPr>
    <w:rPr>
      <w:rFonts w:ascii="Times New Roman" w:hAnsi="Times New Roman" w:cs="Times New Roman"/>
      <w:b/>
      <w:bCs/>
    </w:rPr>
  </w:style>
  <w:style w:type="paragraph" w:customStyle="1" w:styleId="ConsPlusDocList">
    <w:name w:val="ConsPlusDocList"/>
    <w:uiPriority w:val="99"/>
    <w:rsid w:val="00715044"/>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715044"/>
    <w:pPr>
      <w:autoSpaceDE w:val="0"/>
      <w:autoSpaceDN w:val="0"/>
      <w:adjustRightInd w:val="0"/>
      <w:spacing w:after="0" w:line="240" w:lineRule="auto"/>
    </w:pPr>
    <w:rPr>
      <w:rFonts w:ascii="Tahoma" w:hAnsi="Tahoma" w:cs="Tahoma"/>
    </w:rPr>
  </w:style>
  <w:style w:type="paragraph" w:customStyle="1" w:styleId="ConsPlusJurTerm">
    <w:name w:val="ConsPlusJurTerm"/>
    <w:uiPriority w:val="99"/>
    <w:rsid w:val="00715044"/>
    <w:pPr>
      <w:autoSpaceDE w:val="0"/>
      <w:autoSpaceDN w:val="0"/>
      <w:adjustRightInd w:val="0"/>
      <w:spacing w:after="0" w:line="240" w:lineRule="auto"/>
    </w:pPr>
    <w:rPr>
      <w:rFonts w:ascii="Tahoma" w:hAnsi="Tahoma" w:cs="Tahoma"/>
      <w:sz w:val="26"/>
      <w:szCs w:val="26"/>
    </w:rPr>
  </w:style>
  <w:style w:type="character" w:styleId="af3">
    <w:name w:val="Hyperlink"/>
    <w:basedOn w:val="a0"/>
    <w:uiPriority w:val="99"/>
    <w:unhideWhenUsed/>
    <w:rsid w:val="00715044"/>
    <w:rPr>
      <w:color w:val="0000FF"/>
      <w:u w:val="single"/>
    </w:rPr>
  </w:style>
  <w:style w:type="paragraph" w:customStyle="1" w:styleId="xl63">
    <w:name w:val="xl63"/>
    <w:basedOn w:val="a"/>
    <w:rsid w:val="00715044"/>
    <w:pPr>
      <w:spacing w:before="100" w:beforeAutospacing="1" w:after="100" w:afterAutospacing="1"/>
    </w:pPr>
    <w:rPr>
      <w:sz w:val="18"/>
      <w:szCs w:val="18"/>
    </w:rPr>
  </w:style>
  <w:style w:type="paragraph" w:customStyle="1" w:styleId="xl64">
    <w:name w:val="xl64"/>
    <w:basedOn w:val="a"/>
    <w:rsid w:val="00715044"/>
    <w:pPr>
      <w:spacing w:before="100" w:beforeAutospacing="1" w:after="100" w:afterAutospacing="1"/>
    </w:pPr>
    <w:rPr>
      <w:sz w:val="20"/>
      <w:szCs w:val="20"/>
    </w:rPr>
  </w:style>
  <w:style w:type="paragraph" w:customStyle="1" w:styleId="xl65">
    <w:name w:val="xl65"/>
    <w:basedOn w:val="a"/>
    <w:rsid w:val="00715044"/>
    <w:pPr>
      <w:spacing w:before="100" w:beforeAutospacing="1" w:after="100" w:afterAutospacing="1"/>
      <w:jc w:val="right"/>
    </w:pPr>
    <w:rPr>
      <w:sz w:val="20"/>
      <w:szCs w:val="20"/>
    </w:rPr>
  </w:style>
  <w:style w:type="paragraph" w:customStyle="1" w:styleId="xl66">
    <w:name w:val="xl66"/>
    <w:basedOn w:val="a"/>
    <w:rsid w:val="00715044"/>
    <w:pPr>
      <w:spacing w:before="100" w:beforeAutospacing="1" w:after="100" w:afterAutospacing="1"/>
    </w:pPr>
    <w:rPr>
      <w:sz w:val="16"/>
      <w:szCs w:val="16"/>
    </w:rPr>
  </w:style>
  <w:style w:type="paragraph" w:customStyle="1" w:styleId="xl67">
    <w:name w:val="xl67"/>
    <w:basedOn w:val="a"/>
    <w:rsid w:val="00715044"/>
    <w:pPr>
      <w:spacing w:before="100" w:beforeAutospacing="1" w:after="100" w:afterAutospacing="1"/>
    </w:pPr>
  </w:style>
  <w:style w:type="paragraph" w:customStyle="1" w:styleId="xl68">
    <w:name w:val="xl68"/>
    <w:basedOn w:val="a"/>
    <w:rsid w:val="00715044"/>
    <w:pPr>
      <w:spacing w:before="100" w:beforeAutospacing="1" w:after="100" w:afterAutospacing="1"/>
    </w:pPr>
    <w:rPr>
      <w:b/>
      <w:bCs/>
      <w:sz w:val="32"/>
      <w:szCs w:val="32"/>
    </w:rPr>
  </w:style>
  <w:style w:type="paragraph" w:customStyle="1" w:styleId="xl69">
    <w:name w:val="xl69"/>
    <w:basedOn w:val="a"/>
    <w:rsid w:val="00715044"/>
    <w:pPr>
      <w:spacing w:before="100" w:beforeAutospacing="1" w:after="100" w:afterAutospacing="1"/>
      <w:jc w:val="right"/>
    </w:pPr>
    <w:rPr>
      <w:b/>
      <w:bCs/>
      <w:sz w:val="20"/>
      <w:szCs w:val="20"/>
    </w:rPr>
  </w:style>
  <w:style w:type="paragraph" w:customStyle="1" w:styleId="xl70">
    <w:name w:val="xl70"/>
    <w:basedOn w:val="a"/>
    <w:rsid w:val="00715044"/>
    <w:pPr>
      <w:spacing w:before="100" w:beforeAutospacing="1" w:after="100" w:afterAutospacing="1"/>
    </w:pPr>
    <w:rPr>
      <w:b/>
      <w:bCs/>
      <w:sz w:val="20"/>
      <w:szCs w:val="20"/>
    </w:rPr>
  </w:style>
  <w:style w:type="paragraph" w:customStyle="1" w:styleId="xl71">
    <w:name w:val="xl71"/>
    <w:basedOn w:val="a"/>
    <w:rsid w:val="00715044"/>
    <w:pPr>
      <w:spacing w:before="100" w:beforeAutospacing="1" w:after="100" w:afterAutospacing="1"/>
      <w:jc w:val="center"/>
    </w:pPr>
    <w:rPr>
      <w:sz w:val="18"/>
      <w:szCs w:val="18"/>
    </w:rPr>
  </w:style>
  <w:style w:type="paragraph" w:customStyle="1" w:styleId="xl72">
    <w:name w:val="xl72"/>
    <w:basedOn w:val="a"/>
    <w:rsid w:val="00715044"/>
    <w:pPr>
      <w:spacing w:before="100" w:beforeAutospacing="1" w:after="100" w:afterAutospacing="1"/>
    </w:pPr>
    <w:rPr>
      <w:b/>
      <w:bCs/>
      <w:sz w:val="38"/>
      <w:szCs w:val="38"/>
    </w:rPr>
  </w:style>
  <w:style w:type="paragraph" w:customStyle="1" w:styleId="xl73">
    <w:name w:val="xl73"/>
    <w:basedOn w:val="a"/>
    <w:rsid w:val="00715044"/>
    <w:pPr>
      <w:spacing w:before="100" w:beforeAutospacing="1" w:after="100" w:afterAutospacing="1"/>
      <w:jc w:val="right"/>
    </w:pPr>
  </w:style>
  <w:style w:type="paragraph" w:customStyle="1" w:styleId="xl74">
    <w:name w:val="xl74"/>
    <w:basedOn w:val="a"/>
    <w:rsid w:val="00715044"/>
    <w:pPr>
      <w:spacing w:before="100" w:beforeAutospacing="1" w:after="100" w:afterAutospacing="1"/>
      <w:jc w:val="center"/>
    </w:pPr>
    <w:rPr>
      <w:sz w:val="20"/>
      <w:szCs w:val="20"/>
    </w:rPr>
  </w:style>
  <w:style w:type="paragraph" w:customStyle="1" w:styleId="xl75">
    <w:name w:val="xl75"/>
    <w:basedOn w:val="a"/>
    <w:rsid w:val="00715044"/>
    <w:pPr>
      <w:spacing w:before="100" w:beforeAutospacing="1" w:after="100" w:afterAutospacing="1"/>
      <w:jc w:val="right"/>
    </w:pPr>
    <w:rPr>
      <w:sz w:val="18"/>
      <w:szCs w:val="18"/>
    </w:rPr>
  </w:style>
  <w:style w:type="paragraph" w:customStyle="1" w:styleId="xl76">
    <w:name w:val="xl76"/>
    <w:basedOn w:val="a"/>
    <w:rsid w:val="00715044"/>
    <w:pPr>
      <w:pBdr>
        <w:top w:val="single" w:sz="4" w:space="0" w:color="auto"/>
      </w:pBdr>
      <w:spacing w:before="100" w:beforeAutospacing="1" w:after="100" w:afterAutospacing="1"/>
      <w:jc w:val="right"/>
    </w:pPr>
    <w:rPr>
      <w:sz w:val="18"/>
      <w:szCs w:val="18"/>
    </w:rPr>
  </w:style>
  <w:style w:type="paragraph" w:customStyle="1" w:styleId="xl77">
    <w:name w:val="xl77"/>
    <w:basedOn w:val="a"/>
    <w:rsid w:val="00715044"/>
    <w:pPr>
      <w:spacing w:before="100" w:beforeAutospacing="1" w:after="100" w:afterAutospacing="1"/>
      <w:jc w:val="center"/>
    </w:pPr>
    <w:rPr>
      <w:sz w:val="20"/>
      <w:szCs w:val="20"/>
    </w:rPr>
  </w:style>
  <w:style w:type="paragraph" w:customStyle="1" w:styleId="xl78">
    <w:name w:val="xl78"/>
    <w:basedOn w:val="a"/>
    <w:rsid w:val="0071504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9">
    <w:name w:val="xl79"/>
    <w:basedOn w:val="a"/>
    <w:rsid w:val="00715044"/>
    <w:pPr>
      <w:pBdr>
        <w:top w:val="single" w:sz="4" w:space="0" w:color="auto"/>
        <w:bottom w:val="single" w:sz="4" w:space="0" w:color="auto"/>
      </w:pBdr>
      <w:spacing w:before="100" w:beforeAutospacing="1" w:after="100" w:afterAutospacing="1"/>
    </w:pPr>
    <w:rPr>
      <w:sz w:val="16"/>
      <w:szCs w:val="16"/>
    </w:rPr>
  </w:style>
  <w:style w:type="paragraph" w:customStyle="1" w:styleId="xl80">
    <w:name w:val="xl80"/>
    <w:basedOn w:val="a"/>
    <w:rsid w:val="00715044"/>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715044"/>
    <w:pPr>
      <w:spacing w:before="100" w:beforeAutospacing="1" w:after="100" w:afterAutospacing="1"/>
      <w:jc w:val="center"/>
    </w:pPr>
    <w:rPr>
      <w:b/>
      <w:bCs/>
      <w:sz w:val="18"/>
      <w:szCs w:val="18"/>
    </w:rPr>
  </w:style>
  <w:style w:type="paragraph" w:customStyle="1" w:styleId="xl82">
    <w:name w:val="xl82"/>
    <w:basedOn w:val="a"/>
    <w:rsid w:val="00715044"/>
    <w:pPr>
      <w:pBdr>
        <w:top w:val="single" w:sz="4" w:space="0" w:color="auto"/>
      </w:pBdr>
      <w:spacing w:before="100" w:beforeAutospacing="1" w:after="100" w:afterAutospacing="1"/>
      <w:jc w:val="center"/>
    </w:pPr>
    <w:rPr>
      <w:sz w:val="16"/>
      <w:szCs w:val="16"/>
    </w:rPr>
  </w:style>
  <w:style w:type="paragraph" w:customStyle="1" w:styleId="xl83">
    <w:name w:val="xl83"/>
    <w:basedOn w:val="a"/>
    <w:rsid w:val="00715044"/>
    <w:pPr>
      <w:pBdr>
        <w:top w:val="single" w:sz="4" w:space="0" w:color="auto"/>
        <w:right w:val="single" w:sz="8" w:space="0" w:color="auto"/>
      </w:pBdr>
      <w:spacing w:before="100" w:beforeAutospacing="1" w:after="100" w:afterAutospacing="1"/>
      <w:jc w:val="center"/>
    </w:pPr>
    <w:rPr>
      <w:sz w:val="16"/>
      <w:szCs w:val="16"/>
    </w:rPr>
  </w:style>
  <w:style w:type="paragraph" w:customStyle="1" w:styleId="xl84">
    <w:name w:val="xl84"/>
    <w:basedOn w:val="a"/>
    <w:rsid w:val="00715044"/>
    <w:pPr>
      <w:pBdr>
        <w:top w:val="single" w:sz="4" w:space="0" w:color="auto"/>
      </w:pBdr>
      <w:spacing w:before="100" w:beforeAutospacing="1" w:after="100" w:afterAutospacing="1"/>
      <w:jc w:val="center"/>
    </w:pPr>
    <w:rPr>
      <w:sz w:val="18"/>
      <w:szCs w:val="18"/>
    </w:rPr>
  </w:style>
  <w:style w:type="paragraph" w:customStyle="1" w:styleId="xl85">
    <w:name w:val="xl85"/>
    <w:basedOn w:val="a"/>
    <w:rsid w:val="0071504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86">
    <w:name w:val="xl86"/>
    <w:basedOn w:val="a"/>
    <w:rsid w:val="00715044"/>
    <w:pPr>
      <w:pBdr>
        <w:top w:val="single" w:sz="4" w:space="0" w:color="auto"/>
        <w:left w:val="single" w:sz="4" w:space="0" w:color="auto"/>
        <w:bottom w:val="single" w:sz="4" w:space="0" w:color="auto"/>
      </w:pBdr>
      <w:spacing w:before="100" w:beforeAutospacing="1" w:after="100" w:afterAutospacing="1"/>
      <w:jc w:val="right"/>
    </w:pPr>
    <w:rPr>
      <w:sz w:val="20"/>
      <w:szCs w:val="20"/>
    </w:rPr>
  </w:style>
  <w:style w:type="paragraph" w:customStyle="1" w:styleId="xl87">
    <w:name w:val="xl87"/>
    <w:basedOn w:val="a"/>
    <w:rsid w:val="00715044"/>
    <w:pPr>
      <w:pBdr>
        <w:bottom w:val="single" w:sz="4" w:space="0" w:color="auto"/>
      </w:pBdr>
      <w:spacing w:before="100" w:beforeAutospacing="1" w:after="100" w:afterAutospacing="1"/>
      <w:jc w:val="center"/>
    </w:pPr>
  </w:style>
  <w:style w:type="paragraph" w:customStyle="1" w:styleId="xl88">
    <w:name w:val="xl88"/>
    <w:basedOn w:val="a"/>
    <w:rsid w:val="00715044"/>
    <w:pPr>
      <w:pBdr>
        <w:top w:val="single" w:sz="4" w:space="0" w:color="auto"/>
        <w:left w:val="single" w:sz="8" w:space="0" w:color="auto"/>
        <w:bottom w:val="single" w:sz="8" w:space="0" w:color="auto"/>
      </w:pBdr>
      <w:spacing w:before="100" w:beforeAutospacing="1" w:after="100" w:afterAutospacing="1"/>
      <w:jc w:val="center"/>
    </w:pPr>
    <w:rPr>
      <w:sz w:val="20"/>
      <w:szCs w:val="20"/>
    </w:rPr>
  </w:style>
  <w:style w:type="paragraph" w:customStyle="1" w:styleId="xl89">
    <w:name w:val="xl89"/>
    <w:basedOn w:val="a"/>
    <w:rsid w:val="00715044"/>
    <w:pPr>
      <w:pBdr>
        <w:top w:val="single" w:sz="4" w:space="0" w:color="auto"/>
        <w:bottom w:val="single" w:sz="8" w:space="0" w:color="auto"/>
      </w:pBdr>
      <w:spacing w:before="100" w:beforeAutospacing="1" w:after="100" w:afterAutospacing="1"/>
      <w:jc w:val="center"/>
    </w:pPr>
    <w:rPr>
      <w:sz w:val="20"/>
      <w:szCs w:val="20"/>
    </w:rPr>
  </w:style>
  <w:style w:type="paragraph" w:customStyle="1" w:styleId="xl90">
    <w:name w:val="xl90"/>
    <w:basedOn w:val="a"/>
    <w:rsid w:val="00715044"/>
    <w:pPr>
      <w:pBdr>
        <w:top w:val="single" w:sz="4"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91">
    <w:name w:val="xl91"/>
    <w:basedOn w:val="a"/>
    <w:rsid w:val="00715044"/>
    <w:pPr>
      <w:pBdr>
        <w:top w:val="single" w:sz="4" w:space="0" w:color="auto"/>
        <w:left w:val="single" w:sz="8" w:space="0" w:color="auto"/>
      </w:pBdr>
      <w:spacing w:before="100" w:beforeAutospacing="1" w:after="100" w:afterAutospacing="1"/>
      <w:jc w:val="center"/>
    </w:pPr>
    <w:rPr>
      <w:sz w:val="20"/>
      <w:szCs w:val="20"/>
    </w:rPr>
  </w:style>
  <w:style w:type="paragraph" w:customStyle="1" w:styleId="xl92">
    <w:name w:val="xl92"/>
    <w:basedOn w:val="a"/>
    <w:rsid w:val="00715044"/>
    <w:pPr>
      <w:pBdr>
        <w:top w:val="single" w:sz="4" w:space="0" w:color="auto"/>
      </w:pBdr>
      <w:spacing w:before="100" w:beforeAutospacing="1" w:after="100" w:afterAutospacing="1"/>
      <w:jc w:val="center"/>
    </w:pPr>
    <w:rPr>
      <w:sz w:val="20"/>
      <w:szCs w:val="20"/>
    </w:rPr>
  </w:style>
  <w:style w:type="paragraph" w:customStyle="1" w:styleId="xl93">
    <w:name w:val="xl93"/>
    <w:basedOn w:val="a"/>
    <w:rsid w:val="00715044"/>
    <w:pPr>
      <w:pBdr>
        <w:top w:val="single" w:sz="4" w:space="0" w:color="auto"/>
        <w:right w:val="single" w:sz="8" w:space="0" w:color="auto"/>
      </w:pBdr>
      <w:spacing w:before="100" w:beforeAutospacing="1" w:after="100" w:afterAutospacing="1"/>
      <w:jc w:val="center"/>
    </w:pPr>
    <w:rPr>
      <w:sz w:val="20"/>
      <w:szCs w:val="20"/>
    </w:rPr>
  </w:style>
  <w:style w:type="paragraph" w:customStyle="1" w:styleId="xl94">
    <w:name w:val="xl94"/>
    <w:basedOn w:val="a"/>
    <w:rsid w:val="00715044"/>
    <w:pPr>
      <w:pBdr>
        <w:left w:val="single" w:sz="8" w:space="0" w:color="auto"/>
        <w:bottom w:val="single" w:sz="4" w:space="0" w:color="auto"/>
      </w:pBdr>
      <w:spacing w:before="100" w:beforeAutospacing="1" w:after="100" w:afterAutospacing="1"/>
      <w:jc w:val="center"/>
    </w:pPr>
    <w:rPr>
      <w:sz w:val="20"/>
      <w:szCs w:val="20"/>
    </w:rPr>
  </w:style>
  <w:style w:type="paragraph" w:customStyle="1" w:styleId="xl95">
    <w:name w:val="xl95"/>
    <w:basedOn w:val="a"/>
    <w:rsid w:val="00715044"/>
    <w:pPr>
      <w:pBdr>
        <w:bottom w:val="single" w:sz="4" w:space="0" w:color="auto"/>
      </w:pBdr>
      <w:spacing w:before="100" w:beforeAutospacing="1" w:after="100" w:afterAutospacing="1"/>
      <w:jc w:val="center"/>
    </w:pPr>
    <w:rPr>
      <w:sz w:val="20"/>
      <w:szCs w:val="20"/>
    </w:rPr>
  </w:style>
  <w:style w:type="paragraph" w:customStyle="1" w:styleId="xl96">
    <w:name w:val="xl96"/>
    <w:basedOn w:val="a"/>
    <w:rsid w:val="00715044"/>
    <w:pPr>
      <w:pBdr>
        <w:bottom w:val="single" w:sz="4" w:space="0" w:color="auto"/>
        <w:right w:val="single" w:sz="8" w:space="0" w:color="auto"/>
      </w:pBdr>
      <w:spacing w:before="100" w:beforeAutospacing="1" w:after="100" w:afterAutospacing="1"/>
      <w:jc w:val="center"/>
    </w:pPr>
    <w:rPr>
      <w:sz w:val="20"/>
      <w:szCs w:val="20"/>
    </w:rPr>
  </w:style>
  <w:style w:type="paragraph" w:customStyle="1" w:styleId="xl97">
    <w:name w:val="xl97"/>
    <w:basedOn w:val="a"/>
    <w:rsid w:val="00715044"/>
    <w:pPr>
      <w:pBdr>
        <w:top w:val="single" w:sz="4" w:space="0" w:color="auto"/>
        <w:left w:val="single" w:sz="8" w:space="0" w:color="auto"/>
      </w:pBdr>
      <w:spacing w:before="100" w:beforeAutospacing="1" w:after="100" w:afterAutospacing="1"/>
      <w:jc w:val="center"/>
    </w:pPr>
    <w:rPr>
      <w:sz w:val="16"/>
      <w:szCs w:val="16"/>
    </w:rPr>
  </w:style>
  <w:style w:type="paragraph" w:customStyle="1" w:styleId="xl98">
    <w:name w:val="xl98"/>
    <w:basedOn w:val="a"/>
    <w:rsid w:val="00715044"/>
    <w:pPr>
      <w:pBdr>
        <w:top w:val="single" w:sz="4" w:space="0" w:color="auto"/>
      </w:pBdr>
      <w:spacing w:before="100" w:beforeAutospacing="1" w:after="100" w:afterAutospacing="1"/>
      <w:jc w:val="center"/>
    </w:pPr>
    <w:rPr>
      <w:sz w:val="16"/>
      <w:szCs w:val="16"/>
    </w:rPr>
  </w:style>
  <w:style w:type="paragraph" w:customStyle="1" w:styleId="xl99">
    <w:name w:val="xl99"/>
    <w:basedOn w:val="a"/>
    <w:rsid w:val="00715044"/>
    <w:pPr>
      <w:pBdr>
        <w:top w:val="single" w:sz="4" w:space="0" w:color="auto"/>
        <w:right w:val="single" w:sz="8" w:space="0" w:color="auto"/>
      </w:pBdr>
      <w:spacing w:before="100" w:beforeAutospacing="1" w:after="100" w:afterAutospacing="1"/>
      <w:jc w:val="center"/>
    </w:pPr>
    <w:rPr>
      <w:sz w:val="16"/>
      <w:szCs w:val="16"/>
    </w:rPr>
  </w:style>
  <w:style w:type="paragraph" w:customStyle="1" w:styleId="xl100">
    <w:name w:val="xl100"/>
    <w:basedOn w:val="a"/>
    <w:rsid w:val="00715044"/>
    <w:pPr>
      <w:pBdr>
        <w:left w:val="single" w:sz="8" w:space="0" w:color="auto"/>
        <w:bottom w:val="single" w:sz="4" w:space="0" w:color="auto"/>
      </w:pBdr>
      <w:spacing w:before="100" w:beforeAutospacing="1" w:after="100" w:afterAutospacing="1"/>
      <w:jc w:val="center"/>
    </w:pPr>
    <w:rPr>
      <w:sz w:val="16"/>
      <w:szCs w:val="16"/>
    </w:rPr>
  </w:style>
  <w:style w:type="paragraph" w:customStyle="1" w:styleId="xl101">
    <w:name w:val="xl101"/>
    <w:basedOn w:val="a"/>
    <w:rsid w:val="00715044"/>
    <w:pPr>
      <w:pBdr>
        <w:bottom w:val="single" w:sz="4" w:space="0" w:color="auto"/>
      </w:pBdr>
      <w:spacing w:before="100" w:beforeAutospacing="1" w:after="100" w:afterAutospacing="1"/>
      <w:jc w:val="center"/>
    </w:pPr>
    <w:rPr>
      <w:sz w:val="16"/>
      <w:szCs w:val="16"/>
    </w:rPr>
  </w:style>
  <w:style w:type="paragraph" w:customStyle="1" w:styleId="xl102">
    <w:name w:val="xl102"/>
    <w:basedOn w:val="a"/>
    <w:rsid w:val="00715044"/>
    <w:pPr>
      <w:pBdr>
        <w:bottom w:val="single" w:sz="4" w:space="0" w:color="auto"/>
        <w:right w:val="single" w:sz="8" w:space="0" w:color="auto"/>
      </w:pBdr>
      <w:spacing w:before="100" w:beforeAutospacing="1" w:after="100" w:afterAutospacing="1"/>
      <w:jc w:val="center"/>
    </w:pPr>
    <w:rPr>
      <w:sz w:val="16"/>
      <w:szCs w:val="16"/>
    </w:rPr>
  </w:style>
  <w:style w:type="paragraph" w:customStyle="1" w:styleId="xl103">
    <w:name w:val="xl103"/>
    <w:basedOn w:val="a"/>
    <w:rsid w:val="00715044"/>
    <w:pPr>
      <w:pBdr>
        <w:top w:val="single" w:sz="4" w:space="0" w:color="auto"/>
        <w:bottom w:val="single" w:sz="4" w:space="0" w:color="auto"/>
      </w:pBdr>
      <w:spacing w:before="100" w:beforeAutospacing="1" w:after="100" w:afterAutospacing="1"/>
      <w:jc w:val="center"/>
    </w:pPr>
    <w:rPr>
      <w:sz w:val="20"/>
      <w:szCs w:val="20"/>
    </w:rPr>
  </w:style>
  <w:style w:type="paragraph" w:customStyle="1" w:styleId="xl104">
    <w:name w:val="xl104"/>
    <w:basedOn w:val="a"/>
    <w:rsid w:val="00715044"/>
    <w:pPr>
      <w:pBdr>
        <w:top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105">
    <w:name w:val="xl105"/>
    <w:basedOn w:val="a"/>
    <w:rsid w:val="00715044"/>
    <w:pPr>
      <w:pBdr>
        <w:top w:val="single" w:sz="4" w:space="0" w:color="auto"/>
        <w:left w:val="single" w:sz="4" w:space="0" w:color="auto"/>
        <w:bottom w:val="single" w:sz="8" w:space="0" w:color="auto"/>
      </w:pBdr>
      <w:spacing w:before="100" w:beforeAutospacing="1" w:after="100" w:afterAutospacing="1"/>
      <w:jc w:val="center"/>
    </w:pPr>
    <w:rPr>
      <w:sz w:val="20"/>
      <w:szCs w:val="20"/>
    </w:rPr>
  </w:style>
  <w:style w:type="paragraph" w:customStyle="1" w:styleId="xl106">
    <w:name w:val="xl106"/>
    <w:basedOn w:val="a"/>
    <w:rsid w:val="00715044"/>
    <w:pPr>
      <w:pBdr>
        <w:top w:val="single" w:sz="4" w:space="0" w:color="auto"/>
        <w:bottom w:val="single" w:sz="8" w:space="0" w:color="auto"/>
      </w:pBdr>
      <w:spacing w:before="100" w:beforeAutospacing="1" w:after="100" w:afterAutospacing="1"/>
      <w:jc w:val="center"/>
    </w:pPr>
    <w:rPr>
      <w:sz w:val="20"/>
      <w:szCs w:val="20"/>
    </w:rPr>
  </w:style>
  <w:style w:type="paragraph" w:customStyle="1" w:styleId="xl107">
    <w:name w:val="xl107"/>
    <w:basedOn w:val="a"/>
    <w:rsid w:val="00715044"/>
    <w:pPr>
      <w:pBdr>
        <w:top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8">
    <w:name w:val="xl108"/>
    <w:basedOn w:val="a"/>
    <w:rsid w:val="00715044"/>
    <w:pPr>
      <w:pBdr>
        <w:top w:val="single" w:sz="4" w:space="0" w:color="auto"/>
        <w:left w:val="single" w:sz="8" w:space="0" w:color="auto"/>
        <w:bottom w:val="single" w:sz="4" w:space="0" w:color="auto"/>
      </w:pBdr>
      <w:spacing w:before="100" w:beforeAutospacing="1" w:after="100" w:afterAutospacing="1"/>
      <w:jc w:val="center"/>
    </w:pPr>
    <w:rPr>
      <w:sz w:val="20"/>
      <w:szCs w:val="20"/>
    </w:rPr>
  </w:style>
  <w:style w:type="paragraph" w:customStyle="1" w:styleId="xl109">
    <w:name w:val="xl109"/>
    <w:basedOn w:val="a"/>
    <w:rsid w:val="00715044"/>
    <w:pPr>
      <w:pBdr>
        <w:top w:val="single" w:sz="8" w:space="0" w:color="auto"/>
        <w:left w:val="single" w:sz="8" w:space="0" w:color="auto"/>
        <w:bottom w:val="single" w:sz="4" w:space="0" w:color="auto"/>
      </w:pBdr>
      <w:spacing w:before="100" w:beforeAutospacing="1" w:after="100" w:afterAutospacing="1"/>
      <w:jc w:val="center"/>
    </w:pPr>
    <w:rPr>
      <w:sz w:val="20"/>
      <w:szCs w:val="20"/>
    </w:rPr>
  </w:style>
  <w:style w:type="paragraph" w:customStyle="1" w:styleId="xl110">
    <w:name w:val="xl110"/>
    <w:basedOn w:val="a"/>
    <w:rsid w:val="00715044"/>
    <w:pPr>
      <w:pBdr>
        <w:top w:val="single" w:sz="8" w:space="0" w:color="auto"/>
        <w:bottom w:val="single" w:sz="4" w:space="0" w:color="auto"/>
      </w:pBdr>
      <w:spacing w:before="100" w:beforeAutospacing="1" w:after="100" w:afterAutospacing="1"/>
      <w:jc w:val="center"/>
    </w:pPr>
    <w:rPr>
      <w:sz w:val="20"/>
      <w:szCs w:val="20"/>
    </w:rPr>
  </w:style>
  <w:style w:type="paragraph" w:customStyle="1" w:styleId="xl111">
    <w:name w:val="xl111"/>
    <w:basedOn w:val="a"/>
    <w:rsid w:val="00715044"/>
    <w:pPr>
      <w:pBdr>
        <w:top w:val="single" w:sz="8"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112">
    <w:name w:val="xl112"/>
    <w:basedOn w:val="a"/>
    <w:rsid w:val="00715044"/>
    <w:pPr>
      <w:pBdr>
        <w:top w:val="single" w:sz="4" w:space="0" w:color="auto"/>
      </w:pBdr>
      <w:spacing w:before="100" w:beforeAutospacing="1" w:after="100" w:afterAutospacing="1"/>
      <w:jc w:val="right"/>
    </w:pPr>
    <w:rPr>
      <w:sz w:val="20"/>
      <w:szCs w:val="20"/>
    </w:rPr>
  </w:style>
  <w:style w:type="paragraph" w:customStyle="1" w:styleId="xl113">
    <w:name w:val="xl113"/>
    <w:basedOn w:val="a"/>
    <w:rsid w:val="00715044"/>
    <w:pPr>
      <w:pBdr>
        <w:bottom w:val="single" w:sz="4" w:space="0" w:color="auto"/>
      </w:pBdr>
      <w:spacing w:before="100" w:beforeAutospacing="1" w:after="100" w:afterAutospacing="1"/>
      <w:jc w:val="center"/>
    </w:pPr>
    <w:rPr>
      <w:sz w:val="20"/>
      <w:szCs w:val="20"/>
    </w:rPr>
  </w:style>
  <w:style w:type="paragraph" w:customStyle="1" w:styleId="xl114">
    <w:name w:val="xl114"/>
    <w:basedOn w:val="a"/>
    <w:rsid w:val="00715044"/>
    <w:pPr>
      <w:pBdr>
        <w:bottom w:val="single" w:sz="4" w:space="0" w:color="auto"/>
        <w:right w:val="single" w:sz="8" w:space="0" w:color="auto"/>
      </w:pBdr>
      <w:spacing w:before="100" w:beforeAutospacing="1" w:after="100" w:afterAutospacing="1"/>
      <w:jc w:val="center"/>
    </w:pPr>
    <w:rPr>
      <w:sz w:val="20"/>
      <w:szCs w:val="20"/>
    </w:rPr>
  </w:style>
  <w:style w:type="paragraph" w:customStyle="1" w:styleId="xl115">
    <w:name w:val="xl115"/>
    <w:basedOn w:val="a"/>
    <w:rsid w:val="007150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6">
    <w:name w:val="xl116"/>
    <w:basedOn w:val="a"/>
    <w:rsid w:val="00715044"/>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
    <w:rsid w:val="00715044"/>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
    <w:rsid w:val="00715044"/>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
    <w:rsid w:val="00715044"/>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
    <w:rsid w:val="00715044"/>
    <w:pPr>
      <w:spacing w:before="100" w:beforeAutospacing="1" w:after="100" w:afterAutospacing="1"/>
      <w:jc w:val="center"/>
      <w:textAlignment w:val="center"/>
    </w:pPr>
    <w:rPr>
      <w:sz w:val="16"/>
      <w:szCs w:val="16"/>
    </w:rPr>
  </w:style>
  <w:style w:type="paragraph" w:customStyle="1" w:styleId="xl121">
    <w:name w:val="xl121"/>
    <w:basedOn w:val="a"/>
    <w:rsid w:val="00715044"/>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
    <w:rsid w:val="00715044"/>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
    <w:rsid w:val="00715044"/>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
    <w:rsid w:val="00715044"/>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
    <w:rsid w:val="00715044"/>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126">
    <w:name w:val="xl126"/>
    <w:basedOn w:val="a"/>
    <w:rsid w:val="007150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7">
    <w:name w:val="xl127"/>
    <w:basedOn w:val="a"/>
    <w:rsid w:val="007150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8">
    <w:name w:val="xl128"/>
    <w:basedOn w:val="a"/>
    <w:rsid w:val="007150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9">
    <w:name w:val="xl129"/>
    <w:basedOn w:val="a"/>
    <w:rsid w:val="00715044"/>
    <w:pPr>
      <w:pBdr>
        <w:top w:val="single" w:sz="4" w:space="0" w:color="auto"/>
        <w:left w:val="double" w:sz="6" w:space="0" w:color="auto"/>
        <w:bottom w:val="single" w:sz="4" w:space="0" w:color="auto"/>
      </w:pBdr>
      <w:spacing w:before="100" w:beforeAutospacing="1" w:after="100" w:afterAutospacing="1"/>
      <w:jc w:val="center"/>
      <w:textAlignment w:val="center"/>
    </w:pPr>
    <w:rPr>
      <w:sz w:val="16"/>
      <w:szCs w:val="16"/>
    </w:rPr>
  </w:style>
  <w:style w:type="paragraph" w:customStyle="1" w:styleId="xl130">
    <w:name w:val="xl130"/>
    <w:basedOn w:val="a"/>
    <w:rsid w:val="00715044"/>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31">
    <w:name w:val="xl131"/>
    <w:basedOn w:val="a"/>
    <w:rsid w:val="0071504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2">
    <w:name w:val="xl132"/>
    <w:basedOn w:val="a"/>
    <w:rsid w:val="00715044"/>
    <w:pPr>
      <w:pBdr>
        <w:top w:val="single" w:sz="4" w:space="0" w:color="auto"/>
        <w:left w:val="single" w:sz="4" w:space="0" w:color="auto"/>
        <w:bottom w:val="single" w:sz="4" w:space="0" w:color="auto"/>
        <w:right w:val="double" w:sz="6" w:space="0" w:color="auto"/>
      </w:pBdr>
      <w:spacing w:before="100" w:beforeAutospacing="1" w:after="100" w:afterAutospacing="1"/>
      <w:jc w:val="center"/>
    </w:pPr>
    <w:rPr>
      <w:sz w:val="16"/>
      <w:szCs w:val="16"/>
    </w:rPr>
  </w:style>
  <w:style w:type="paragraph" w:customStyle="1" w:styleId="xl133">
    <w:name w:val="xl133"/>
    <w:basedOn w:val="a"/>
    <w:rsid w:val="007150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4">
    <w:name w:val="xl134"/>
    <w:basedOn w:val="a"/>
    <w:rsid w:val="0071504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5">
    <w:name w:val="xl135"/>
    <w:basedOn w:val="a"/>
    <w:rsid w:val="00715044"/>
    <w:pPr>
      <w:pBdr>
        <w:top w:val="single" w:sz="4" w:space="0" w:color="auto"/>
        <w:left w:val="single" w:sz="4" w:space="0" w:color="auto"/>
        <w:bottom w:val="single" w:sz="4" w:space="0" w:color="auto"/>
        <w:right w:val="double" w:sz="6" w:space="0" w:color="auto"/>
      </w:pBdr>
      <w:spacing w:before="100" w:beforeAutospacing="1" w:after="100" w:afterAutospacing="1"/>
      <w:jc w:val="center"/>
    </w:pPr>
    <w:rPr>
      <w:sz w:val="18"/>
      <w:szCs w:val="18"/>
    </w:rPr>
  </w:style>
  <w:style w:type="paragraph" w:customStyle="1" w:styleId="xl136">
    <w:name w:val="xl136"/>
    <w:basedOn w:val="a"/>
    <w:rsid w:val="00715044"/>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37">
    <w:name w:val="xl137"/>
    <w:basedOn w:val="a"/>
    <w:rsid w:val="00715044"/>
    <w:pPr>
      <w:pBdr>
        <w:top w:val="single" w:sz="4" w:space="0" w:color="auto"/>
        <w:bottom w:val="single" w:sz="4" w:space="0" w:color="auto"/>
      </w:pBdr>
      <w:spacing w:before="100" w:beforeAutospacing="1" w:after="100" w:afterAutospacing="1"/>
      <w:jc w:val="center"/>
    </w:pPr>
    <w:rPr>
      <w:sz w:val="18"/>
      <w:szCs w:val="18"/>
    </w:rPr>
  </w:style>
  <w:style w:type="paragraph" w:customStyle="1" w:styleId="xl138">
    <w:name w:val="xl138"/>
    <w:basedOn w:val="a"/>
    <w:rsid w:val="00715044"/>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9">
    <w:name w:val="xl139"/>
    <w:basedOn w:val="a"/>
    <w:rsid w:val="00715044"/>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40">
    <w:name w:val="xl140"/>
    <w:basedOn w:val="a"/>
    <w:rsid w:val="00715044"/>
    <w:pPr>
      <w:pBdr>
        <w:top w:val="single" w:sz="4" w:space="0" w:color="auto"/>
        <w:bottom w:val="single" w:sz="4" w:space="0" w:color="auto"/>
      </w:pBdr>
      <w:spacing w:before="100" w:beforeAutospacing="1" w:after="100" w:afterAutospacing="1"/>
      <w:jc w:val="center"/>
    </w:pPr>
    <w:rPr>
      <w:sz w:val="18"/>
      <w:szCs w:val="18"/>
    </w:rPr>
  </w:style>
  <w:style w:type="paragraph" w:customStyle="1" w:styleId="xl141">
    <w:name w:val="xl141"/>
    <w:basedOn w:val="a"/>
    <w:rsid w:val="00715044"/>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2">
    <w:name w:val="xl142"/>
    <w:basedOn w:val="a"/>
    <w:rsid w:val="00715044"/>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43">
    <w:name w:val="xl143"/>
    <w:basedOn w:val="a"/>
    <w:rsid w:val="00715044"/>
    <w:pPr>
      <w:pBdr>
        <w:top w:val="single" w:sz="4" w:space="0" w:color="auto"/>
        <w:bottom w:val="single" w:sz="4" w:space="0" w:color="auto"/>
      </w:pBdr>
      <w:spacing w:before="100" w:beforeAutospacing="1" w:after="100" w:afterAutospacing="1"/>
      <w:jc w:val="center"/>
    </w:pPr>
    <w:rPr>
      <w:sz w:val="18"/>
      <w:szCs w:val="18"/>
    </w:rPr>
  </w:style>
  <w:style w:type="paragraph" w:customStyle="1" w:styleId="xl144">
    <w:name w:val="xl144"/>
    <w:basedOn w:val="a"/>
    <w:rsid w:val="00715044"/>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5">
    <w:name w:val="xl145"/>
    <w:basedOn w:val="a"/>
    <w:rsid w:val="00715044"/>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46">
    <w:name w:val="xl146"/>
    <w:basedOn w:val="a"/>
    <w:rsid w:val="00715044"/>
    <w:pPr>
      <w:pBdr>
        <w:top w:val="single" w:sz="4" w:space="0" w:color="auto"/>
        <w:bottom w:val="single" w:sz="4" w:space="0" w:color="auto"/>
      </w:pBdr>
      <w:spacing w:before="100" w:beforeAutospacing="1" w:after="100" w:afterAutospacing="1"/>
    </w:pPr>
    <w:rPr>
      <w:sz w:val="18"/>
      <w:szCs w:val="18"/>
    </w:rPr>
  </w:style>
  <w:style w:type="paragraph" w:customStyle="1" w:styleId="xl147">
    <w:name w:val="xl147"/>
    <w:basedOn w:val="a"/>
    <w:rsid w:val="00715044"/>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8">
    <w:name w:val="xl148"/>
    <w:basedOn w:val="a"/>
    <w:rsid w:val="007150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9">
    <w:name w:val="xl149"/>
    <w:basedOn w:val="a"/>
    <w:rsid w:val="007150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50">
    <w:name w:val="xl150"/>
    <w:basedOn w:val="a"/>
    <w:rsid w:val="00715044"/>
    <w:pPr>
      <w:pBdr>
        <w:top w:val="single" w:sz="4" w:space="0" w:color="auto"/>
        <w:left w:val="single" w:sz="4" w:space="0" w:color="auto"/>
        <w:bottom w:val="single" w:sz="4" w:space="0" w:color="auto"/>
        <w:right w:val="double" w:sz="6" w:space="0" w:color="auto"/>
      </w:pBdr>
      <w:spacing w:before="100" w:beforeAutospacing="1" w:after="100" w:afterAutospacing="1"/>
      <w:jc w:val="center"/>
    </w:pPr>
    <w:rPr>
      <w:b/>
      <w:bCs/>
      <w:sz w:val="18"/>
      <w:szCs w:val="18"/>
    </w:rPr>
  </w:style>
  <w:style w:type="paragraph" w:customStyle="1" w:styleId="xl151">
    <w:name w:val="xl151"/>
    <w:basedOn w:val="a"/>
    <w:rsid w:val="007150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52">
    <w:name w:val="xl152"/>
    <w:basedOn w:val="a"/>
    <w:rsid w:val="00715044"/>
    <w:pPr>
      <w:pBdr>
        <w:bottom w:val="single" w:sz="4" w:space="0" w:color="auto"/>
      </w:pBdr>
      <w:spacing w:before="100" w:beforeAutospacing="1" w:after="100" w:afterAutospacing="1"/>
      <w:jc w:val="center"/>
    </w:pPr>
    <w:rPr>
      <w:b/>
      <w:bCs/>
      <w:sz w:val="20"/>
      <w:szCs w:val="20"/>
    </w:rPr>
  </w:style>
  <w:style w:type="paragraph" w:customStyle="1" w:styleId="xl153">
    <w:name w:val="xl153"/>
    <w:basedOn w:val="a"/>
    <w:rsid w:val="00715044"/>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4">
    <w:name w:val="xl154"/>
    <w:basedOn w:val="a"/>
    <w:rsid w:val="00715044"/>
    <w:pPr>
      <w:pBdr>
        <w:top w:val="single" w:sz="4" w:space="0" w:color="auto"/>
        <w:bottom w:val="single" w:sz="4" w:space="0" w:color="auto"/>
      </w:pBdr>
      <w:spacing w:before="100" w:beforeAutospacing="1" w:after="100" w:afterAutospacing="1"/>
      <w:jc w:val="center"/>
    </w:pPr>
    <w:rPr>
      <w:sz w:val="16"/>
      <w:szCs w:val="16"/>
    </w:rPr>
  </w:style>
  <w:style w:type="paragraph" w:customStyle="1" w:styleId="xl155">
    <w:name w:val="xl155"/>
    <w:basedOn w:val="a"/>
    <w:rsid w:val="00715044"/>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a"/>
    <w:rsid w:val="00715044"/>
    <w:pPr>
      <w:pBdr>
        <w:top w:val="single" w:sz="4" w:space="0" w:color="auto"/>
        <w:left w:val="double" w:sz="6" w:space="0" w:color="auto"/>
        <w:bottom w:val="single" w:sz="4" w:space="0" w:color="auto"/>
      </w:pBdr>
      <w:spacing w:before="100" w:beforeAutospacing="1" w:after="100" w:afterAutospacing="1"/>
      <w:jc w:val="center"/>
    </w:pPr>
    <w:rPr>
      <w:sz w:val="18"/>
      <w:szCs w:val="18"/>
    </w:rPr>
  </w:style>
  <w:style w:type="paragraph" w:customStyle="1" w:styleId="xl157">
    <w:name w:val="xl157"/>
    <w:basedOn w:val="a"/>
    <w:rsid w:val="00715044"/>
    <w:pPr>
      <w:pBdr>
        <w:top w:val="single" w:sz="4" w:space="0" w:color="auto"/>
        <w:left w:val="double" w:sz="6"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58">
    <w:name w:val="xl158"/>
    <w:basedOn w:val="a"/>
    <w:rsid w:val="00715044"/>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59">
    <w:name w:val="xl159"/>
    <w:basedOn w:val="a"/>
    <w:rsid w:val="00715044"/>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0">
    <w:name w:val="xl160"/>
    <w:basedOn w:val="a"/>
    <w:rsid w:val="00715044"/>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1">
    <w:name w:val="xl161"/>
    <w:basedOn w:val="a"/>
    <w:rsid w:val="007150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715044"/>
    <w:pPr>
      <w:pBdr>
        <w:top w:val="single" w:sz="4" w:space="0" w:color="auto"/>
        <w:left w:val="double" w:sz="6"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715044"/>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64">
    <w:name w:val="xl164"/>
    <w:basedOn w:val="a"/>
    <w:rsid w:val="00715044"/>
    <w:pPr>
      <w:pBdr>
        <w:top w:val="single" w:sz="4" w:space="0" w:color="auto"/>
        <w:bottom w:val="single" w:sz="4" w:space="0" w:color="auto"/>
      </w:pBdr>
      <w:spacing w:before="100" w:beforeAutospacing="1" w:after="100" w:afterAutospacing="1"/>
      <w:jc w:val="center"/>
    </w:pPr>
    <w:rPr>
      <w:sz w:val="20"/>
      <w:szCs w:val="20"/>
    </w:rPr>
  </w:style>
  <w:style w:type="paragraph" w:customStyle="1" w:styleId="xl165">
    <w:name w:val="xl165"/>
    <w:basedOn w:val="a"/>
    <w:rsid w:val="00715044"/>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66">
    <w:name w:val="xl166"/>
    <w:basedOn w:val="a"/>
    <w:rsid w:val="00715044"/>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
    <w:rsid w:val="00715044"/>
    <w:pPr>
      <w:pBdr>
        <w:top w:val="single" w:sz="4" w:space="0" w:color="auto"/>
        <w:left w:val="double" w:sz="6"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8">
    <w:name w:val="xl168"/>
    <w:basedOn w:val="a"/>
    <w:rsid w:val="00715044"/>
    <w:pPr>
      <w:pBdr>
        <w:top w:val="single" w:sz="4" w:space="0" w:color="auto"/>
        <w:left w:val="double" w:sz="6"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9">
    <w:name w:val="xl169"/>
    <w:basedOn w:val="a"/>
    <w:rsid w:val="00715044"/>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0">
    <w:name w:val="xl170"/>
    <w:basedOn w:val="a"/>
    <w:rsid w:val="00715044"/>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71">
    <w:name w:val="xl171"/>
    <w:basedOn w:val="a"/>
    <w:rsid w:val="00715044"/>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72">
    <w:name w:val="xl172"/>
    <w:basedOn w:val="a"/>
    <w:rsid w:val="00715044"/>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
    <w:rsid w:val="00715044"/>
    <w:pPr>
      <w:pBdr>
        <w:top w:val="single" w:sz="4" w:space="0" w:color="auto"/>
        <w:bottom w:val="single" w:sz="4" w:space="0" w:color="auto"/>
      </w:pBdr>
      <w:spacing w:before="100" w:beforeAutospacing="1" w:after="100" w:afterAutospacing="1"/>
      <w:jc w:val="center"/>
    </w:pPr>
    <w:rPr>
      <w:sz w:val="16"/>
      <w:szCs w:val="16"/>
    </w:rPr>
  </w:style>
  <w:style w:type="paragraph" w:customStyle="1" w:styleId="xl174">
    <w:name w:val="xl174"/>
    <w:basedOn w:val="a"/>
    <w:rsid w:val="00715044"/>
    <w:pPr>
      <w:pBdr>
        <w:top w:val="single" w:sz="4" w:space="0" w:color="auto"/>
        <w:left w:val="double" w:sz="6" w:space="0" w:color="auto"/>
        <w:bottom w:val="single" w:sz="4" w:space="0" w:color="auto"/>
        <w:right w:val="single" w:sz="4" w:space="0" w:color="auto"/>
      </w:pBdr>
      <w:spacing w:before="100" w:beforeAutospacing="1" w:after="100" w:afterAutospacing="1"/>
      <w:jc w:val="center"/>
    </w:pPr>
    <w:rPr>
      <w:b/>
      <w:bCs/>
      <w:sz w:val="18"/>
      <w:szCs w:val="18"/>
    </w:rPr>
  </w:style>
  <w:style w:type="paragraph" w:styleId="af4">
    <w:name w:val="Normal (Web)"/>
    <w:basedOn w:val="a"/>
    <w:uiPriority w:val="99"/>
    <w:unhideWhenUsed/>
    <w:rsid w:val="007150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B3893B3C99E3A2A15EB282CDEBCD728DB4C072D930A337E5F0161C0ACBJ" TargetMode="External"/><Relationship Id="rId13" Type="http://schemas.openxmlformats.org/officeDocument/2006/relationships/hyperlink" Target="consultantplus://offline/main?base=LAW;n=26273;fld=134;dst=100005" TargetMode="External"/><Relationship Id="rId18" Type="http://schemas.openxmlformats.org/officeDocument/2006/relationships/hyperlink" Target="consultantplus://offline/ref=09A01F7EDA96456258B84DE9BC4656265126D7AF41C831231A336AE79C701D94A618F488EF448C9F3FXA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LAW;n=26273;fld=134;dst=100005" TargetMode="External"/><Relationship Id="rId12" Type="http://schemas.openxmlformats.org/officeDocument/2006/relationships/hyperlink" Target="consultantplus://offline/main?base=LAW;n=26273;fld=134;dst=100005" TargetMode="External"/><Relationship Id="rId17" Type="http://schemas.openxmlformats.org/officeDocument/2006/relationships/hyperlink" Target="consultantplus://offline/ref=09A01F7EDA96456258B84DE9BC4656265126D7AF41C831231A336AE79C701D94A618F488EF448C9F3FXAE" TargetMode="External"/><Relationship Id="rId2" Type="http://schemas.openxmlformats.org/officeDocument/2006/relationships/styles" Target="styles.xml"/><Relationship Id="rId16" Type="http://schemas.openxmlformats.org/officeDocument/2006/relationships/hyperlink" Target="consultantplus://offline/main?base=LAW;n=26273;fld=134;dst=10000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26273;fld=134;dst=100005" TargetMode="External"/><Relationship Id="rId5" Type="http://schemas.openxmlformats.org/officeDocument/2006/relationships/footnotes" Target="footnotes.xml"/><Relationship Id="rId15" Type="http://schemas.openxmlformats.org/officeDocument/2006/relationships/hyperlink" Target="consultantplus://offline/main?base=LAW;n=26273;fld=134;dst=100005" TargetMode="External"/><Relationship Id="rId10" Type="http://schemas.openxmlformats.org/officeDocument/2006/relationships/hyperlink" Target="consultantplus://offline/ref=881E99E3455834B7042C2A2E82926919B9D60D3C85BC171B7A0ABEF9K3H"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881E99E3455834B7042C2A2E82926919B9D60C3585BC171B7A0ABEF9K3H" TargetMode="External"/><Relationship Id="rId14" Type="http://schemas.openxmlformats.org/officeDocument/2006/relationships/hyperlink" Target="consultantplus://offline/main?base=LAW;n=26273;fld=134;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18950</Words>
  <Characters>108021</Characters>
  <Application>Microsoft Office Word</Application>
  <DocSecurity>8</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 Никонова</dc:creator>
  <cp:keywords/>
  <dc:description/>
  <cp:lastModifiedBy>Наталья И. Лаврова</cp:lastModifiedBy>
  <cp:revision>2</cp:revision>
  <dcterms:created xsi:type="dcterms:W3CDTF">2022-06-21T10:39:00Z</dcterms:created>
  <dcterms:modified xsi:type="dcterms:W3CDTF">2022-06-21T10:39:00Z</dcterms:modified>
</cp:coreProperties>
</file>